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10726" w14:textId="35799FC9" w:rsidR="00C10A49" w:rsidRPr="00A30E72" w:rsidRDefault="00C10A49" w:rsidP="00A30E72">
      <w:pPr>
        <w:jc w:val="both"/>
        <w:rPr>
          <w:rFonts w:ascii="Arial" w:hAnsi="Arial" w:cs="Arial"/>
          <w:lang w:val="en-US"/>
        </w:rPr>
      </w:pPr>
      <w:r w:rsidRPr="00A30E72">
        <w:rPr>
          <w:rFonts w:ascii="Arial" w:hAnsi="Arial" w:cs="Arial"/>
          <w:lang w:val="en-US"/>
        </w:rPr>
        <w:t xml:space="preserve">The code generates a district-level summary of several data </w:t>
      </w:r>
      <w:r w:rsidR="007F7DF1" w:rsidRPr="00A30E72">
        <w:rPr>
          <w:rFonts w:ascii="Arial" w:hAnsi="Arial" w:cs="Arial"/>
          <w:lang w:val="en-US"/>
        </w:rPr>
        <w:t>about</w:t>
      </w:r>
      <w:r w:rsidRPr="00A30E72">
        <w:rPr>
          <w:rFonts w:ascii="Arial" w:hAnsi="Arial" w:cs="Arial"/>
          <w:lang w:val="en-US"/>
        </w:rPr>
        <w:t xml:space="preserve"> academic achievement and test results for students. The indicators include the overall passing percentage, average math and reading scores, number of schools and students, total budget, and proportion of children passing the </w:t>
      </w:r>
      <w:r w:rsidR="007F7DF1" w:rsidRPr="00A30E72">
        <w:rPr>
          <w:rFonts w:ascii="Arial" w:hAnsi="Arial" w:cs="Arial"/>
          <w:lang w:val="en-US"/>
        </w:rPr>
        <w:t xml:space="preserve">math </w:t>
      </w:r>
      <w:r w:rsidRPr="00A30E72">
        <w:rPr>
          <w:rFonts w:ascii="Arial" w:hAnsi="Arial" w:cs="Arial"/>
          <w:lang w:val="en-US"/>
        </w:rPr>
        <w:t>and reading tests. The code also generates a summary at the school level using indicators, such as school type, budget, per</w:t>
      </w:r>
      <w:r w:rsidRPr="00A30E72">
        <w:rPr>
          <w:rFonts w:ascii="Arial" w:hAnsi="Arial" w:cs="Arial"/>
          <w:lang w:val="en-US"/>
        </w:rPr>
        <w:t xml:space="preserve"> student</w:t>
      </w:r>
      <w:r w:rsidRPr="00A30E72">
        <w:rPr>
          <w:rFonts w:ascii="Arial" w:hAnsi="Arial" w:cs="Arial"/>
          <w:lang w:val="en-US"/>
        </w:rPr>
        <w:t xml:space="preserve"> spending, average test scores, and math and reading test passing percentages. </w:t>
      </w:r>
    </w:p>
    <w:p w14:paraId="3D1D3866" w14:textId="498355BA" w:rsidR="00C10A49" w:rsidRPr="00A30E72" w:rsidRDefault="00C10A49" w:rsidP="00A30E72">
      <w:pPr>
        <w:jc w:val="both"/>
        <w:rPr>
          <w:rFonts w:ascii="Arial" w:hAnsi="Arial" w:cs="Arial"/>
          <w:lang w:val="en-US"/>
        </w:rPr>
      </w:pPr>
    </w:p>
    <w:p w14:paraId="7DFED480" w14:textId="1180DBF2" w:rsidR="00C10A49" w:rsidRPr="00A30E72" w:rsidRDefault="00C10A49" w:rsidP="00A30E72">
      <w:pPr>
        <w:jc w:val="both"/>
        <w:rPr>
          <w:rFonts w:ascii="Arial" w:hAnsi="Arial" w:cs="Arial"/>
          <w:lang w:val="en-US"/>
        </w:rPr>
      </w:pPr>
      <w:r w:rsidRPr="00A30E72">
        <w:rPr>
          <w:rFonts w:ascii="Arial" w:hAnsi="Arial" w:cs="Arial"/>
          <w:lang w:val="en-US"/>
        </w:rPr>
        <w:t xml:space="preserve">The two </w:t>
      </w:r>
      <w:r w:rsidR="007F7DF1" w:rsidRPr="00A30E72">
        <w:rPr>
          <w:rFonts w:ascii="Arial" w:hAnsi="Arial" w:cs="Arial"/>
          <w:lang w:val="en-US"/>
        </w:rPr>
        <w:t>conclusions</w:t>
      </w:r>
      <w:r w:rsidRPr="00A30E72">
        <w:rPr>
          <w:rFonts w:ascii="Arial" w:hAnsi="Arial" w:cs="Arial"/>
          <w:lang w:val="en-US"/>
        </w:rPr>
        <w:t xml:space="preserve"> about this challenge are that t</w:t>
      </w:r>
      <w:r w:rsidRPr="00A30E72">
        <w:rPr>
          <w:rFonts w:ascii="Arial" w:hAnsi="Arial" w:cs="Arial"/>
          <w:lang w:val="en-US"/>
        </w:rPr>
        <w:t xml:space="preserve">he average math and reading exam scores of a school are positively correlated with its funding. Average test results in both </w:t>
      </w:r>
      <w:r w:rsidR="007F7DF1" w:rsidRPr="00A30E72">
        <w:rPr>
          <w:rFonts w:ascii="Arial" w:hAnsi="Arial" w:cs="Arial"/>
          <w:lang w:val="en-US"/>
        </w:rPr>
        <w:t xml:space="preserve">areas </w:t>
      </w:r>
      <w:r w:rsidRPr="00A30E72">
        <w:rPr>
          <w:rFonts w:ascii="Arial" w:hAnsi="Arial" w:cs="Arial"/>
          <w:lang w:val="en-US"/>
        </w:rPr>
        <w:t>are generally higher in schools with bigger budgets, which shows that resources and financing may have an impact on the</w:t>
      </w:r>
      <w:r w:rsidR="007F7DF1" w:rsidRPr="00A30E72">
        <w:rPr>
          <w:rFonts w:ascii="Arial" w:hAnsi="Arial" w:cs="Arial"/>
          <w:lang w:val="en-US"/>
        </w:rPr>
        <w:t>m.</w:t>
      </w:r>
      <w:r w:rsidRPr="00A30E72">
        <w:rPr>
          <w:rFonts w:ascii="Arial" w:hAnsi="Arial" w:cs="Arial"/>
          <w:lang w:val="en-US"/>
        </w:rPr>
        <w:t xml:space="preserve"> </w:t>
      </w:r>
    </w:p>
    <w:p w14:paraId="4E7CADD1" w14:textId="5B4A331B" w:rsidR="00C10A49" w:rsidRPr="00A30E72" w:rsidRDefault="00A30E72" w:rsidP="00A30E72">
      <w:pPr>
        <w:jc w:val="both"/>
        <w:rPr>
          <w:rFonts w:ascii="Arial" w:hAnsi="Arial" w:cs="Arial"/>
          <w:lang w:val="en-US"/>
        </w:rPr>
      </w:pPr>
      <w:r w:rsidRPr="00A30E72">
        <w:rPr>
          <w:rFonts w:ascii="Arial" w:hAnsi="Arial" w:cs="Arial"/>
          <w:lang w:val="en-US"/>
        </w:rPr>
        <w:t>The district’s overall passing rate</w:t>
      </w:r>
      <w:r w:rsidR="00C10A49" w:rsidRPr="00A30E72">
        <w:rPr>
          <w:rFonts w:ascii="Arial" w:hAnsi="Arial" w:cs="Arial"/>
          <w:lang w:val="en-US"/>
        </w:rPr>
        <w:t xml:space="preserve"> </w:t>
      </w:r>
      <w:r w:rsidRPr="00A30E72">
        <w:rPr>
          <w:rFonts w:ascii="Arial" w:hAnsi="Arial" w:cs="Arial"/>
          <w:lang w:val="en-US"/>
        </w:rPr>
        <w:t xml:space="preserve">is </w:t>
      </w:r>
      <w:r w:rsidR="00C10A49" w:rsidRPr="00A30E72">
        <w:rPr>
          <w:rFonts w:ascii="Arial" w:hAnsi="Arial" w:cs="Arial"/>
          <w:lang w:val="en-US"/>
        </w:rPr>
        <w:t xml:space="preserve">defined </w:t>
      </w:r>
      <w:r w:rsidRPr="00A30E72">
        <w:rPr>
          <w:rFonts w:ascii="Arial" w:hAnsi="Arial" w:cs="Arial"/>
          <w:lang w:val="en-US"/>
        </w:rPr>
        <w:t xml:space="preserve">by </w:t>
      </w:r>
      <w:r w:rsidR="00C10A49" w:rsidRPr="00A30E72">
        <w:rPr>
          <w:rFonts w:ascii="Arial" w:hAnsi="Arial" w:cs="Arial"/>
          <w:lang w:val="en-US"/>
        </w:rPr>
        <w:t>the proportion of children who pass both math and reading</w:t>
      </w:r>
      <w:r w:rsidR="00C10A49" w:rsidRPr="00A30E72">
        <w:rPr>
          <w:rFonts w:ascii="Arial" w:hAnsi="Arial" w:cs="Arial"/>
          <w:lang w:val="en-US"/>
        </w:rPr>
        <w:t xml:space="preserve"> </w:t>
      </w:r>
      <w:proofErr w:type="gramStart"/>
      <w:r w:rsidR="00C10A49" w:rsidRPr="00A30E72">
        <w:rPr>
          <w:rFonts w:ascii="Arial" w:hAnsi="Arial" w:cs="Arial"/>
          <w:lang w:val="en-US"/>
        </w:rPr>
        <w:t>is</w:t>
      </w:r>
      <w:proofErr w:type="gramEnd"/>
      <w:r w:rsidR="00C10A49" w:rsidRPr="00A30E72">
        <w:rPr>
          <w:rFonts w:ascii="Arial" w:hAnsi="Arial" w:cs="Arial"/>
          <w:lang w:val="en-US"/>
        </w:rPr>
        <w:t xml:space="preserve"> quite low. This shows that there is space for improvement in the district's educational system and that more funding, assistance, and instructional initiatives would be required to help more students pass both subjects.</w:t>
      </w:r>
    </w:p>
    <w:p w14:paraId="57874488" w14:textId="7B5CE98C" w:rsidR="00C10A49" w:rsidRPr="00A30E72" w:rsidRDefault="00C10A49" w:rsidP="00A30E72">
      <w:pPr>
        <w:jc w:val="both"/>
        <w:rPr>
          <w:rFonts w:ascii="Arial" w:hAnsi="Arial" w:cs="Arial"/>
          <w:lang w:val="en-US"/>
        </w:rPr>
      </w:pPr>
    </w:p>
    <w:p w14:paraId="36789F63" w14:textId="4C8778CC" w:rsidR="00C10A49" w:rsidRPr="00A30E72" w:rsidRDefault="00C10A49" w:rsidP="00A30E72">
      <w:pPr>
        <w:jc w:val="both"/>
        <w:rPr>
          <w:rFonts w:ascii="Arial" w:hAnsi="Arial" w:cs="Arial"/>
          <w:lang w:val="en-US"/>
        </w:rPr>
      </w:pPr>
    </w:p>
    <w:p w14:paraId="0432102A" w14:textId="188A5CF5" w:rsidR="00C10A49" w:rsidRPr="00A30E72" w:rsidRDefault="00A30E72" w:rsidP="00A30E72">
      <w:pPr>
        <w:jc w:val="both"/>
        <w:rPr>
          <w:rFonts w:ascii="Arial" w:hAnsi="Arial" w:cs="Arial"/>
          <w:lang w:val="en-US"/>
        </w:rPr>
      </w:pPr>
      <w:r>
        <w:rPr>
          <w:rFonts w:ascii="Arial" w:hAnsi="Arial" w:cs="Arial"/>
          <w:lang w:val="en-US"/>
        </w:rPr>
        <w:t>The following part explains the objective and result of this challenge with the result obtained</w:t>
      </w:r>
    </w:p>
    <w:p w14:paraId="3FB5A6C5" w14:textId="77777777" w:rsidR="00C10A49" w:rsidRPr="00A30E72" w:rsidRDefault="00C10A49" w:rsidP="00A30E72">
      <w:pPr>
        <w:jc w:val="both"/>
        <w:rPr>
          <w:rFonts w:ascii="Arial" w:hAnsi="Arial" w:cs="Arial"/>
          <w:lang w:val="en-US"/>
        </w:rPr>
      </w:pPr>
    </w:p>
    <w:p w14:paraId="3C28CA91" w14:textId="3B6C2AE0" w:rsidR="009F5021" w:rsidRPr="00A30E72" w:rsidRDefault="00F17AF5" w:rsidP="00A30E72">
      <w:pPr>
        <w:jc w:val="both"/>
        <w:rPr>
          <w:rFonts w:ascii="Arial" w:hAnsi="Arial" w:cs="Arial"/>
          <w:lang w:val="en-US"/>
        </w:rPr>
      </w:pPr>
      <w:r w:rsidRPr="00A30E72">
        <w:rPr>
          <w:rFonts w:ascii="Arial" w:hAnsi="Arial" w:cs="Arial"/>
          <w:lang w:val="en-US"/>
        </w:rPr>
        <w:t xml:space="preserve">This Challenge was divided technically in 10 sections with a lot of values that had to be obtained. To begin with, the first sections was about creating a path for the two dataset and then merging them. After that, the table with the information was printed. </w:t>
      </w:r>
      <w:r w:rsidRPr="00A30E72">
        <w:rPr>
          <w:rFonts w:ascii="Arial" w:hAnsi="Arial" w:cs="Arial"/>
          <w:noProof/>
          <w:lang w:val="en-US"/>
        </w:rPr>
        <w:drawing>
          <wp:inline distT="0" distB="0" distL="0" distR="0" wp14:anchorId="04598049" wp14:editId="20F2698A">
            <wp:extent cx="5612130" cy="238823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5612130" cy="2388235"/>
                    </a:xfrm>
                    <a:prstGeom prst="rect">
                      <a:avLst/>
                    </a:prstGeom>
                  </pic:spPr>
                </pic:pic>
              </a:graphicData>
            </a:graphic>
          </wp:inline>
        </w:drawing>
      </w:r>
    </w:p>
    <w:p w14:paraId="17C03DA1" w14:textId="3CD475F9" w:rsidR="00F17AF5" w:rsidRPr="00A30E72" w:rsidRDefault="00F17AF5" w:rsidP="00A30E72">
      <w:pPr>
        <w:jc w:val="both"/>
        <w:rPr>
          <w:rFonts w:ascii="Arial" w:hAnsi="Arial" w:cs="Arial"/>
          <w:lang w:val="en-US"/>
        </w:rPr>
      </w:pPr>
      <w:r w:rsidRPr="00A30E72">
        <w:rPr>
          <w:rFonts w:ascii="Arial" w:hAnsi="Arial" w:cs="Arial"/>
          <w:lang w:val="en-US"/>
        </w:rPr>
        <w:t>The second part, consisted in calculating the following information:</w:t>
      </w:r>
    </w:p>
    <w:p w14:paraId="1B53D184" w14:textId="77777777" w:rsidR="00F17AF5" w:rsidRPr="00A30E72" w:rsidRDefault="00F17AF5" w:rsidP="00A30E72">
      <w:pPr>
        <w:pStyle w:val="NormalWeb"/>
        <w:numPr>
          <w:ilvl w:val="0"/>
          <w:numId w:val="1"/>
        </w:numPr>
        <w:spacing w:before="150" w:beforeAutospacing="0" w:after="0" w:afterAutospacing="0"/>
        <w:jc w:val="both"/>
        <w:rPr>
          <w:rFonts w:ascii="Arial" w:hAnsi="Arial" w:cs="Arial"/>
          <w:color w:val="2B2B2B"/>
        </w:rPr>
      </w:pPr>
      <w:r w:rsidRPr="00A30E72">
        <w:rPr>
          <w:rFonts w:ascii="Arial" w:hAnsi="Arial" w:cs="Arial"/>
          <w:color w:val="2B2B2B"/>
        </w:rPr>
        <w:t>Total number of unique schools</w:t>
      </w:r>
    </w:p>
    <w:p w14:paraId="79998007" w14:textId="77777777" w:rsidR="00F17AF5" w:rsidRPr="00A30E72" w:rsidRDefault="00F17AF5" w:rsidP="00A30E72">
      <w:pPr>
        <w:pStyle w:val="NormalWeb"/>
        <w:numPr>
          <w:ilvl w:val="0"/>
          <w:numId w:val="1"/>
        </w:numPr>
        <w:spacing w:before="150" w:beforeAutospacing="0" w:after="0" w:afterAutospacing="0"/>
        <w:jc w:val="both"/>
        <w:rPr>
          <w:rFonts w:ascii="Arial" w:hAnsi="Arial" w:cs="Arial"/>
          <w:color w:val="2B2B2B"/>
        </w:rPr>
      </w:pPr>
      <w:r w:rsidRPr="00A30E72">
        <w:rPr>
          <w:rFonts w:ascii="Arial" w:hAnsi="Arial" w:cs="Arial"/>
          <w:color w:val="2B2B2B"/>
        </w:rPr>
        <w:t>Total students</w:t>
      </w:r>
    </w:p>
    <w:p w14:paraId="10D18CE6" w14:textId="77777777" w:rsidR="00F17AF5" w:rsidRPr="00A30E72" w:rsidRDefault="00F17AF5" w:rsidP="00A30E72">
      <w:pPr>
        <w:pStyle w:val="NormalWeb"/>
        <w:numPr>
          <w:ilvl w:val="0"/>
          <w:numId w:val="1"/>
        </w:numPr>
        <w:spacing w:before="150" w:beforeAutospacing="0" w:after="0" w:afterAutospacing="0"/>
        <w:jc w:val="both"/>
        <w:rPr>
          <w:rFonts w:ascii="Arial" w:hAnsi="Arial" w:cs="Arial"/>
          <w:color w:val="2B2B2B"/>
        </w:rPr>
      </w:pPr>
      <w:r w:rsidRPr="00A30E72">
        <w:rPr>
          <w:rFonts w:ascii="Arial" w:hAnsi="Arial" w:cs="Arial"/>
          <w:color w:val="2B2B2B"/>
        </w:rPr>
        <w:t>Total budget</w:t>
      </w:r>
    </w:p>
    <w:p w14:paraId="52170CE0" w14:textId="77777777" w:rsidR="00F17AF5" w:rsidRPr="00A30E72" w:rsidRDefault="00F17AF5" w:rsidP="00A30E72">
      <w:pPr>
        <w:pStyle w:val="NormalWeb"/>
        <w:numPr>
          <w:ilvl w:val="0"/>
          <w:numId w:val="1"/>
        </w:numPr>
        <w:spacing w:before="150" w:beforeAutospacing="0" w:after="0" w:afterAutospacing="0"/>
        <w:jc w:val="both"/>
        <w:rPr>
          <w:rFonts w:ascii="Arial" w:hAnsi="Arial" w:cs="Arial"/>
          <w:color w:val="2B2B2B"/>
        </w:rPr>
      </w:pPr>
      <w:r w:rsidRPr="00A30E72">
        <w:rPr>
          <w:rFonts w:ascii="Arial" w:hAnsi="Arial" w:cs="Arial"/>
          <w:color w:val="2B2B2B"/>
        </w:rPr>
        <w:t>Average math score</w:t>
      </w:r>
    </w:p>
    <w:p w14:paraId="5955C57D" w14:textId="77777777" w:rsidR="00F17AF5" w:rsidRPr="00A30E72" w:rsidRDefault="00F17AF5" w:rsidP="00A30E72">
      <w:pPr>
        <w:pStyle w:val="NormalWeb"/>
        <w:numPr>
          <w:ilvl w:val="0"/>
          <w:numId w:val="1"/>
        </w:numPr>
        <w:spacing w:before="150" w:beforeAutospacing="0" w:after="0" w:afterAutospacing="0"/>
        <w:jc w:val="both"/>
        <w:rPr>
          <w:rFonts w:ascii="Arial" w:hAnsi="Arial" w:cs="Arial"/>
          <w:color w:val="2B2B2B"/>
        </w:rPr>
      </w:pPr>
      <w:r w:rsidRPr="00A30E72">
        <w:rPr>
          <w:rFonts w:ascii="Arial" w:hAnsi="Arial" w:cs="Arial"/>
          <w:color w:val="2B2B2B"/>
        </w:rPr>
        <w:t>Average reading score</w:t>
      </w:r>
    </w:p>
    <w:p w14:paraId="4A863DA0" w14:textId="0DCDE3BE" w:rsidR="00F17AF5" w:rsidRPr="00A30E72" w:rsidRDefault="00F17AF5" w:rsidP="00A30E72">
      <w:pPr>
        <w:pStyle w:val="NormalWeb"/>
        <w:numPr>
          <w:ilvl w:val="0"/>
          <w:numId w:val="1"/>
        </w:numPr>
        <w:spacing w:before="150" w:beforeAutospacing="0" w:after="0" w:afterAutospacing="0"/>
        <w:jc w:val="both"/>
        <w:rPr>
          <w:rFonts w:ascii="Arial" w:hAnsi="Arial" w:cs="Arial"/>
          <w:color w:val="2B2B2B"/>
          <w:lang w:val="en-US"/>
        </w:rPr>
      </w:pPr>
      <w:r w:rsidRPr="00A30E72">
        <w:rPr>
          <w:rFonts w:ascii="Arial" w:hAnsi="Arial" w:cs="Arial"/>
          <w:color w:val="2B2B2B"/>
          <w:lang w:val="en-US"/>
        </w:rPr>
        <w:lastRenderedPageBreak/>
        <w:t xml:space="preserve">% </w:t>
      </w:r>
      <w:r w:rsidRPr="00A30E72">
        <w:rPr>
          <w:rFonts w:ascii="Arial" w:hAnsi="Arial" w:cs="Arial"/>
          <w:color w:val="2B2B2B"/>
          <w:lang w:val="en-US"/>
        </w:rPr>
        <w:t>Passing</w:t>
      </w:r>
      <w:r w:rsidRPr="00A30E72">
        <w:rPr>
          <w:rFonts w:ascii="Arial" w:hAnsi="Arial" w:cs="Arial"/>
          <w:color w:val="2B2B2B"/>
          <w:lang w:val="en-US"/>
        </w:rPr>
        <w:t xml:space="preserve"> math (the percentage of students who passed math)</w:t>
      </w:r>
    </w:p>
    <w:p w14:paraId="1AF70E93" w14:textId="4D702DEB" w:rsidR="00F17AF5" w:rsidRPr="00A30E72" w:rsidRDefault="00F17AF5" w:rsidP="00A30E72">
      <w:pPr>
        <w:pStyle w:val="NormalWeb"/>
        <w:numPr>
          <w:ilvl w:val="0"/>
          <w:numId w:val="1"/>
        </w:numPr>
        <w:spacing w:before="150" w:beforeAutospacing="0" w:after="0" w:afterAutospacing="0"/>
        <w:jc w:val="both"/>
        <w:rPr>
          <w:rFonts w:ascii="Arial" w:hAnsi="Arial" w:cs="Arial"/>
          <w:color w:val="2B2B2B"/>
          <w:lang w:val="en-US"/>
        </w:rPr>
      </w:pPr>
      <w:r w:rsidRPr="00A30E72">
        <w:rPr>
          <w:rFonts w:ascii="Arial" w:hAnsi="Arial" w:cs="Arial"/>
          <w:color w:val="2B2B2B"/>
          <w:lang w:val="en-US"/>
        </w:rPr>
        <w:t xml:space="preserve">% </w:t>
      </w:r>
      <w:r w:rsidRPr="00A30E72">
        <w:rPr>
          <w:rFonts w:ascii="Arial" w:hAnsi="Arial" w:cs="Arial"/>
          <w:color w:val="2B2B2B"/>
          <w:lang w:val="en-US"/>
        </w:rPr>
        <w:t>Passing</w:t>
      </w:r>
      <w:r w:rsidRPr="00A30E72">
        <w:rPr>
          <w:rFonts w:ascii="Arial" w:hAnsi="Arial" w:cs="Arial"/>
          <w:color w:val="2B2B2B"/>
          <w:lang w:val="en-US"/>
        </w:rPr>
        <w:t xml:space="preserve"> reading (the percentage of students who passed reading)</w:t>
      </w:r>
    </w:p>
    <w:p w14:paraId="12F6E304" w14:textId="4DC25DC8" w:rsidR="00F17AF5" w:rsidRPr="00A30E72" w:rsidRDefault="00F17AF5" w:rsidP="00A30E72">
      <w:pPr>
        <w:pStyle w:val="NormalWeb"/>
        <w:numPr>
          <w:ilvl w:val="0"/>
          <w:numId w:val="1"/>
        </w:numPr>
        <w:spacing w:before="150" w:beforeAutospacing="0" w:after="0" w:afterAutospacing="0"/>
        <w:jc w:val="both"/>
        <w:rPr>
          <w:rFonts w:ascii="Arial" w:hAnsi="Arial" w:cs="Arial"/>
          <w:color w:val="2B2B2B"/>
          <w:lang w:val="en-US"/>
        </w:rPr>
      </w:pPr>
      <w:r w:rsidRPr="00A30E72">
        <w:rPr>
          <w:rFonts w:ascii="Arial" w:hAnsi="Arial" w:cs="Arial"/>
          <w:color w:val="2B2B2B"/>
          <w:lang w:val="en-US"/>
        </w:rPr>
        <w:t xml:space="preserve">% </w:t>
      </w:r>
      <w:r w:rsidRPr="00A30E72">
        <w:rPr>
          <w:rFonts w:ascii="Arial" w:hAnsi="Arial" w:cs="Arial"/>
          <w:color w:val="2B2B2B"/>
          <w:lang w:val="en-US"/>
        </w:rPr>
        <w:t>Overall</w:t>
      </w:r>
      <w:r w:rsidRPr="00A30E72">
        <w:rPr>
          <w:rFonts w:ascii="Arial" w:hAnsi="Arial" w:cs="Arial"/>
          <w:color w:val="2B2B2B"/>
          <w:lang w:val="en-US"/>
        </w:rPr>
        <w:t xml:space="preserve"> passing (the percentage of students who passed math AND reading)</w:t>
      </w:r>
    </w:p>
    <w:p w14:paraId="3DBEB09E" w14:textId="26060336" w:rsidR="00F17AF5" w:rsidRPr="00A30E72" w:rsidRDefault="00F17AF5" w:rsidP="00A30E72">
      <w:pPr>
        <w:jc w:val="both"/>
        <w:rPr>
          <w:rFonts w:ascii="Arial" w:hAnsi="Arial" w:cs="Arial"/>
          <w:lang w:val="en-US"/>
        </w:rPr>
      </w:pPr>
      <w:r w:rsidRPr="00A30E72">
        <w:rPr>
          <w:rFonts w:ascii="Arial" w:hAnsi="Arial" w:cs="Arial"/>
          <w:lang w:val="en-US"/>
        </w:rPr>
        <w:t>After that, these where the results obtained:</w:t>
      </w:r>
      <w:r w:rsidRPr="00A30E72">
        <w:rPr>
          <w:rFonts w:ascii="Arial" w:hAnsi="Arial" w:cs="Arial"/>
          <w:noProof/>
          <w:lang w:val="en-US"/>
        </w:rPr>
        <w:drawing>
          <wp:inline distT="0" distB="0" distL="0" distR="0" wp14:anchorId="5F7D087B" wp14:editId="7DC913B5">
            <wp:extent cx="5612130" cy="464820"/>
            <wp:effectExtent l="0" t="0" r="127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464820"/>
                    </a:xfrm>
                    <a:prstGeom prst="rect">
                      <a:avLst/>
                    </a:prstGeom>
                  </pic:spPr>
                </pic:pic>
              </a:graphicData>
            </a:graphic>
          </wp:inline>
        </w:drawing>
      </w:r>
    </w:p>
    <w:p w14:paraId="4FB5FD37" w14:textId="13C01594" w:rsidR="00F17AF5" w:rsidRPr="00A30E72" w:rsidRDefault="00F17AF5" w:rsidP="00A30E72">
      <w:pPr>
        <w:jc w:val="both"/>
        <w:rPr>
          <w:rFonts w:ascii="Arial" w:hAnsi="Arial" w:cs="Arial"/>
          <w:lang w:val="en-US"/>
        </w:rPr>
      </w:pPr>
    </w:p>
    <w:p w14:paraId="17F36700" w14:textId="77777777" w:rsidR="006C4CE4" w:rsidRPr="00A30E72" w:rsidRDefault="00F17AF5" w:rsidP="00A30E72">
      <w:pPr>
        <w:pStyle w:val="NormalWeb"/>
        <w:spacing w:before="150" w:beforeAutospacing="0" w:after="0" w:afterAutospacing="0"/>
        <w:jc w:val="both"/>
        <w:rPr>
          <w:rFonts w:ascii="Arial" w:hAnsi="Arial" w:cs="Arial"/>
          <w:color w:val="2B2B2B"/>
          <w:lang w:val="en-US"/>
        </w:rPr>
      </w:pPr>
      <w:r w:rsidRPr="00A30E72">
        <w:rPr>
          <w:rFonts w:ascii="Arial" w:hAnsi="Arial" w:cs="Arial"/>
          <w:lang w:val="en-US"/>
        </w:rPr>
        <w:t xml:space="preserve">In the next section, </w:t>
      </w:r>
      <w:r w:rsidR="006C4CE4" w:rsidRPr="00A30E72">
        <w:rPr>
          <w:rFonts w:ascii="Arial" w:hAnsi="Arial" w:cs="Arial"/>
          <w:lang w:val="en-US"/>
        </w:rPr>
        <w:t xml:space="preserve">the objective was to </w:t>
      </w:r>
      <w:r w:rsidR="006C4CE4" w:rsidRPr="00A30E72">
        <w:rPr>
          <w:rFonts w:ascii="Arial" w:hAnsi="Arial" w:cs="Arial"/>
          <w:color w:val="2B2B2B"/>
          <w:lang w:val="en-US"/>
        </w:rPr>
        <w:t>Perform the necessary calculations and then create a DataFrame that summarizes key metrics about each school.</w:t>
      </w:r>
    </w:p>
    <w:p w14:paraId="6FC328BD" w14:textId="77777777" w:rsidR="006C4CE4" w:rsidRPr="00A30E72" w:rsidRDefault="006C4CE4" w:rsidP="00A30E72">
      <w:pPr>
        <w:pStyle w:val="NormalWeb"/>
        <w:spacing w:before="150" w:beforeAutospacing="0" w:after="0" w:afterAutospacing="0"/>
        <w:jc w:val="both"/>
        <w:rPr>
          <w:rFonts w:ascii="Arial" w:hAnsi="Arial" w:cs="Arial"/>
          <w:color w:val="2B2B2B"/>
        </w:rPr>
      </w:pPr>
      <w:r w:rsidRPr="00A30E72">
        <w:rPr>
          <w:rFonts w:ascii="Arial" w:hAnsi="Arial" w:cs="Arial"/>
          <w:color w:val="2B2B2B"/>
        </w:rPr>
        <w:t>Include the following:</w:t>
      </w:r>
    </w:p>
    <w:p w14:paraId="2CFECE47" w14:textId="77777777" w:rsidR="006C4CE4" w:rsidRPr="00A30E72" w:rsidRDefault="006C4CE4" w:rsidP="00A30E72">
      <w:pPr>
        <w:pStyle w:val="NormalWeb"/>
        <w:numPr>
          <w:ilvl w:val="0"/>
          <w:numId w:val="2"/>
        </w:numPr>
        <w:spacing w:before="150" w:beforeAutospacing="0" w:after="0" w:afterAutospacing="0" w:line="360" w:lineRule="atLeast"/>
        <w:jc w:val="both"/>
        <w:rPr>
          <w:rFonts w:ascii="Arial" w:hAnsi="Arial" w:cs="Arial"/>
          <w:color w:val="2B2B2B"/>
        </w:rPr>
      </w:pPr>
      <w:r w:rsidRPr="00A30E72">
        <w:rPr>
          <w:rFonts w:ascii="Arial" w:hAnsi="Arial" w:cs="Arial"/>
          <w:color w:val="2B2B2B"/>
        </w:rPr>
        <w:t>School name</w:t>
      </w:r>
    </w:p>
    <w:p w14:paraId="463C37C2" w14:textId="77777777" w:rsidR="006C4CE4" w:rsidRPr="00A30E72" w:rsidRDefault="006C4CE4" w:rsidP="00A30E72">
      <w:pPr>
        <w:pStyle w:val="NormalWeb"/>
        <w:numPr>
          <w:ilvl w:val="0"/>
          <w:numId w:val="2"/>
        </w:numPr>
        <w:spacing w:before="150" w:beforeAutospacing="0" w:after="0" w:afterAutospacing="0" w:line="360" w:lineRule="atLeast"/>
        <w:jc w:val="both"/>
        <w:rPr>
          <w:rFonts w:ascii="Arial" w:hAnsi="Arial" w:cs="Arial"/>
          <w:color w:val="2B2B2B"/>
        </w:rPr>
      </w:pPr>
      <w:r w:rsidRPr="00A30E72">
        <w:rPr>
          <w:rFonts w:ascii="Arial" w:hAnsi="Arial" w:cs="Arial"/>
          <w:color w:val="2B2B2B"/>
        </w:rPr>
        <w:t>School type</w:t>
      </w:r>
    </w:p>
    <w:p w14:paraId="0F33EFA3" w14:textId="77777777" w:rsidR="006C4CE4" w:rsidRPr="00A30E72" w:rsidRDefault="006C4CE4" w:rsidP="00A30E72">
      <w:pPr>
        <w:pStyle w:val="NormalWeb"/>
        <w:numPr>
          <w:ilvl w:val="0"/>
          <w:numId w:val="2"/>
        </w:numPr>
        <w:spacing w:before="150" w:beforeAutospacing="0" w:after="0" w:afterAutospacing="0" w:line="360" w:lineRule="atLeast"/>
        <w:jc w:val="both"/>
        <w:rPr>
          <w:rFonts w:ascii="Arial" w:hAnsi="Arial" w:cs="Arial"/>
          <w:color w:val="2B2B2B"/>
        </w:rPr>
      </w:pPr>
      <w:r w:rsidRPr="00A30E72">
        <w:rPr>
          <w:rFonts w:ascii="Arial" w:hAnsi="Arial" w:cs="Arial"/>
          <w:color w:val="2B2B2B"/>
        </w:rPr>
        <w:t>Total students</w:t>
      </w:r>
    </w:p>
    <w:p w14:paraId="567CF1BE" w14:textId="77777777" w:rsidR="006C4CE4" w:rsidRPr="00A30E72" w:rsidRDefault="006C4CE4" w:rsidP="00A30E72">
      <w:pPr>
        <w:pStyle w:val="NormalWeb"/>
        <w:numPr>
          <w:ilvl w:val="0"/>
          <w:numId w:val="2"/>
        </w:numPr>
        <w:spacing w:before="150" w:beforeAutospacing="0" w:after="0" w:afterAutospacing="0" w:line="360" w:lineRule="atLeast"/>
        <w:jc w:val="both"/>
        <w:rPr>
          <w:rFonts w:ascii="Arial" w:hAnsi="Arial" w:cs="Arial"/>
          <w:color w:val="2B2B2B"/>
        </w:rPr>
      </w:pPr>
      <w:r w:rsidRPr="00A30E72">
        <w:rPr>
          <w:rFonts w:ascii="Arial" w:hAnsi="Arial" w:cs="Arial"/>
          <w:color w:val="2B2B2B"/>
        </w:rPr>
        <w:t>Total school budget</w:t>
      </w:r>
    </w:p>
    <w:p w14:paraId="1252E257" w14:textId="77777777" w:rsidR="006C4CE4" w:rsidRPr="00A30E72" w:rsidRDefault="006C4CE4" w:rsidP="00A30E72">
      <w:pPr>
        <w:pStyle w:val="NormalWeb"/>
        <w:numPr>
          <w:ilvl w:val="0"/>
          <w:numId w:val="2"/>
        </w:numPr>
        <w:spacing w:before="150" w:beforeAutospacing="0" w:after="0" w:afterAutospacing="0" w:line="360" w:lineRule="atLeast"/>
        <w:jc w:val="both"/>
        <w:rPr>
          <w:rFonts w:ascii="Arial" w:hAnsi="Arial" w:cs="Arial"/>
          <w:color w:val="2B2B2B"/>
        </w:rPr>
      </w:pPr>
      <w:r w:rsidRPr="00A30E72">
        <w:rPr>
          <w:rFonts w:ascii="Arial" w:hAnsi="Arial" w:cs="Arial"/>
          <w:color w:val="2B2B2B"/>
        </w:rPr>
        <w:t>Per student budget</w:t>
      </w:r>
    </w:p>
    <w:p w14:paraId="10C1CEB1" w14:textId="77777777" w:rsidR="006C4CE4" w:rsidRPr="00A30E72" w:rsidRDefault="006C4CE4" w:rsidP="00A30E72">
      <w:pPr>
        <w:pStyle w:val="NormalWeb"/>
        <w:numPr>
          <w:ilvl w:val="0"/>
          <w:numId w:val="2"/>
        </w:numPr>
        <w:spacing w:before="150" w:beforeAutospacing="0" w:after="0" w:afterAutospacing="0" w:line="360" w:lineRule="atLeast"/>
        <w:jc w:val="both"/>
        <w:rPr>
          <w:rFonts w:ascii="Arial" w:hAnsi="Arial" w:cs="Arial"/>
          <w:color w:val="2B2B2B"/>
        </w:rPr>
      </w:pPr>
      <w:r w:rsidRPr="00A30E72">
        <w:rPr>
          <w:rFonts w:ascii="Arial" w:hAnsi="Arial" w:cs="Arial"/>
          <w:color w:val="2B2B2B"/>
        </w:rPr>
        <w:t>Average math score</w:t>
      </w:r>
    </w:p>
    <w:p w14:paraId="762320C8" w14:textId="77777777" w:rsidR="006C4CE4" w:rsidRPr="00A30E72" w:rsidRDefault="006C4CE4" w:rsidP="00A30E72">
      <w:pPr>
        <w:pStyle w:val="NormalWeb"/>
        <w:numPr>
          <w:ilvl w:val="0"/>
          <w:numId w:val="2"/>
        </w:numPr>
        <w:spacing w:before="150" w:beforeAutospacing="0" w:after="0" w:afterAutospacing="0" w:line="360" w:lineRule="atLeast"/>
        <w:jc w:val="both"/>
        <w:rPr>
          <w:rFonts w:ascii="Arial" w:hAnsi="Arial" w:cs="Arial"/>
          <w:color w:val="2B2B2B"/>
        </w:rPr>
      </w:pPr>
      <w:r w:rsidRPr="00A30E72">
        <w:rPr>
          <w:rFonts w:ascii="Arial" w:hAnsi="Arial" w:cs="Arial"/>
          <w:color w:val="2B2B2B"/>
        </w:rPr>
        <w:t>Average reading score</w:t>
      </w:r>
    </w:p>
    <w:p w14:paraId="3CAD999C" w14:textId="77777777" w:rsidR="006C4CE4" w:rsidRPr="00A30E72" w:rsidRDefault="006C4CE4" w:rsidP="00A30E72">
      <w:pPr>
        <w:pStyle w:val="NormalWeb"/>
        <w:numPr>
          <w:ilvl w:val="0"/>
          <w:numId w:val="2"/>
        </w:numPr>
        <w:spacing w:before="150" w:beforeAutospacing="0" w:after="0" w:afterAutospacing="0" w:line="360" w:lineRule="atLeast"/>
        <w:jc w:val="both"/>
        <w:rPr>
          <w:rFonts w:ascii="Arial" w:hAnsi="Arial" w:cs="Arial"/>
          <w:color w:val="2B2B2B"/>
          <w:lang w:val="en-US"/>
        </w:rPr>
      </w:pPr>
      <w:r w:rsidRPr="00A30E72">
        <w:rPr>
          <w:rFonts w:ascii="Arial" w:hAnsi="Arial" w:cs="Arial"/>
          <w:color w:val="2B2B2B"/>
          <w:lang w:val="en-US"/>
        </w:rPr>
        <w:t xml:space="preserve">% </w:t>
      </w:r>
      <w:proofErr w:type="gramStart"/>
      <w:r w:rsidRPr="00A30E72">
        <w:rPr>
          <w:rFonts w:ascii="Arial" w:hAnsi="Arial" w:cs="Arial"/>
          <w:color w:val="2B2B2B"/>
          <w:lang w:val="en-US"/>
        </w:rPr>
        <w:t>passing</w:t>
      </w:r>
      <w:proofErr w:type="gramEnd"/>
      <w:r w:rsidRPr="00A30E72">
        <w:rPr>
          <w:rFonts w:ascii="Arial" w:hAnsi="Arial" w:cs="Arial"/>
          <w:color w:val="2B2B2B"/>
          <w:lang w:val="en-US"/>
        </w:rPr>
        <w:t xml:space="preserve"> math (the percentage of students who passed math)</w:t>
      </w:r>
    </w:p>
    <w:p w14:paraId="6AEAC060" w14:textId="77777777" w:rsidR="006C4CE4" w:rsidRPr="00A30E72" w:rsidRDefault="006C4CE4" w:rsidP="00A30E72">
      <w:pPr>
        <w:pStyle w:val="NormalWeb"/>
        <w:numPr>
          <w:ilvl w:val="0"/>
          <w:numId w:val="2"/>
        </w:numPr>
        <w:spacing w:before="150" w:beforeAutospacing="0" w:after="0" w:afterAutospacing="0" w:line="360" w:lineRule="atLeast"/>
        <w:jc w:val="both"/>
        <w:rPr>
          <w:rFonts w:ascii="Arial" w:hAnsi="Arial" w:cs="Arial"/>
          <w:color w:val="2B2B2B"/>
          <w:lang w:val="en-US"/>
        </w:rPr>
      </w:pPr>
      <w:r w:rsidRPr="00A30E72">
        <w:rPr>
          <w:rFonts w:ascii="Arial" w:hAnsi="Arial" w:cs="Arial"/>
          <w:color w:val="2B2B2B"/>
          <w:lang w:val="en-US"/>
        </w:rPr>
        <w:t xml:space="preserve">% </w:t>
      </w:r>
      <w:proofErr w:type="gramStart"/>
      <w:r w:rsidRPr="00A30E72">
        <w:rPr>
          <w:rFonts w:ascii="Arial" w:hAnsi="Arial" w:cs="Arial"/>
          <w:color w:val="2B2B2B"/>
          <w:lang w:val="en-US"/>
        </w:rPr>
        <w:t>passing</w:t>
      </w:r>
      <w:proofErr w:type="gramEnd"/>
      <w:r w:rsidRPr="00A30E72">
        <w:rPr>
          <w:rFonts w:ascii="Arial" w:hAnsi="Arial" w:cs="Arial"/>
          <w:color w:val="2B2B2B"/>
          <w:lang w:val="en-US"/>
        </w:rPr>
        <w:t xml:space="preserve"> reading (the percentage of students who passed reading)</w:t>
      </w:r>
    </w:p>
    <w:p w14:paraId="4AE30063" w14:textId="77777777" w:rsidR="006C4CE4" w:rsidRPr="00A30E72" w:rsidRDefault="006C4CE4" w:rsidP="00A30E72">
      <w:pPr>
        <w:pStyle w:val="NormalWeb"/>
        <w:numPr>
          <w:ilvl w:val="0"/>
          <w:numId w:val="2"/>
        </w:numPr>
        <w:spacing w:before="150" w:beforeAutospacing="0" w:after="0" w:afterAutospacing="0" w:line="360" w:lineRule="atLeast"/>
        <w:jc w:val="both"/>
        <w:rPr>
          <w:rFonts w:ascii="Arial" w:hAnsi="Arial" w:cs="Arial"/>
          <w:color w:val="2B2B2B"/>
          <w:lang w:val="en-US"/>
        </w:rPr>
      </w:pPr>
      <w:r w:rsidRPr="00A30E72">
        <w:rPr>
          <w:rFonts w:ascii="Arial" w:hAnsi="Arial" w:cs="Arial"/>
          <w:color w:val="2B2B2B"/>
          <w:lang w:val="en-US"/>
        </w:rPr>
        <w:t xml:space="preserve">% </w:t>
      </w:r>
      <w:proofErr w:type="gramStart"/>
      <w:r w:rsidRPr="00A30E72">
        <w:rPr>
          <w:rFonts w:ascii="Arial" w:hAnsi="Arial" w:cs="Arial"/>
          <w:color w:val="2B2B2B"/>
          <w:lang w:val="en-US"/>
        </w:rPr>
        <w:t>overall</w:t>
      </w:r>
      <w:proofErr w:type="gramEnd"/>
      <w:r w:rsidRPr="00A30E72">
        <w:rPr>
          <w:rFonts w:ascii="Arial" w:hAnsi="Arial" w:cs="Arial"/>
          <w:color w:val="2B2B2B"/>
          <w:lang w:val="en-US"/>
        </w:rPr>
        <w:t xml:space="preserve"> passing (the percentage of students who passed math AND reading)</w:t>
      </w:r>
    </w:p>
    <w:p w14:paraId="4B088623" w14:textId="10EBE956" w:rsidR="00F17AF5" w:rsidRPr="00A30E72" w:rsidRDefault="006C4CE4" w:rsidP="00A30E72">
      <w:pPr>
        <w:jc w:val="both"/>
        <w:rPr>
          <w:rFonts w:ascii="Arial" w:hAnsi="Arial" w:cs="Arial"/>
          <w:lang w:val="en-US"/>
        </w:rPr>
      </w:pPr>
      <w:r w:rsidRPr="00A30E72">
        <w:rPr>
          <w:rFonts w:ascii="Arial" w:hAnsi="Arial" w:cs="Arial"/>
          <w:lang w:val="en-US"/>
        </w:rPr>
        <w:lastRenderedPageBreak/>
        <w:t>The results obtained were the following:</w:t>
      </w:r>
      <w:r w:rsidRPr="00A30E72">
        <w:rPr>
          <w:rFonts w:ascii="Arial" w:hAnsi="Arial" w:cs="Arial"/>
          <w:noProof/>
          <w:lang w:val="en-US"/>
        </w:rPr>
        <w:drawing>
          <wp:inline distT="0" distB="0" distL="0" distR="0" wp14:anchorId="0B583B21" wp14:editId="1F8A1F9F">
            <wp:extent cx="5612130" cy="269430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94305"/>
                    </a:xfrm>
                    <a:prstGeom prst="rect">
                      <a:avLst/>
                    </a:prstGeom>
                  </pic:spPr>
                </pic:pic>
              </a:graphicData>
            </a:graphic>
          </wp:inline>
        </w:drawing>
      </w:r>
    </w:p>
    <w:p w14:paraId="45634229" w14:textId="0BEE0866" w:rsidR="006C4CE4" w:rsidRPr="00A30E72" w:rsidRDefault="006C4CE4" w:rsidP="00A30E72">
      <w:pPr>
        <w:jc w:val="both"/>
        <w:rPr>
          <w:rFonts w:ascii="Arial" w:hAnsi="Arial" w:cs="Arial"/>
          <w:lang w:val="en-US"/>
        </w:rPr>
      </w:pPr>
    </w:p>
    <w:p w14:paraId="45C4DAF1" w14:textId="6C5A40FC" w:rsidR="006C4CE4" w:rsidRPr="00A30E72" w:rsidRDefault="006C4CE4" w:rsidP="00A30E72">
      <w:pPr>
        <w:jc w:val="both"/>
        <w:rPr>
          <w:rFonts w:ascii="Arial" w:hAnsi="Arial" w:cs="Arial"/>
          <w:lang w:val="en-US"/>
        </w:rPr>
      </w:pPr>
      <w:r w:rsidRPr="00A30E72">
        <w:rPr>
          <w:rFonts w:ascii="Arial" w:hAnsi="Arial" w:cs="Arial"/>
          <w:lang w:val="en-US"/>
        </w:rPr>
        <w:t>Then, we were asked to sort the schools by the percentage in descending and ascending order, and to print 5 rows. This were the results obtained:</w:t>
      </w:r>
    </w:p>
    <w:p w14:paraId="5D7BEFE4" w14:textId="76AEF0D7" w:rsidR="006C4CE4" w:rsidRPr="00A30E72" w:rsidRDefault="006C4CE4" w:rsidP="00A30E72">
      <w:pPr>
        <w:jc w:val="both"/>
        <w:rPr>
          <w:rFonts w:ascii="Arial" w:hAnsi="Arial" w:cs="Arial"/>
          <w:lang w:val="en-US"/>
        </w:rPr>
      </w:pPr>
    </w:p>
    <w:p w14:paraId="305A6157" w14:textId="74B3539E" w:rsidR="006C4CE4" w:rsidRPr="00A30E72" w:rsidRDefault="006C4CE4" w:rsidP="00A30E72">
      <w:pPr>
        <w:jc w:val="both"/>
        <w:rPr>
          <w:rFonts w:ascii="Arial" w:hAnsi="Arial" w:cs="Arial"/>
          <w:lang w:val="en-US"/>
        </w:rPr>
      </w:pPr>
      <w:r w:rsidRPr="00A30E72">
        <w:rPr>
          <w:rFonts w:ascii="Arial" w:hAnsi="Arial" w:cs="Arial"/>
          <w:noProof/>
          <w:lang w:val="en-US"/>
        </w:rPr>
        <w:drawing>
          <wp:inline distT="0" distB="0" distL="0" distR="0" wp14:anchorId="3A75EA95" wp14:editId="6FB7AEA1">
            <wp:extent cx="5612130" cy="374650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746500"/>
                    </a:xfrm>
                    <a:prstGeom prst="rect">
                      <a:avLst/>
                    </a:prstGeom>
                  </pic:spPr>
                </pic:pic>
              </a:graphicData>
            </a:graphic>
          </wp:inline>
        </w:drawing>
      </w:r>
    </w:p>
    <w:p w14:paraId="1E9BBB6D" w14:textId="57721525" w:rsidR="006C4CE4" w:rsidRPr="00A30E72" w:rsidRDefault="006C4CE4" w:rsidP="00A30E72">
      <w:pPr>
        <w:jc w:val="both"/>
        <w:rPr>
          <w:rFonts w:ascii="Arial" w:hAnsi="Arial" w:cs="Arial"/>
          <w:lang w:val="en-US"/>
        </w:rPr>
      </w:pPr>
    </w:p>
    <w:p w14:paraId="4EA21065" w14:textId="4368EE54" w:rsidR="006C4CE4" w:rsidRPr="00A30E72" w:rsidRDefault="006C4CE4" w:rsidP="00A30E72">
      <w:pPr>
        <w:jc w:val="both"/>
        <w:rPr>
          <w:rFonts w:ascii="Arial" w:hAnsi="Arial" w:cs="Arial"/>
          <w:color w:val="2B2B2B"/>
          <w:lang w:val="en-US"/>
        </w:rPr>
      </w:pPr>
      <w:r w:rsidRPr="00A30E72">
        <w:rPr>
          <w:rFonts w:ascii="Arial" w:hAnsi="Arial" w:cs="Arial"/>
          <w:lang w:val="en-US"/>
        </w:rPr>
        <w:t xml:space="preserve">After that, </w:t>
      </w:r>
      <w:r w:rsidRPr="00A30E72">
        <w:rPr>
          <w:rFonts w:ascii="Arial" w:hAnsi="Arial" w:cs="Arial"/>
          <w:color w:val="2B2B2B"/>
          <w:lang w:val="en-US"/>
        </w:rPr>
        <w:t xml:space="preserve">the </w:t>
      </w:r>
      <w:r w:rsidRPr="00A30E72">
        <w:rPr>
          <w:rFonts w:ascii="Arial" w:hAnsi="Arial" w:cs="Arial"/>
          <w:color w:val="2B2B2B"/>
          <w:lang w:val="en-US"/>
        </w:rPr>
        <w:t>calculations to create a DataFrame that lists the average math</w:t>
      </w:r>
      <w:r w:rsidRPr="00A30E72">
        <w:rPr>
          <w:rFonts w:ascii="Arial" w:hAnsi="Arial" w:cs="Arial"/>
          <w:color w:val="2B2B2B"/>
          <w:lang w:val="en-US"/>
        </w:rPr>
        <w:t xml:space="preserve"> and reading</w:t>
      </w:r>
      <w:r w:rsidRPr="00A30E72">
        <w:rPr>
          <w:rFonts w:ascii="Arial" w:hAnsi="Arial" w:cs="Arial"/>
          <w:color w:val="2B2B2B"/>
          <w:lang w:val="en-US"/>
        </w:rPr>
        <w:t xml:space="preserve"> score</w:t>
      </w:r>
      <w:r w:rsidRPr="00A30E72">
        <w:rPr>
          <w:rFonts w:ascii="Arial" w:hAnsi="Arial" w:cs="Arial"/>
          <w:color w:val="2B2B2B"/>
          <w:lang w:val="en-US"/>
        </w:rPr>
        <w:t>s</w:t>
      </w:r>
      <w:r w:rsidRPr="00A30E72">
        <w:rPr>
          <w:rFonts w:ascii="Arial" w:hAnsi="Arial" w:cs="Arial"/>
          <w:color w:val="2B2B2B"/>
          <w:lang w:val="en-US"/>
        </w:rPr>
        <w:t xml:space="preserve"> for students of each grade level (9th, 10th, 11th, 12th) at each school</w:t>
      </w:r>
      <w:r w:rsidRPr="00A30E72">
        <w:rPr>
          <w:rFonts w:ascii="Arial" w:hAnsi="Arial" w:cs="Arial"/>
          <w:color w:val="2B2B2B"/>
          <w:lang w:val="en-US"/>
        </w:rPr>
        <w:t xml:space="preserve"> where obtained</w:t>
      </w:r>
      <w:r w:rsidRPr="00A30E72">
        <w:rPr>
          <w:rFonts w:ascii="Arial" w:hAnsi="Arial" w:cs="Arial"/>
          <w:color w:val="2B2B2B"/>
          <w:lang w:val="en-US"/>
        </w:rPr>
        <w:t>.</w:t>
      </w:r>
      <w:r w:rsidRPr="00A30E72">
        <w:rPr>
          <w:rFonts w:ascii="Arial" w:hAnsi="Arial" w:cs="Arial"/>
          <w:color w:val="2B2B2B"/>
          <w:lang w:val="en-US"/>
        </w:rPr>
        <w:t xml:space="preserve"> These were the results:</w:t>
      </w:r>
    </w:p>
    <w:p w14:paraId="2B8BD68C" w14:textId="2EB27E05" w:rsidR="006C4CE4" w:rsidRPr="00A30E72" w:rsidRDefault="006C4CE4" w:rsidP="00A30E72">
      <w:pPr>
        <w:jc w:val="both"/>
        <w:rPr>
          <w:rFonts w:ascii="Arial" w:hAnsi="Arial" w:cs="Arial"/>
          <w:color w:val="2B2B2B"/>
          <w:lang w:val="en-US"/>
        </w:rPr>
      </w:pPr>
    </w:p>
    <w:p w14:paraId="10995265" w14:textId="632FB065" w:rsidR="006C4CE4" w:rsidRPr="00A30E72" w:rsidRDefault="006C4CE4" w:rsidP="00A30E72">
      <w:pPr>
        <w:jc w:val="both"/>
        <w:rPr>
          <w:rFonts w:ascii="Arial" w:hAnsi="Arial" w:cs="Arial"/>
          <w:color w:val="2B2B2B"/>
          <w:lang w:val="en-US"/>
        </w:rPr>
      </w:pPr>
      <w:r w:rsidRPr="00A30E72">
        <w:rPr>
          <w:rFonts w:ascii="Arial" w:hAnsi="Arial" w:cs="Arial"/>
          <w:color w:val="2B2B2B"/>
          <w:lang w:val="en-US"/>
        </w:rPr>
        <w:lastRenderedPageBreak/>
        <w:t>(MATH)</w:t>
      </w:r>
    </w:p>
    <w:p w14:paraId="1B7118CD" w14:textId="378F021C" w:rsidR="006C4CE4" w:rsidRPr="00A30E72" w:rsidRDefault="006C4CE4" w:rsidP="00A30E72">
      <w:pPr>
        <w:jc w:val="both"/>
        <w:rPr>
          <w:rFonts w:ascii="Arial" w:hAnsi="Arial" w:cs="Arial"/>
          <w:lang w:val="en-US"/>
        </w:rPr>
      </w:pPr>
      <w:r w:rsidRPr="00A30E72">
        <w:rPr>
          <w:rFonts w:ascii="Arial" w:hAnsi="Arial" w:cs="Arial"/>
          <w:noProof/>
          <w:lang w:val="en-US"/>
        </w:rPr>
        <w:drawing>
          <wp:inline distT="0" distB="0" distL="0" distR="0" wp14:anchorId="572A4C6E" wp14:editId="2AF531BB">
            <wp:extent cx="5612130" cy="335407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354070"/>
                    </a:xfrm>
                    <a:prstGeom prst="rect">
                      <a:avLst/>
                    </a:prstGeom>
                  </pic:spPr>
                </pic:pic>
              </a:graphicData>
            </a:graphic>
          </wp:inline>
        </w:drawing>
      </w:r>
    </w:p>
    <w:p w14:paraId="0450C9D6" w14:textId="2A5BCC2B" w:rsidR="006C4CE4" w:rsidRPr="00A30E72" w:rsidRDefault="006C4CE4" w:rsidP="00A30E72">
      <w:pPr>
        <w:jc w:val="both"/>
        <w:rPr>
          <w:rFonts w:ascii="Arial" w:hAnsi="Arial" w:cs="Arial"/>
          <w:lang w:val="en-US"/>
        </w:rPr>
      </w:pPr>
    </w:p>
    <w:p w14:paraId="1EB454A8" w14:textId="3553638D" w:rsidR="006C4CE4" w:rsidRPr="00A30E72" w:rsidRDefault="006C4CE4" w:rsidP="00A30E72">
      <w:pPr>
        <w:jc w:val="both"/>
        <w:rPr>
          <w:rFonts w:ascii="Arial" w:hAnsi="Arial" w:cs="Arial"/>
          <w:lang w:val="en-US"/>
        </w:rPr>
      </w:pPr>
      <w:r w:rsidRPr="00A30E72">
        <w:rPr>
          <w:rFonts w:ascii="Arial" w:hAnsi="Arial" w:cs="Arial"/>
          <w:lang w:val="en-US"/>
        </w:rPr>
        <w:lastRenderedPageBreak/>
        <w:t>(READING)</w:t>
      </w:r>
      <w:r w:rsidRPr="00A30E72">
        <w:rPr>
          <w:rFonts w:ascii="Arial" w:hAnsi="Arial" w:cs="Arial"/>
          <w:noProof/>
          <w:lang w:val="en-US"/>
        </w:rPr>
        <w:drawing>
          <wp:inline distT="0" distB="0" distL="0" distR="0" wp14:anchorId="3C30E26A" wp14:editId="7F449F0F">
            <wp:extent cx="5612130" cy="456247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562475"/>
                    </a:xfrm>
                    <a:prstGeom prst="rect">
                      <a:avLst/>
                    </a:prstGeom>
                  </pic:spPr>
                </pic:pic>
              </a:graphicData>
            </a:graphic>
          </wp:inline>
        </w:drawing>
      </w:r>
    </w:p>
    <w:p w14:paraId="5B1EF86E" w14:textId="5757CFCB" w:rsidR="001866F0" w:rsidRPr="00A30E72" w:rsidRDefault="001866F0" w:rsidP="00A30E72">
      <w:pPr>
        <w:jc w:val="both"/>
        <w:rPr>
          <w:rFonts w:ascii="Arial" w:hAnsi="Arial" w:cs="Arial"/>
          <w:lang w:val="en-US"/>
        </w:rPr>
      </w:pPr>
      <w:r w:rsidRPr="00A30E72">
        <w:rPr>
          <w:rFonts w:ascii="Arial" w:hAnsi="Arial" w:cs="Arial"/>
          <w:lang w:val="en-US"/>
        </w:rPr>
        <w:t xml:space="preserve">Then, a code for defining the spending bins and label it for categorizing the schools was created. </w:t>
      </w:r>
      <w:r w:rsidRPr="00A30E72">
        <w:rPr>
          <w:rFonts w:ascii="Arial" w:hAnsi="Arial" w:cs="Arial"/>
          <w:lang w:val="en-US"/>
        </w:rPr>
        <w:t xml:space="preserve">After doing that, the values of </w:t>
      </w:r>
      <w:r w:rsidRPr="00A30E72">
        <w:rPr>
          <w:rFonts w:ascii="Arial" w:hAnsi="Arial" w:cs="Arial"/>
          <w:color w:val="2B2B2B"/>
          <w:lang w:val="en-US"/>
        </w:rPr>
        <w:t>Average math score, Average reading score, % passing math, % passing reading % overall passing where obtained. The different sized obtained where the following:</w:t>
      </w:r>
    </w:p>
    <w:p w14:paraId="69399ED4" w14:textId="281D4EB7" w:rsidR="006C4CE4" w:rsidRPr="00A30E72" w:rsidRDefault="001866F0" w:rsidP="00A30E72">
      <w:pPr>
        <w:jc w:val="both"/>
        <w:rPr>
          <w:rFonts w:ascii="Arial" w:hAnsi="Arial" w:cs="Arial"/>
          <w:lang w:val="en-US"/>
        </w:rPr>
      </w:pPr>
      <w:r w:rsidRPr="00A30E72">
        <w:rPr>
          <w:rFonts w:ascii="Arial" w:hAnsi="Arial" w:cs="Arial"/>
          <w:noProof/>
          <w:lang w:val="en-US"/>
        </w:rPr>
        <w:drawing>
          <wp:inline distT="0" distB="0" distL="0" distR="0" wp14:anchorId="07619A86" wp14:editId="3115BACA">
            <wp:extent cx="5612130" cy="147701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477010"/>
                    </a:xfrm>
                    <a:prstGeom prst="rect">
                      <a:avLst/>
                    </a:prstGeom>
                  </pic:spPr>
                </pic:pic>
              </a:graphicData>
            </a:graphic>
          </wp:inline>
        </w:drawing>
      </w:r>
    </w:p>
    <w:p w14:paraId="05B8AE0E" w14:textId="572FBF31" w:rsidR="001866F0" w:rsidRPr="00A30E72" w:rsidRDefault="006C4CE4" w:rsidP="00A30E72">
      <w:pPr>
        <w:pStyle w:val="NormalWeb"/>
        <w:spacing w:before="150" w:beforeAutospacing="0" w:after="0" w:afterAutospacing="0" w:line="360" w:lineRule="atLeast"/>
        <w:ind w:left="720"/>
        <w:jc w:val="both"/>
        <w:rPr>
          <w:rFonts w:ascii="Arial" w:hAnsi="Arial" w:cs="Arial"/>
          <w:lang w:val="en-US"/>
        </w:rPr>
      </w:pPr>
      <w:r w:rsidRPr="00A30E72">
        <w:rPr>
          <w:rFonts w:ascii="Arial" w:hAnsi="Arial" w:cs="Arial"/>
          <w:lang w:val="en-US"/>
        </w:rPr>
        <w:t xml:space="preserve">After that, </w:t>
      </w:r>
      <w:r w:rsidR="001866F0" w:rsidRPr="00A30E72">
        <w:rPr>
          <w:rFonts w:ascii="Arial" w:hAnsi="Arial" w:cs="Arial"/>
          <w:lang w:val="en-US"/>
        </w:rPr>
        <w:t xml:space="preserve">a code for defining the size bins for categorizing the schools and labeled each bin range was obtained. After doing that, the values of </w:t>
      </w:r>
      <w:r w:rsidR="001866F0" w:rsidRPr="00A30E72">
        <w:rPr>
          <w:rFonts w:ascii="Arial" w:hAnsi="Arial" w:cs="Arial"/>
          <w:color w:val="2B2B2B"/>
          <w:lang w:val="en-US"/>
        </w:rPr>
        <w:t>Average math score</w:t>
      </w:r>
      <w:r w:rsidR="001866F0" w:rsidRPr="00A30E72">
        <w:rPr>
          <w:rFonts w:ascii="Arial" w:hAnsi="Arial" w:cs="Arial"/>
          <w:color w:val="2B2B2B"/>
          <w:lang w:val="en-US"/>
        </w:rPr>
        <w:t xml:space="preserve">, </w:t>
      </w:r>
      <w:r w:rsidR="001866F0" w:rsidRPr="00A30E72">
        <w:rPr>
          <w:rFonts w:ascii="Arial" w:hAnsi="Arial" w:cs="Arial"/>
          <w:color w:val="2B2B2B"/>
          <w:lang w:val="en-US"/>
        </w:rPr>
        <w:t>Average reading score</w:t>
      </w:r>
      <w:r w:rsidR="001866F0" w:rsidRPr="00A30E72">
        <w:rPr>
          <w:rFonts w:ascii="Arial" w:hAnsi="Arial" w:cs="Arial"/>
          <w:color w:val="2B2B2B"/>
          <w:lang w:val="en-US"/>
        </w:rPr>
        <w:t xml:space="preserve">, </w:t>
      </w:r>
      <w:r w:rsidR="001866F0" w:rsidRPr="00A30E72">
        <w:rPr>
          <w:rFonts w:ascii="Arial" w:hAnsi="Arial" w:cs="Arial"/>
          <w:color w:val="2B2B2B"/>
          <w:lang w:val="en-US"/>
        </w:rPr>
        <w:t>% passing mat</w:t>
      </w:r>
      <w:r w:rsidR="001866F0" w:rsidRPr="00A30E72">
        <w:rPr>
          <w:rFonts w:ascii="Arial" w:hAnsi="Arial" w:cs="Arial"/>
          <w:color w:val="2B2B2B"/>
          <w:lang w:val="en-US"/>
        </w:rPr>
        <w:t xml:space="preserve">h, </w:t>
      </w:r>
      <w:r w:rsidR="001866F0" w:rsidRPr="00A30E72">
        <w:rPr>
          <w:rFonts w:ascii="Arial" w:hAnsi="Arial" w:cs="Arial"/>
          <w:color w:val="2B2B2B"/>
          <w:lang w:val="en-US"/>
        </w:rPr>
        <w:t xml:space="preserve">% passing reading % overall passing </w:t>
      </w:r>
      <w:r w:rsidR="001866F0" w:rsidRPr="00A30E72">
        <w:rPr>
          <w:rFonts w:ascii="Arial" w:hAnsi="Arial" w:cs="Arial"/>
          <w:color w:val="2B2B2B"/>
          <w:lang w:val="en-US"/>
        </w:rPr>
        <w:t>where obtained. The different sized obtained where the following:</w:t>
      </w:r>
    </w:p>
    <w:p w14:paraId="2680174A" w14:textId="7C2ED5AC" w:rsidR="006C4CE4" w:rsidRPr="00A30E72" w:rsidRDefault="001866F0" w:rsidP="00A30E72">
      <w:pPr>
        <w:jc w:val="both"/>
        <w:rPr>
          <w:rFonts w:ascii="Arial" w:hAnsi="Arial" w:cs="Arial"/>
          <w:lang w:val="en-US"/>
        </w:rPr>
      </w:pPr>
      <w:r w:rsidRPr="00A30E72">
        <w:rPr>
          <w:rFonts w:ascii="Arial" w:hAnsi="Arial" w:cs="Arial"/>
          <w:noProof/>
          <w:lang w:val="en-US"/>
        </w:rPr>
        <w:lastRenderedPageBreak/>
        <w:drawing>
          <wp:inline distT="0" distB="0" distL="0" distR="0" wp14:anchorId="0CCC4C96" wp14:editId="472F49CB">
            <wp:extent cx="5612130" cy="180848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1808480"/>
                    </a:xfrm>
                    <a:prstGeom prst="rect">
                      <a:avLst/>
                    </a:prstGeom>
                  </pic:spPr>
                </pic:pic>
              </a:graphicData>
            </a:graphic>
          </wp:inline>
        </w:drawing>
      </w:r>
    </w:p>
    <w:p w14:paraId="2BC81B06" w14:textId="55B717FA" w:rsidR="001866F0" w:rsidRPr="00A30E72" w:rsidRDefault="001866F0" w:rsidP="00A30E72">
      <w:pPr>
        <w:jc w:val="both"/>
        <w:rPr>
          <w:rFonts w:ascii="Arial" w:hAnsi="Arial" w:cs="Arial"/>
          <w:lang w:val="en-US"/>
        </w:rPr>
      </w:pPr>
    </w:p>
    <w:p w14:paraId="6C1FB8D8" w14:textId="5A502C60" w:rsidR="001866F0" w:rsidRPr="00A30E72" w:rsidRDefault="001866F0" w:rsidP="00A30E72">
      <w:pPr>
        <w:jc w:val="both"/>
        <w:rPr>
          <w:rFonts w:ascii="Arial" w:hAnsi="Arial" w:cs="Arial"/>
          <w:lang w:val="en-US"/>
        </w:rPr>
      </w:pPr>
      <w:r w:rsidRPr="00A30E72">
        <w:rPr>
          <w:rFonts w:ascii="Arial" w:hAnsi="Arial" w:cs="Arial"/>
          <w:lang w:val="en-US"/>
        </w:rPr>
        <w:t xml:space="preserve">Finally, </w:t>
      </w:r>
      <w:r w:rsidRPr="00A30E72">
        <w:rPr>
          <w:rFonts w:ascii="Arial" w:hAnsi="Arial" w:cs="Arial"/>
          <w:color w:val="2B2B2B"/>
          <w:lang w:val="en-US"/>
        </w:rPr>
        <w:t xml:space="preserve">the las section consisted in creating </w:t>
      </w:r>
      <w:r w:rsidR="00C10A49" w:rsidRPr="00A30E72">
        <w:rPr>
          <w:rFonts w:ascii="Arial" w:hAnsi="Arial" w:cs="Arial"/>
          <w:color w:val="2B2B2B"/>
          <w:lang w:val="en-US"/>
        </w:rPr>
        <w:t>a new</w:t>
      </w:r>
      <w:r w:rsidRPr="00A30E72">
        <w:rPr>
          <w:rFonts w:ascii="Arial" w:hAnsi="Arial" w:cs="Arial"/>
          <w:color w:val="2B2B2B"/>
          <w:lang w:val="en-US"/>
        </w:rPr>
        <w:t xml:space="preserve"> DataFrame </w:t>
      </w:r>
      <w:r w:rsidRPr="00A30E72">
        <w:rPr>
          <w:rFonts w:ascii="Arial" w:hAnsi="Arial" w:cs="Arial"/>
          <w:color w:val="2B2B2B"/>
          <w:lang w:val="en-US"/>
        </w:rPr>
        <w:t xml:space="preserve">that </w:t>
      </w:r>
      <w:r w:rsidRPr="00A30E72">
        <w:rPr>
          <w:rFonts w:ascii="Arial" w:hAnsi="Arial" w:cs="Arial"/>
          <w:color w:val="2B2B2B"/>
          <w:lang w:val="en-US"/>
        </w:rPr>
        <w:t>show</w:t>
      </w:r>
      <w:r w:rsidRPr="00A30E72">
        <w:rPr>
          <w:rFonts w:ascii="Arial" w:hAnsi="Arial" w:cs="Arial"/>
          <w:color w:val="2B2B2B"/>
          <w:lang w:val="en-US"/>
        </w:rPr>
        <w:t>s</w:t>
      </w:r>
      <w:r w:rsidRPr="00A30E72">
        <w:rPr>
          <w:rFonts w:ascii="Arial" w:hAnsi="Arial" w:cs="Arial"/>
          <w:color w:val="2B2B2B"/>
          <w:lang w:val="en-US"/>
        </w:rPr>
        <w:t xml:space="preserve"> school performance based on the "School Type".</w:t>
      </w:r>
      <w:r w:rsidRPr="00A30E72">
        <w:rPr>
          <w:rFonts w:ascii="Arial" w:hAnsi="Arial" w:cs="Arial"/>
          <w:color w:val="2B2B2B"/>
          <w:lang w:val="en-US"/>
        </w:rPr>
        <w:t xml:space="preserve"> The results obtained where the following: </w:t>
      </w:r>
    </w:p>
    <w:p w14:paraId="3B227E48" w14:textId="53A7E891" w:rsidR="001866F0" w:rsidRPr="00A30E72" w:rsidRDefault="00C10A49" w:rsidP="00A30E72">
      <w:pPr>
        <w:jc w:val="both"/>
        <w:rPr>
          <w:rFonts w:ascii="Arial" w:hAnsi="Arial" w:cs="Arial"/>
          <w:lang w:val="en-US"/>
        </w:rPr>
      </w:pPr>
      <w:r w:rsidRPr="00A30E72">
        <w:rPr>
          <w:rFonts w:ascii="Arial" w:hAnsi="Arial" w:cs="Arial"/>
          <w:noProof/>
          <w:lang w:val="en-US"/>
        </w:rPr>
        <w:drawing>
          <wp:inline distT="0" distB="0" distL="0" distR="0" wp14:anchorId="6B91E9ED" wp14:editId="655F7367">
            <wp:extent cx="5612130" cy="299910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999105"/>
                    </a:xfrm>
                    <a:prstGeom prst="rect">
                      <a:avLst/>
                    </a:prstGeom>
                  </pic:spPr>
                </pic:pic>
              </a:graphicData>
            </a:graphic>
          </wp:inline>
        </w:drawing>
      </w:r>
    </w:p>
    <w:sectPr w:rsidR="001866F0" w:rsidRPr="00A30E72">
      <w:headerReference w:type="even" r:id="rId16"/>
      <w:headerReference w:type="default" r:id="rId17"/>
      <w:footerReference w:type="even" r:id="rId18"/>
      <w:footerReference w:type="default" r:id="rId19"/>
      <w:headerReference w:type="first" r:id="rId20"/>
      <w:footerReference w:type="firs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AB862" w14:textId="77777777" w:rsidR="00895662" w:rsidRDefault="00895662" w:rsidP="00A30E72">
      <w:r>
        <w:separator/>
      </w:r>
    </w:p>
  </w:endnote>
  <w:endnote w:type="continuationSeparator" w:id="0">
    <w:p w14:paraId="1C0EA494" w14:textId="77777777" w:rsidR="00895662" w:rsidRDefault="00895662" w:rsidP="00A30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E04F5" w14:textId="77777777" w:rsidR="00A30E72" w:rsidRDefault="00A30E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2709B" w14:textId="77777777" w:rsidR="00A30E72" w:rsidRDefault="00A30E7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57837" w14:textId="77777777" w:rsidR="00A30E72" w:rsidRDefault="00A30E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A746E" w14:textId="77777777" w:rsidR="00895662" w:rsidRDefault="00895662" w:rsidP="00A30E72">
      <w:r>
        <w:separator/>
      </w:r>
    </w:p>
  </w:footnote>
  <w:footnote w:type="continuationSeparator" w:id="0">
    <w:p w14:paraId="5984C58E" w14:textId="77777777" w:rsidR="00895662" w:rsidRDefault="00895662" w:rsidP="00A30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9D48E" w14:textId="77777777" w:rsidR="00A30E72" w:rsidRDefault="00A30E7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9DBA3" w14:textId="3B657BE1" w:rsidR="00A30E72" w:rsidRPr="00A30E72" w:rsidRDefault="00A30E72">
    <w:pPr>
      <w:pStyle w:val="Encabezado"/>
      <w:rPr>
        <w:lang w:val="en-US"/>
      </w:rPr>
    </w:pPr>
    <w:r>
      <w:rPr>
        <w:lang w:val="en-US"/>
      </w:rPr>
      <w:t>Maria Jose Garcia Montes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9A6DE" w14:textId="77777777" w:rsidR="00A30E72" w:rsidRDefault="00A30E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13CC8"/>
    <w:multiLevelType w:val="multilevel"/>
    <w:tmpl w:val="155A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F4AAC"/>
    <w:multiLevelType w:val="multilevel"/>
    <w:tmpl w:val="E19A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74604"/>
    <w:multiLevelType w:val="multilevel"/>
    <w:tmpl w:val="B566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1282242">
    <w:abstractNumId w:val="2"/>
  </w:num>
  <w:num w:numId="2" w16cid:durableId="2117627088">
    <w:abstractNumId w:val="1"/>
  </w:num>
  <w:num w:numId="3" w16cid:durableId="845511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261"/>
    <w:rsid w:val="001866F0"/>
    <w:rsid w:val="00464261"/>
    <w:rsid w:val="006C4CE4"/>
    <w:rsid w:val="007F7DF1"/>
    <w:rsid w:val="00895662"/>
    <w:rsid w:val="009F5021"/>
    <w:rsid w:val="00A30E72"/>
    <w:rsid w:val="00C10A49"/>
    <w:rsid w:val="00F17A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25DCCE21"/>
  <w15:chartTrackingRefBased/>
  <w15:docId w15:val="{CEDDF134-E56F-5343-8D45-BDF9FB040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17AF5"/>
    <w:pPr>
      <w:spacing w:before="100" w:beforeAutospacing="1" w:after="100" w:afterAutospacing="1"/>
    </w:pPr>
    <w:rPr>
      <w:rFonts w:ascii="Times New Roman" w:eastAsia="Times New Roman" w:hAnsi="Times New Roman" w:cs="Times New Roman"/>
      <w:lang w:eastAsia="es-MX"/>
    </w:rPr>
  </w:style>
  <w:style w:type="paragraph" w:styleId="Encabezado">
    <w:name w:val="header"/>
    <w:basedOn w:val="Normal"/>
    <w:link w:val="EncabezadoCar"/>
    <w:uiPriority w:val="99"/>
    <w:unhideWhenUsed/>
    <w:rsid w:val="00A30E72"/>
    <w:pPr>
      <w:tabs>
        <w:tab w:val="center" w:pos="4419"/>
        <w:tab w:val="right" w:pos="8838"/>
      </w:tabs>
    </w:pPr>
  </w:style>
  <w:style w:type="character" w:customStyle="1" w:styleId="EncabezadoCar">
    <w:name w:val="Encabezado Car"/>
    <w:basedOn w:val="Fuentedeprrafopredeter"/>
    <w:link w:val="Encabezado"/>
    <w:uiPriority w:val="99"/>
    <w:rsid w:val="00A30E72"/>
  </w:style>
  <w:style w:type="paragraph" w:styleId="Piedepgina">
    <w:name w:val="footer"/>
    <w:basedOn w:val="Normal"/>
    <w:link w:val="PiedepginaCar"/>
    <w:uiPriority w:val="99"/>
    <w:unhideWhenUsed/>
    <w:rsid w:val="00A30E72"/>
    <w:pPr>
      <w:tabs>
        <w:tab w:val="center" w:pos="4419"/>
        <w:tab w:val="right" w:pos="8838"/>
      </w:tabs>
    </w:pPr>
  </w:style>
  <w:style w:type="character" w:customStyle="1" w:styleId="PiedepginaCar">
    <w:name w:val="Pie de página Car"/>
    <w:basedOn w:val="Fuentedeprrafopredeter"/>
    <w:link w:val="Piedepgina"/>
    <w:uiPriority w:val="99"/>
    <w:rsid w:val="00A30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30724">
      <w:bodyDiv w:val="1"/>
      <w:marLeft w:val="0"/>
      <w:marRight w:val="0"/>
      <w:marTop w:val="0"/>
      <w:marBottom w:val="0"/>
      <w:divBdr>
        <w:top w:val="none" w:sz="0" w:space="0" w:color="auto"/>
        <w:left w:val="none" w:sz="0" w:space="0" w:color="auto"/>
        <w:bottom w:val="none" w:sz="0" w:space="0" w:color="auto"/>
        <w:right w:val="none" w:sz="0" w:space="0" w:color="auto"/>
      </w:divBdr>
    </w:div>
    <w:div w:id="569972943">
      <w:bodyDiv w:val="1"/>
      <w:marLeft w:val="0"/>
      <w:marRight w:val="0"/>
      <w:marTop w:val="0"/>
      <w:marBottom w:val="0"/>
      <w:divBdr>
        <w:top w:val="none" w:sz="0" w:space="0" w:color="auto"/>
        <w:left w:val="none" w:sz="0" w:space="0" w:color="auto"/>
        <w:bottom w:val="none" w:sz="0" w:space="0" w:color="auto"/>
        <w:right w:val="none" w:sz="0" w:space="0" w:color="auto"/>
      </w:divBdr>
    </w:div>
    <w:div w:id="637611256">
      <w:bodyDiv w:val="1"/>
      <w:marLeft w:val="0"/>
      <w:marRight w:val="0"/>
      <w:marTop w:val="0"/>
      <w:marBottom w:val="0"/>
      <w:divBdr>
        <w:top w:val="none" w:sz="0" w:space="0" w:color="auto"/>
        <w:left w:val="none" w:sz="0" w:space="0" w:color="auto"/>
        <w:bottom w:val="none" w:sz="0" w:space="0" w:color="auto"/>
        <w:right w:val="none" w:sz="0" w:space="0" w:color="auto"/>
      </w:divBdr>
    </w:div>
    <w:div w:id="155473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556</Words>
  <Characters>3058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José García Montes</dc:creator>
  <cp:keywords/>
  <dc:description/>
  <cp:lastModifiedBy>María José García Montes</cp:lastModifiedBy>
  <cp:revision>2</cp:revision>
  <dcterms:created xsi:type="dcterms:W3CDTF">2023-02-01T05:02:00Z</dcterms:created>
  <dcterms:modified xsi:type="dcterms:W3CDTF">2023-02-01T06:00:00Z</dcterms:modified>
</cp:coreProperties>
</file>