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Your ideal learning combination</w:t>
      </w:r>
    </w:p>
    <w:p>
      <w:pPr>
        <w:pStyle w:val="BodyText"/>
        <w:bidi w:val="0"/>
        <w:jc w:val="left"/>
        <w:rPr/>
      </w:pPr>
      <w:r>
        <w:rPr/>
        <w:t>I would actually recommend this combination for you:</w:t>
      </w:r>
    </w:p>
    <w:p>
      <w:pPr>
        <w:pStyle w:val="Heading3"/>
        <w:bidi w:val="0"/>
        <w:jc w:val="left"/>
        <w:rPr/>
      </w:pPr>
      <w:r>
        <w:rPr/>
        <w:t>Development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</w:rPr>
        <w:t>Python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Flask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Jinja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SQLAlchemy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PostgreSQL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Docker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Gunicorn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Nginx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Networking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0" w:name="code-block-viewer"/>
      <w:bookmarkEnd w:id="0"/>
      <w:r>
        <w:rPr>
          <w:rStyle w:val="SourceText"/>
        </w:rPr>
        <w:t>TCP/IP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IP/subnetting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DHCP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Routing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VLANs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ACLs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Firewalls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Use </w:t>
      </w:r>
      <w:r>
        <w:rPr>
          <w:rStyle w:val="Strong"/>
        </w:rPr>
        <w:t>Packet Tracer</w:t>
      </w:r>
      <w:r>
        <w:rPr/>
        <w:t xml:space="preserve"> to practice the networking concepts.</w:t>
      </w:r>
    </w:p>
    <w:p>
      <w:pPr>
        <w:pStyle w:val="Heading3"/>
        <w:bidi w:val="0"/>
        <w:jc w:val="left"/>
        <w:rPr/>
      </w:pPr>
      <w:r>
        <w:rPr/>
        <w:t>Security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" w:name="code-block-viewer_Copy_1"/>
      <w:bookmarkEnd w:id="1"/>
      <w:r>
        <w:rPr>
          <w:rStyle w:val="SourceText"/>
        </w:rPr>
        <w:t>HTTP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Authentication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Authorization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OWASP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Burp Suite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Web/API pentesting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Linux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" w:name="code-block-viewer_Copy_2"/>
      <w:bookmarkEnd w:id="2"/>
      <w:r>
        <w:rPr>
          <w:rStyle w:val="SourceText"/>
        </w:rPr>
        <w:t>Processes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Networking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Permissions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Services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SSH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Logs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Firewall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Docker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Nginx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Free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Micro Hei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76</Words>
  <Characters>405</Characters>
  <CharactersWithSpaces>424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2026-08-12T21:57:10Z</dcterms:created>
  <dc:creator/>
  <dc:description/>
  <dc:language>en-GB</dc:language>
  <cp:lastModifiedBy/>
  <dcterms:modified xsi:type="dcterms:W3CDTF">2026-08-12T21:57:42Z</dcterms:modified>
  <cp:revision>1</cp:revision>
  <dc:subject/>
  <dc:title/>
</cp:coreProperties>
</file>