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Question: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1、In Exercise 7.11 &amp; 7.12, how can we compute the number of functions with a core of size k? (1&lt;=k&lt;=n)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vertAlign w:val="baseline"/>
          <w:lang w:val="en-US" w:eastAsia="zh-CN"/>
        </w:rPr>
      </w:pPr>
      <w:r>
        <w:rPr>
          <w:rFonts w:hint="eastAsia"/>
          <w:sz w:val="24"/>
          <w:szCs w:val="32"/>
          <w:vertAlign w:val="baseline"/>
          <w:lang w:val="en-US" w:eastAsia="zh-CN"/>
        </w:rPr>
        <w:t>2、We have finished 2/3 of this course now. When our group looks back</w:t>
      </w:r>
      <w:bookmarkStart w:id="0" w:name="_GoBack"/>
      <w:bookmarkEnd w:id="0"/>
      <w:r>
        <w:rPr>
          <w:rFonts w:hint="eastAsia"/>
          <w:sz w:val="24"/>
          <w:szCs w:val="32"/>
          <w:vertAlign w:val="baseline"/>
          <w:lang w:val="en-US" w:eastAsia="zh-CN"/>
        </w:rPr>
        <w:t>, we find that we only learned something about counting, discrete probability and graph theory. And we learned a lot of clever, tricky solutions to certain problems. We are not clear about what our course system is and how we can extend those solutions to new problems.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2C00"/>
    <w:rsid w:val="35060C9C"/>
    <w:rsid w:val="66EA1EBE"/>
    <w:rsid w:val="721A3EDF"/>
    <w:rsid w:val="788F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dyq</dc:creator>
  <cp:lastModifiedBy>dyq</cp:lastModifiedBy>
  <dcterms:modified xsi:type="dcterms:W3CDTF">2019-04-20T03:14:31Z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