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left"/>
        <w:rPr/>
      </w:pPr>
      <w:r>
        <w:rPr/>
        <w:t>Jayanto is in low spirit.</w:t>
      </w:r>
    </w:p>
    <w:p>
      <w:pPr>
        <w:pStyle w:val="Normal"/>
        <w:bidi w:val="0"/>
        <w:spacing w:lineRule="auto" w:line="276"/>
        <w:jc w:val="left"/>
        <w:rPr/>
      </w:pPr>
      <w:r>
        <w:rPr/>
        <w:t>Jayanto was really pre occupied.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Jayanto is liking the place a lot. </w:t>
      </w:r>
    </w:p>
    <w:p>
      <w:pPr>
        <w:pStyle w:val="Normal"/>
        <w:bidi w:val="0"/>
        <w:spacing w:lineRule="auto" w:line="276"/>
        <w:jc w:val="left"/>
        <w:rPr/>
      </w:pPr>
      <w:r>
        <w:rPr/>
        <w:t>Trip is repeated.</w:t>
      </w:r>
    </w:p>
    <w:p>
      <w:pPr>
        <w:pStyle w:val="Normal"/>
        <w:bidi w:val="0"/>
        <w:spacing w:lineRule="auto" w:line="276"/>
        <w:jc w:val="left"/>
        <w:rPr/>
      </w:pPr>
      <w:r>
        <w:rPr/>
        <w:t>Jayanto had an attachment towards the place.</w:t>
      </w:r>
    </w:p>
    <w:p>
      <w:pPr>
        <w:pStyle w:val="Normal"/>
        <w:bidi w:val="0"/>
        <w:spacing w:lineRule="auto" w:line="276"/>
        <w:jc w:val="left"/>
        <w:rPr/>
      </w:pPr>
      <w:r>
        <w:rPr/>
        <w:t>Bunglow has not changed.</w:t>
      </w:r>
    </w:p>
    <w:p>
      <w:pPr>
        <w:pStyle w:val="Normal"/>
        <w:bidi w:val="0"/>
        <w:spacing w:lineRule="auto" w:line="276"/>
        <w:jc w:val="left"/>
        <w:rPr/>
      </w:pPr>
      <w:r>
        <w:rPr/>
        <w:t>Cane chair and table are recognisable.</w:t>
      </w:r>
    </w:p>
    <w:p>
      <w:pPr>
        <w:pStyle w:val="Normal"/>
        <w:bidi w:val="0"/>
        <w:spacing w:lineRule="auto" w:line="276"/>
        <w:jc w:val="left"/>
        <w:rPr/>
      </w:pPr>
      <w:r>
        <w:rPr/>
        <w:t>Tea and biscuits on a tray.</w:t>
      </w:r>
    </w:p>
    <w:p>
      <w:pPr>
        <w:pStyle w:val="Normal"/>
        <w:bidi w:val="0"/>
        <w:spacing w:lineRule="auto" w:line="276"/>
        <w:jc w:val="left"/>
        <w:rPr/>
      </w:pPr>
      <w:r>
        <w:rPr/>
        <w:t>31 years ago when Jayanto was 6 years old.</w:t>
      </w:r>
    </w:p>
    <w:p>
      <w:pPr>
        <w:pStyle w:val="Normal"/>
        <w:bidi w:val="0"/>
        <w:spacing w:lineRule="auto" w:line="276"/>
        <w:jc w:val="left"/>
        <w:rPr/>
      </w:pPr>
      <w:r>
        <w:rPr/>
        <w:t>Must have some memory so as to make Jayanto remember this place after 31 years.</w:t>
      </w:r>
    </w:p>
    <w:p>
      <w:pPr>
        <w:pStyle w:val="Normal"/>
        <w:bidi w:val="0"/>
        <w:spacing w:lineRule="auto" w:line="276"/>
        <w:jc w:val="left"/>
        <w:rPr/>
      </w:pPr>
      <w:r>
        <w:rPr/>
        <w:t>Circuit house – Government officials + Connections.</w:t>
      </w:r>
    </w:p>
    <w:p>
      <w:pPr>
        <w:pStyle w:val="Normal"/>
        <w:bidi w:val="0"/>
        <w:spacing w:lineRule="auto" w:line="276"/>
        <w:jc w:val="left"/>
        <w:rPr/>
      </w:pPr>
      <w:r>
        <w:rPr/>
        <w:t>We do not appriciate change always, especially when returning after long time.</w:t>
      </w:r>
    </w:p>
    <w:p>
      <w:pPr>
        <w:pStyle w:val="Normal"/>
        <w:bidi w:val="0"/>
        <w:spacing w:lineRule="auto" w:line="276"/>
        <w:jc w:val="left"/>
        <w:rPr/>
      </w:pPr>
      <w:r>
        <w:rPr/>
        <w:t>Change – Risk not always appriciated.</w:t>
      </w:r>
    </w:p>
    <w:p>
      <w:pPr>
        <w:pStyle w:val="Normal"/>
        <w:bidi w:val="0"/>
        <w:spacing w:lineRule="auto" w:line="276"/>
        <w:jc w:val="left"/>
        <w:rPr/>
      </w:pPr>
      <w:r>
        <w:rPr/>
        <w:t>Jayanto Shankar – School and college mate</w:t>
      </w:r>
    </w:p>
    <w:p>
      <w:pPr>
        <w:pStyle w:val="Normal"/>
        <w:bidi w:val="0"/>
        <w:spacing w:lineRule="auto" w:line="276"/>
        <w:jc w:val="left"/>
        <w:rPr/>
      </w:pPr>
      <w:r>
        <w:rPr/>
        <w:t>Shankar – School teacher. Jayanto – Editor in news paper</w:t>
      </w:r>
    </w:p>
    <w:p>
      <w:pPr>
        <w:pStyle w:val="Normal"/>
        <w:bidi w:val="0"/>
        <w:spacing w:lineRule="auto" w:line="276"/>
        <w:jc w:val="left"/>
        <w:rPr/>
      </w:pPr>
      <w:r>
        <w:rPr/>
        <w:t>Job difference – Did not create a friendship barrier.</w:t>
      </w:r>
    </w:p>
    <w:p>
      <w:pPr>
        <w:pStyle w:val="Normal"/>
        <w:bidi w:val="0"/>
        <w:spacing w:lineRule="auto" w:line="276"/>
        <w:jc w:val="left"/>
        <w:rPr/>
      </w:pPr>
      <w:r>
        <w:rPr/>
        <w:t>Trip to Rajasthan. Time adjustment was not being possible.</w:t>
      </w:r>
    </w:p>
    <w:p>
      <w:pPr>
        <w:pStyle w:val="Normal"/>
        <w:bidi w:val="0"/>
        <w:spacing w:lineRule="auto" w:line="276"/>
        <w:jc w:val="left"/>
        <w:rPr/>
      </w:pPr>
      <w:r>
        <w:rPr/>
        <w:t>When we go on tours – we get to know people.</w:t>
      </w:r>
    </w:p>
    <w:p>
      <w:pPr>
        <w:pStyle w:val="Normal"/>
        <w:bidi w:val="0"/>
        <w:spacing w:lineRule="auto" w:line="276"/>
        <w:jc w:val="left"/>
        <w:rPr/>
      </w:pPr>
      <w:r>
        <w:rPr/>
        <w:t>Now the two friends have made time – They visit Bundi.</w:t>
      </w:r>
    </w:p>
    <w:p>
      <w:pPr>
        <w:pStyle w:val="Normal"/>
        <w:bidi w:val="0"/>
        <w:spacing w:lineRule="auto" w:line="276"/>
        <w:jc w:val="left"/>
        <w:rPr/>
      </w:pPr>
      <w:r>
        <w:rPr/>
        <w:t>Mosp eople visit Udaipur, Jaipur, Chittor - I</w:t>
      </w:r>
      <w:r>
        <w:rPr/>
        <w:t>tinerary</w:t>
      </w:r>
      <w:r>
        <w:rPr/>
        <w:t>.</w:t>
      </w:r>
    </w:p>
    <w:p>
      <w:pPr>
        <w:pStyle w:val="Normal"/>
        <w:bidi w:val="0"/>
        <w:spacing w:lineRule="auto" w:line="276"/>
        <w:jc w:val="left"/>
        <w:rPr/>
      </w:pPr>
      <w:r>
        <w:rPr/>
        <w:t>Tagore’s poem – Fort of Bundi (main attraction of Bundi).</w:t>
      </w:r>
    </w:p>
    <w:p>
      <w:pPr>
        <w:pStyle w:val="Normal"/>
        <w:bidi w:val="0"/>
        <w:spacing w:lineRule="auto" w:line="276"/>
        <w:jc w:val="left"/>
        <w:rPr/>
      </w:pPr>
      <w:r>
        <w:rPr/>
        <w:t>Not many people visit Bundi – It didn’t mean that there were no places to see in Bundi.</w:t>
      </w:r>
    </w:p>
    <w:p>
      <w:pPr>
        <w:pStyle w:val="Normal"/>
        <w:bidi w:val="0"/>
        <w:spacing w:lineRule="auto" w:line="276"/>
        <w:jc w:val="left"/>
        <w:rPr/>
      </w:pPr>
      <w:r>
        <w:rPr/>
        <w:t>Bundi was not a popular tourist destination but fort had a historical value.</w:t>
      </w:r>
    </w:p>
    <w:p>
      <w:pPr>
        <w:pStyle w:val="Normal"/>
        <w:bidi w:val="0"/>
        <w:spacing w:lineRule="auto" w:line="276"/>
        <w:jc w:val="left"/>
        <w:rPr/>
      </w:pPr>
      <w:r>
        <w:rPr/>
        <w:t>According to a historian – Udaypur, Chittor etc have more importance.</w:t>
      </w:r>
    </w:p>
    <w:p>
      <w:pPr>
        <w:pStyle w:val="Normal"/>
        <w:bidi w:val="0"/>
        <w:spacing w:lineRule="auto" w:line="276"/>
        <w:jc w:val="left"/>
        <w:rPr/>
      </w:pPr>
      <w:r>
        <w:rPr/>
        <w:t>Jayanto’s insistance on visiting Bundi surprised Shankar</w:t>
      </w:r>
    </w:p>
    <w:p>
      <w:pPr>
        <w:pStyle w:val="Normal"/>
        <w:bidi w:val="0"/>
        <w:spacing w:lineRule="auto" w:line="276"/>
        <w:jc w:val="left"/>
        <w:rPr/>
      </w:pPr>
      <w:r>
        <w:rPr/>
        <w:t>Jayanto – father – Animesh , Archaelogical survey of India, trips and transfer.</w:t>
      </w:r>
    </w:p>
    <w:p>
      <w:pPr>
        <w:pStyle w:val="Normal"/>
        <w:bidi w:val="0"/>
        <w:spacing w:lineRule="auto" w:line="276"/>
        <w:jc w:val="left"/>
        <w:rPr/>
      </w:pPr>
      <w:r>
        <w:rPr/>
        <w:t>Wanted to see the transformation of Bundi.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Circuit house was splendid – 100 years old </w:t>
      </w:r>
    </w:p>
    <w:p>
      <w:pPr>
        <w:pStyle w:val="Normal"/>
        <w:bidi w:val="0"/>
        <w:spacing w:lineRule="auto" w:line="276"/>
        <w:jc w:val="left"/>
        <w:rPr/>
      </w:pPr>
      <w:r>
        <w:rPr/>
        <w:t>Single storey. Sloped ceiling. Skylight. Garden. East facing Varandah.</w:t>
      </w:r>
    </w:p>
    <w:p>
      <w:pPr>
        <w:pStyle w:val="Normal"/>
        <w:bidi w:val="0"/>
        <w:spacing w:lineRule="auto" w:line="276"/>
        <w:jc w:val="left"/>
        <w:rPr/>
      </w:pPr>
      <w:r>
        <w:rPr/>
        <w:t>Morning – chirping of birds.</w:t>
      </w:r>
    </w:p>
    <w:p>
      <w:pPr>
        <w:pStyle w:val="Normal"/>
        <w:bidi w:val="0"/>
        <w:spacing w:lineRule="auto" w:line="276"/>
        <w:jc w:val="left"/>
        <w:rPr/>
      </w:pPr>
      <w:r>
        <w:rPr/>
        <w:t>Parrrots could be heard and peacocks could be harad.</w:t>
      </w:r>
    </w:p>
    <w:p>
      <w:pPr>
        <w:pStyle w:val="Normal"/>
        <w:bidi w:val="0"/>
        <w:spacing w:lineRule="auto" w:line="276"/>
        <w:jc w:val="left"/>
        <w:rPr/>
      </w:pPr>
      <w:r>
        <w:rPr/>
        <w:t>They would return to bundi fort .</w:t>
      </w:r>
    </w:p>
    <w:p>
      <w:pPr>
        <w:pStyle w:val="Normal"/>
        <w:bidi w:val="0"/>
        <w:spacing w:lineRule="auto" w:line="276"/>
        <w:jc w:val="left"/>
        <w:rPr/>
      </w:pPr>
      <w:r>
        <w:rPr/>
        <w:t>Only change = electric poles.</w:t>
      </w:r>
    </w:p>
    <w:p>
      <w:pPr>
        <w:pStyle w:val="Normal"/>
        <w:bidi w:val="0"/>
        <w:spacing w:lineRule="auto" w:line="276"/>
        <w:jc w:val="left"/>
        <w:rPr/>
      </w:pPr>
      <w:r>
        <w:rPr/>
        <w:t>Area near the fort was j</w:t>
      </w:r>
      <w:r>
        <w:rPr/>
        <w:t>ust like old times.</w:t>
      </w:r>
    </w:p>
    <w:p>
      <w:pPr>
        <w:pStyle w:val="Normal"/>
        <w:bidi w:val="0"/>
        <w:spacing w:lineRule="auto" w:line="276"/>
        <w:jc w:val="left"/>
        <w:rPr/>
      </w:pPr>
      <w:r>
        <w:rPr/>
        <w:t>Carvings on the balconies and doors.</w:t>
      </w:r>
    </w:p>
    <w:p>
      <w:pPr>
        <w:pStyle w:val="Normal"/>
        <w:bidi w:val="0"/>
        <w:spacing w:lineRule="auto" w:line="276"/>
        <w:jc w:val="left"/>
        <w:rPr/>
      </w:pPr>
      <w:r>
        <w:rPr/>
        <w:t>Contrast.</w:t>
      </w:r>
    </w:p>
    <w:p>
      <w:pPr>
        <w:pStyle w:val="Normal"/>
        <w:bidi w:val="0"/>
        <w:spacing w:lineRule="auto" w:line="276"/>
        <w:jc w:val="left"/>
        <w:rPr/>
      </w:pPr>
      <w:r>
        <w:rPr/>
        <w:t>Jayanto – Quite</w:t>
      </w:r>
    </w:p>
    <w:p>
      <w:pPr>
        <w:pStyle w:val="Normal"/>
        <w:bidi w:val="0"/>
        <w:spacing w:lineRule="auto" w:line="276"/>
        <w:jc w:val="left"/>
        <w:rPr/>
      </w:pPr>
      <w:r>
        <w:rPr/>
        <w:t>Jayanto was an emotional person.</w:t>
      </w:r>
    </w:p>
    <w:p>
      <w:pPr>
        <w:pStyle w:val="Normal"/>
        <w:bidi w:val="0"/>
        <w:spacing w:lineRule="auto" w:line="276"/>
        <w:jc w:val="left"/>
        <w:rPr/>
      </w:pPr>
      <w:r>
        <w:rPr/>
        <w:t>Jayanto child – cane chair – throne – now so small.</w:t>
      </w:r>
    </w:p>
    <w:p>
      <w:pPr>
        <w:pStyle w:val="Normal"/>
        <w:bidi w:val="0"/>
        <w:spacing w:lineRule="auto" w:line="276"/>
        <w:jc w:val="left"/>
        <w:rPr/>
      </w:pPr>
      <w:r>
        <w:rPr/>
        <w:t>Availablity of things perhaps made things less coveted.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1</Pages>
  <Words>303</Words>
  <Characters>1567</Characters>
  <CharactersWithSpaces>1851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2021-09-03T19:46:37Z</dcterms:created>
  <dc:creator/>
  <dc:description/>
  <dc:language>en-IN</dc:language>
  <cp:lastModifiedBy/>
  <dcterms:modified xsi:type="dcterms:W3CDTF">2021-09-03T20:34:40Z</dcterms:modified>
  <cp:revision>7</cp:revision>
  <dc:subject/>
  <dc:title/>
</cp:coreProperties>
</file>