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7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2587"/>
        <w:gridCol w:w="3272"/>
      </w:tblGrid>
      <w:tr w:rsidR="00C66C7B" w:rsidRPr="00390D9E" w:rsidTr="003A619D">
        <w:trPr>
          <w:trHeight w:hRule="exact" w:val="2172"/>
          <w:jc w:val="center"/>
        </w:trPr>
        <w:tc>
          <w:tcPr>
            <w:tcW w:w="9707" w:type="dxa"/>
            <w:gridSpan w:val="3"/>
            <w:vAlign w:val="center"/>
          </w:tcPr>
          <w:p w:rsidR="00C66C7B" w:rsidRPr="00390D9E" w:rsidRDefault="00C66C7B" w:rsidP="004E7C0D">
            <w:pPr>
              <w:pStyle w:val="a4"/>
              <w:rPr>
                <w:caps/>
                <w:color w:val="000000" w:themeColor="text1"/>
              </w:rPr>
            </w:pPr>
            <w:r w:rsidRPr="00390D9E">
              <w:rPr>
                <w:caps/>
                <w:color w:val="000000" w:themeColor="text1"/>
              </w:rPr>
              <w:t xml:space="preserve">Белорусский Государственный Университет </w:t>
            </w:r>
          </w:p>
        </w:tc>
      </w:tr>
      <w:tr w:rsidR="00C66C7B" w:rsidRPr="00390D9E" w:rsidTr="003A619D">
        <w:trPr>
          <w:trHeight w:hRule="exact" w:val="803"/>
          <w:jc w:val="center"/>
        </w:trPr>
        <w:tc>
          <w:tcPr>
            <w:tcW w:w="9707" w:type="dxa"/>
            <w:gridSpan w:val="3"/>
            <w:vAlign w:val="center"/>
          </w:tcPr>
          <w:p w:rsidR="00C66C7B" w:rsidRPr="004E7C0D" w:rsidRDefault="004E7C0D" w:rsidP="004E7C0D">
            <w:pPr>
              <w:pStyle w:val="a4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Механико-математический ф</w:t>
            </w:r>
            <w:r w:rsidR="00C66C7B" w:rsidRPr="00390D9E">
              <w:rPr>
                <w:color w:val="000000" w:themeColor="text1"/>
              </w:rPr>
              <w:t>акультет</w:t>
            </w:r>
          </w:p>
        </w:tc>
      </w:tr>
      <w:tr w:rsidR="00C66C7B" w:rsidRPr="00390D9E" w:rsidTr="003A619D">
        <w:trPr>
          <w:trHeight w:hRule="exact" w:val="1142"/>
          <w:jc w:val="center"/>
        </w:trPr>
        <w:tc>
          <w:tcPr>
            <w:tcW w:w="9707" w:type="dxa"/>
            <w:gridSpan w:val="3"/>
            <w:vAlign w:val="center"/>
          </w:tcPr>
          <w:p w:rsidR="00C66C7B" w:rsidRDefault="00C66C7B" w:rsidP="004E7C0D">
            <w:pPr>
              <w:pStyle w:val="a4"/>
              <w:rPr>
                <w:color w:val="000000" w:themeColor="text1"/>
              </w:rPr>
            </w:pPr>
            <w:r w:rsidRPr="00390D9E">
              <w:rPr>
                <w:color w:val="000000" w:themeColor="text1"/>
              </w:rPr>
              <w:t xml:space="preserve">Кафедра </w:t>
            </w:r>
            <w:r w:rsidR="004E7C0D">
              <w:rPr>
                <w:color w:val="000000" w:themeColor="text1"/>
              </w:rPr>
              <w:t>математической кибернетики</w:t>
            </w:r>
          </w:p>
          <w:p w:rsidR="00C66C7B" w:rsidRDefault="00C66C7B" w:rsidP="004268DE">
            <w:pPr>
              <w:pStyle w:val="a4"/>
              <w:rPr>
                <w:color w:val="000000" w:themeColor="text1"/>
              </w:rPr>
            </w:pPr>
          </w:p>
          <w:p w:rsidR="00C66C7B" w:rsidRPr="007F3871" w:rsidRDefault="00C66C7B" w:rsidP="00D802A7">
            <w:pPr>
              <w:pStyle w:val="a4"/>
              <w:jc w:val="left"/>
              <w:rPr>
                <w:color w:val="000000" w:themeColor="text1"/>
              </w:rPr>
            </w:pPr>
          </w:p>
        </w:tc>
      </w:tr>
      <w:tr w:rsidR="00C66C7B" w:rsidRPr="00390D9E" w:rsidTr="003A619D">
        <w:trPr>
          <w:trHeight w:hRule="exact" w:val="4353"/>
          <w:jc w:val="center"/>
        </w:trPr>
        <w:tc>
          <w:tcPr>
            <w:tcW w:w="9707" w:type="dxa"/>
            <w:gridSpan w:val="3"/>
            <w:vAlign w:val="center"/>
          </w:tcPr>
          <w:p w:rsidR="00C66C7B" w:rsidRDefault="00C66C7B" w:rsidP="00D802A7">
            <w:pPr>
              <w:pStyle w:val="a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по </w:t>
            </w:r>
            <w:r w:rsidR="004E7C0D">
              <w:rPr>
                <w:color w:val="000000" w:themeColor="text1"/>
              </w:rPr>
              <w:t>лабораторной работе</w:t>
            </w:r>
            <w:r>
              <w:rPr>
                <w:color w:val="000000" w:themeColor="text1"/>
              </w:rPr>
              <w:t xml:space="preserve"> №</w:t>
            </w:r>
            <w:r w:rsidR="00950021">
              <w:rPr>
                <w:color w:val="000000" w:themeColor="text1"/>
              </w:rPr>
              <w:t>2</w:t>
            </w:r>
            <w:r w:rsidR="009F18D3">
              <w:rPr>
                <w:color w:val="000000" w:themeColor="text1"/>
              </w:rPr>
              <w:t xml:space="preserve"> </w:t>
            </w:r>
            <w:r w:rsidR="004E7C0D">
              <w:rPr>
                <w:color w:val="000000" w:themeColor="text1"/>
              </w:rPr>
              <w:br/>
            </w:r>
            <w:r w:rsidRPr="00390D9E">
              <w:rPr>
                <w:color w:val="000000" w:themeColor="text1"/>
              </w:rPr>
              <w:t xml:space="preserve">по курсу </w:t>
            </w:r>
            <w:r w:rsidR="00D802A7">
              <w:t>«</w:t>
            </w:r>
            <w:r w:rsidR="00950021">
              <w:t>Основы</w:t>
            </w:r>
            <w:r w:rsidR="004E7C0D">
              <w:t xml:space="preserve"> цифровой обработки сигналов</w:t>
            </w:r>
            <w:r w:rsidR="00D802A7">
              <w:t xml:space="preserve">» </w:t>
            </w:r>
            <w:r w:rsidR="004E7C0D">
              <w:br/>
            </w:r>
            <w:r w:rsidR="00D802A7">
              <w:t>на тему</w:t>
            </w:r>
          </w:p>
          <w:p w:rsidR="008046DF" w:rsidRDefault="004E7C0D" w:rsidP="00DE7621">
            <w:pPr>
              <w:ind w:right="492"/>
              <w:jc w:val="center"/>
              <w:rPr>
                <w:b/>
              </w:rPr>
            </w:pPr>
            <w:r>
              <w:rPr>
                <w:b/>
              </w:rPr>
              <w:t>ДИСКРЕТНЫЕ СИСТЕМЫ</w:t>
            </w:r>
          </w:p>
          <w:p w:rsidR="00583190" w:rsidRPr="003B434C" w:rsidRDefault="00583190" w:rsidP="00297139">
            <w:pPr>
              <w:ind w:right="492"/>
              <w:jc w:val="center"/>
              <w:rPr>
                <w:rFonts w:cs="Times New Roman"/>
                <w:b/>
              </w:rPr>
            </w:pPr>
          </w:p>
          <w:p w:rsidR="003450DB" w:rsidRPr="003450DB" w:rsidRDefault="003450DB" w:rsidP="004E7C0D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6"/>
              </w:rPr>
            </w:pPr>
            <w:r w:rsidRPr="003450DB">
              <w:rPr>
                <w:rFonts w:cs="Times New Roman"/>
                <w:bCs/>
                <w:color w:val="000000"/>
                <w:szCs w:val="26"/>
              </w:rPr>
              <w:t>Вариант №</w:t>
            </w:r>
            <w:r w:rsidR="004E7C0D">
              <w:rPr>
                <w:rFonts w:cs="Times New Roman"/>
                <w:bCs/>
                <w:color w:val="000000"/>
                <w:szCs w:val="26"/>
              </w:rPr>
              <w:t>1</w:t>
            </w:r>
          </w:p>
          <w:p w:rsidR="00C66C7B" w:rsidRPr="00256C93" w:rsidRDefault="00C66C7B" w:rsidP="004268DE">
            <w:pPr>
              <w:pStyle w:val="a4"/>
              <w:rPr>
                <w:b/>
                <w:caps/>
                <w:color w:val="000000" w:themeColor="text1"/>
                <w:lang w:val="en-US"/>
              </w:rPr>
            </w:pPr>
          </w:p>
        </w:tc>
      </w:tr>
      <w:tr w:rsidR="00C66C7B" w:rsidRPr="00390D9E" w:rsidTr="003A619D">
        <w:trPr>
          <w:trHeight w:hRule="exact" w:val="2075"/>
          <w:jc w:val="center"/>
        </w:trPr>
        <w:tc>
          <w:tcPr>
            <w:tcW w:w="3848" w:type="dxa"/>
          </w:tcPr>
          <w:p w:rsidR="00C66C7B" w:rsidRPr="00F2635D" w:rsidRDefault="003B434C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Выполнил</w:t>
            </w:r>
            <w:r w:rsidR="00EE6835" w:rsidRPr="00F2635D">
              <w:rPr>
                <w:color w:val="000000" w:themeColor="text1"/>
              </w:rPr>
              <w:t>:</w:t>
            </w:r>
          </w:p>
          <w:p w:rsidR="00C66C7B" w:rsidRPr="00256C93" w:rsidRDefault="00297139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3B434C">
              <w:rPr>
                <w:color w:val="000000" w:themeColor="text1"/>
              </w:rPr>
              <w:t>тудент</w:t>
            </w:r>
            <w:r>
              <w:rPr>
                <w:color w:val="000000" w:themeColor="text1"/>
              </w:rPr>
              <w:t xml:space="preserve"> </w:t>
            </w:r>
            <w:r w:rsidR="00C66C7B" w:rsidRPr="00390D9E">
              <w:rPr>
                <w:color w:val="000000" w:themeColor="text1"/>
              </w:rPr>
              <w:t>гр.</w:t>
            </w:r>
            <w:r w:rsidR="00256C93" w:rsidRPr="00256C93">
              <w:rPr>
                <w:color w:val="000000" w:themeColor="text1"/>
              </w:rPr>
              <w:t>4</w:t>
            </w:r>
            <w:r w:rsidR="00256C93">
              <w:rPr>
                <w:color w:val="000000" w:themeColor="text1"/>
              </w:rPr>
              <w:t>, 3 курс</w:t>
            </w:r>
          </w:p>
          <w:p w:rsidR="00C66C7B" w:rsidRDefault="003B434C" w:rsidP="004268DE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256C93">
              <w:rPr>
                <w:color w:val="000000" w:themeColor="text1"/>
              </w:rPr>
              <w:t>етров</w:t>
            </w:r>
            <w:r>
              <w:rPr>
                <w:color w:val="000000" w:themeColor="text1"/>
              </w:rPr>
              <w:t xml:space="preserve"> </w:t>
            </w:r>
            <w:r w:rsidR="00256C93"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>.</w:t>
            </w:r>
            <w:r w:rsidR="00256C93">
              <w:rPr>
                <w:color w:val="000000" w:themeColor="text1"/>
              </w:rPr>
              <w:t>С</w:t>
            </w:r>
            <w:r w:rsidR="00297139">
              <w:rPr>
                <w:color w:val="000000" w:themeColor="text1"/>
              </w:rPr>
              <w:t>.</w:t>
            </w:r>
          </w:p>
          <w:p w:rsidR="00C66C7B" w:rsidRPr="00390D9E" w:rsidRDefault="00C66C7B" w:rsidP="00F729D9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2587" w:type="dxa"/>
            <w:vAlign w:val="center"/>
          </w:tcPr>
          <w:p w:rsidR="00C66C7B" w:rsidRPr="00390D9E" w:rsidRDefault="00C66C7B" w:rsidP="004268DE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3272" w:type="dxa"/>
          </w:tcPr>
          <w:p w:rsidR="00C66C7B" w:rsidRPr="00EE6835" w:rsidRDefault="00C66C7B" w:rsidP="004268DE">
            <w:pPr>
              <w:pStyle w:val="a4"/>
              <w:jc w:val="left"/>
              <w:rPr>
                <w:color w:val="000000" w:themeColor="text1"/>
              </w:rPr>
            </w:pPr>
            <w:r w:rsidRPr="00390D9E">
              <w:rPr>
                <w:color w:val="000000" w:themeColor="text1"/>
              </w:rPr>
              <w:t>Проверил</w:t>
            </w:r>
            <w:r w:rsidR="00EE6835" w:rsidRPr="004E7C0D">
              <w:rPr>
                <w:color w:val="000000" w:themeColor="text1"/>
              </w:rPr>
              <w:t>:</w:t>
            </w:r>
          </w:p>
          <w:p w:rsidR="00C66C7B" w:rsidRPr="00390D9E" w:rsidRDefault="00F729D9" w:rsidP="009F18D3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Вашкевич</w:t>
            </w:r>
            <w:r w:rsidR="00554F8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М.И</w:t>
            </w:r>
            <w:r w:rsidR="00C66C7B">
              <w:rPr>
                <w:color w:val="000000" w:themeColor="text1"/>
              </w:rPr>
              <w:t>.</w:t>
            </w:r>
          </w:p>
        </w:tc>
      </w:tr>
      <w:tr w:rsidR="00C66C7B" w:rsidRPr="00390D9E" w:rsidTr="003A619D">
        <w:trPr>
          <w:trHeight w:hRule="exact" w:val="3192"/>
          <w:jc w:val="center"/>
        </w:trPr>
        <w:tc>
          <w:tcPr>
            <w:tcW w:w="9707" w:type="dxa"/>
            <w:gridSpan w:val="3"/>
            <w:vAlign w:val="bottom"/>
          </w:tcPr>
          <w:p w:rsidR="00C66C7B" w:rsidRPr="00390D9E" w:rsidRDefault="00C66C7B" w:rsidP="003A619D">
            <w:pPr>
              <w:pStyle w:val="a4"/>
              <w:jc w:val="both"/>
              <w:rPr>
                <w:color w:val="000000" w:themeColor="text1"/>
              </w:rPr>
            </w:pPr>
          </w:p>
        </w:tc>
      </w:tr>
    </w:tbl>
    <w:p w:rsidR="003A3C97" w:rsidRPr="003B434C" w:rsidRDefault="00F729D9" w:rsidP="003B434C">
      <w:pPr>
        <w:ind w:firstLine="0"/>
        <w:jc w:val="center"/>
        <w:rPr>
          <w:sz w:val="28"/>
        </w:rPr>
      </w:pPr>
      <w:r>
        <w:rPr>
          <w:color w:val="000000" w:themeColor="text1"/>
          <w:sz w:val="28"/>
        </w:rPr>
        <w:t>Минск 20</w:t>
      </w:r>
      <w:r w:rsidR="00256C93">
        <w:rPr>
          <w:color w:val="000000" w:themeColor="text1"/>
          <w:sz w:val="28"/>
        </w:rPr>
        <w:t>20</w:t>
      </w:r>
    </w:p>
    <w:p w:rsidR="00F729D9" w:rsidRPr="00F729D9" w:rsidRDefault="005C7B72" w:rsidP="00F729D9">
      <w:pPr>
        <w:pStyle w:val="1"/>
        <w:spacing w:before="0" w:after="120" w:line="240" w:lineRule="auto"/>
        <w:rPr>
          <w:color w:val="000000" w:themeColor="text1"/>
        </w:rPr>
      </w:pPr>
      <w:r w:rsidRPr="003A619D">
        <w:rPr>
          <w:color w:val="000000" w:themeColor="text1"/>
        </w:rPr>
        <w:lastRenderedPageBreak/>
        <w:t>Цель работы</w:t>
      </w:r>
    </w:p>
    <w:p w:rsidR="009F18D3" w:rsidRPr="003A619D" w:rsidRDefault="00587701" w:rsidP="00256C93">
      <w:pPr>
        <w:rPr>
          <w:sz w:val="28"/>
          <w:szCs w:val="28"/>
        </w:rPr>
      </w:pPr>
      <w:r w:rsidRPr="00587701">
        <w:rPr>
          <w:sz w:val="28"/>
          <w:szCs w:val="28"/>
        </w:rPr>
        <w:t>Реализация в системе Matlab</w:t>
      </w:r>
      <w:r w:rsidR="00256C93">
        <w:rPr>
          <w:sz w:val="28"/>
          <w:szCs w:val="28"/>
        </w:rPr>
        <w:t xml:space="preserve"> дискретной системы</w:t>
      </w:r>
      <w:r w:rsidRPr="00587701">
        <w:rPr>
          <w:sz w:val="28"/>
          <w:szCs w:val="28"/>
        </w:rPr>
        <w:t>.</w:t>
      </w:r>
    </w:p>
    <w:p w:rsidR="00583190" w:rsidRPr="003A619D" w:rsidRDefault="004E5AAA" w:rsidP="00F729D9">
      <w:pPr>
        <w:pStyle w:val="1"/>
        <w:spacing w:before="120" w:after="120"/>
      </w:pPr>
      <w:r w:rsidRPr="003A619D">
        <w:t>ХОД РАБОТЫ</w:t>
      </w:r>
    </w:p>
    <w:p w:rsidR="00256C93" w:rsidRDefault="00256C93" w:rsidP="00256C93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:rsidR="0065307F" w:rsidRDefault="005B4797" w:rsidP="00CD6A3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системе </w:t>
      </w:r>
      <w:r>
        <w:rPr>
          <w:sz w:val="28"/>
          <w:szCs w:val="28"/>
          <w:lang w:val="en-US" w:eastAsia="ru-RU"/>
        </w:rPr>
        <w:t>MATLAB</w:t>
      </w:r>
      <w:r w:rsidRPr="005B4797">
        <w:rPr>
          <w:sz w:val="28"/>
          <w:szCs w:val="28"/>
          <w:lang w:eastAsia="ru-RU"/>
        </w:rPr>
        <w:t xml:space="preserve"> </w:t>
      </w:r>
      <w:r w:rsidR="00256C93">
        <w:rPr>
          <w:sz w:val="28"/>
          <w:szCs w:val="28"/>
          <w:lang w:eastAsia="ru-RU"/>
        </w:rPr>
        <w:t>реализовать систему, которая описывается разностным уравнением</w:t>
      </w:r>
      <w:r w:rsidR="0065307F" w:rsidRPr="0065307F">
        <w:rPr>
          <w:sz w:val="28"/>
          <w:szCs w:val="28"/>
          <w:lang w:eastAsia="ru-RU"/>
        </w:rPr>
        <w:t>:</w:t>
      </w:r>
    </w:p>
    <w:p w:rsidR="00E71822" w:rsidRPr="00256C93" w:rsidRDefault="00256C93" w:rsidP="004E5AAA">
      <w:pPr>
        <w:rPr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=αy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1-α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</m:oMath>
      </m:oMathPara>
    </w:p>
    <w:p w:rsidR="00256C93" w:rsidRPr="000A29B7" w:rsidRDefault="00256C93" w:rsidP="00256C93">
      <w:pPr>
        <w:pStyle w:val="af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α=0,85</m:t>
        </m:r>
      </m:oMath>
      <w:r w:rsidR="000A29B7" w:rsidRPr="000A29B7">
        <w:rPr>
          <w:rFonts w:eastAsiaTheme="minorEastAsia"/>
        </w:rPr>
        <w:t>.</w:t>
      </w:r>
    </w:p>
    <w:p w:rsidR="00256C93" w:rsidRDefault="000A29B7" w:rsidP="004E5AA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Построить график импульсной и переходной характеристик.</w:t>
      </w:r>
    </w:p>
    <w:p w:rsidR="000A29B7" w:rsidRDefault="000A29B7" w:rsidP="004E5AA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Ниже приведен листинг программы.</w:t>
      </w:r>
    </w:p>
    <w:p w:rsidR="000A29B7" w:rsidRPr="000A29B7" w:rsidRDefault="000A29B7" w:rsidP="000A29B7">
      <w:pPr>
        <w:pStyle w:val="af0"/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alpha = 0.85;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a = [1 -alpha];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b = 1-alpha;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n = -10:30;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 xml:space="preserve">x_imp = [zeros(1,10) 1 zeros(1,30)];     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y_imp = filter(b,a,x_imp);  % отклик системы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x_unit = [zeros(1,10) ones(1,31)];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y_unit = filter(b,a,x_unit);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figure('Position',[100 100 100+600 100+350]);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subplot(211);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stem(n,x_imp,'LineWidth',1.5);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hold on;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stem(n,y_imp,'LineWidth',1.5);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xlabel('Отсчеты, \itn');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ylabel('Амплитуда');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legend</w:t>
      </w:r>
      <w:r w:rsidRPr="00950021">
        <w:rPr>
          <w:rFonts w:ascii="Courier New" w:hAnsi="Courier New"/>
          <w:sz w:val="22"/>
          <w:szCs w:val="28"/>
          <w:lang w:eastAsia="ru-RU"/>
        </w:rPr>
        <w:t>('Вход','Выход');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title</w:t>
      </w:r>
      <w:r w:rsidRPr="00950021">
        <w:rPr>
          <w:rFonts w:ascii="Courier New" w:hAnsi="Courier New"/>
          <w:sz w:val="22"/>
          <w:szCs w:val="28"/>
          <w:lang w:eastAsia="ru-RU"/>
        </w:rPr>
        <w:t>('Импульсная характеристика');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set(gca,'FontSize',12);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subplot(212);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stem(n,x_unit,'LineWidth',1.5);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hold on;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stem(n,y_unit,'LineWidth',1.5);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xlabel('Отсчеты, \itn');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ylabel('Амплитуда');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legend</w:t>
      </w:r>
      <w:r w:rsidRPr="00950021">
        <w:rPr>
          <w:rFonts w:ascii="Courier New" w:hAnsi="Courier New"/>
          <w:sz w:val="22"/>
          <w:szCs w:val="28"/>
          <w:lang w:eastAsia="ru-RU"/>
        </w:rPr>
        <w:t>('Вход','Выход');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title</w:t>
      </w:r>
      <w:r w:rsidRPr="00950021">
        <w:rPr>
          <w:rFonts w:ascii="Courier New" w:hAnsi="Courier New"/>
          <w:sz w:val="22"/>
          <w:szCs w:val="28"/>
          <w:lang w:eastAsia="ru-RU"/>
        </w:rPr>
        <w:t>('Переходная характеристика');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lastRenderedPageBreak/>
        <w:t>set(gca,'FontSize',12);</w:t>
      </w:r>
    </w:p>
    <w:p w:rsidR="00950021" w:rsidRPr="00950021" w:rsidRDefault="00950021" w:rsidP="00950021">
      <w:pPr>
        <w:rPr>
          <w:rFonts w:ascii="Courier New" w:hAnsi="Courier New"/>
          <w:sz w:val="22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FileName = 'Task_1.png';</w:t>
      </w:r>
    </w:p>
    <w:p w:rsidR="00CD6A37" w:rsidRPr="004A5EA0" w:rsidRDefault="00950021" w:rsidP="00950021">
      <w:pPr>
        <w:rPr>
          <w:sz w:val="28"/>
          <w:szCs w:val="28"/>
          <w:lang w:val="en-US" w:eastAsia="ru-RU"/>
        </w:rPr>
      </w:pPr>
      <w:r w:rsidRPr="00950021">
        <w:rPr>
          <w:rFonts w:ascii="Courier New" w:hAnsi="Courier New"/>
          <w:sz w:val="22"/>
          <w:szCs w:val="28"/>
          <w:lang w:val="en-US" w:eastAsia="ru-RU"/>
        </w:rPr>
        <w:t>print('-dpng', '-opengl','-r300',FileName);</w:t>
      </w:r>
    </w:p>
    <w:p w:rsidR="00950021" w:rsidRDefault="00950021" w:rsidP="004544C5">
      <w:pPr>
        <w:jc w:val="left"/>
        <w:rPr>
          <w:rFonts w:cs="Times New Roman"/>
          <w:sz w:val="28"/>
          <w:szCs w:val="28"/>
        </w:rPr>
      </w:pPr>
    </w:p>
    <w:p w:rsidR="00071EA4" w:rsidRPr="0065307F" w:rsidRDefault="00F2254D" w:rsidP="004544C5">
      <w:pPr>
        <w:jc w:val="left"/>
        <w:rPr>
          <w:rFonts w:cs="Times New Roman"/>
          <w:sz w:val="28"/>
          <w:szCs w:val="28"/>
        </w:rPr>
      </w:pPr>
      <w:r w:rsidRPr="0065307F">
        <w:rPr>
          <w:rFonts w:cs="Times New Roman"/>
          <w:sz w:val="28"/>
          <w:szCs w:val="28"/>
        </w:rPr>
        <w:t>Результат</w:t>
      </w:r>
      <w:r w:rsidR="0097108C" w:rsidRPr="0065307F">
        <w:rPr>
          <w:rFonts w:cs="Times New Roman"/>
          <w:sz w:val="28"/>
          <w:szCs w:val="28"/>
        </w:rPr>
        <w:t>ы</w:t>
      </w:r>
      <w:r w:rsidRPr="0065307F">
        <w:rPr>
          <w:rFonts w:cs="Times New Roman"/>
          <w:sz w:val="28"/>
          <w:szCs w:val="28"/>
        </w:rPr>
        <w:t xml:space="preserve"> работы пр</w:t>
      </w:r>
      <w:r w:rsidR="003B434C" w:rsidRPr="0065307F">
        <w:rPr>
          <w:rFonts w:cs="Times New Roman"/>
          <w:sz w:val="28"/>
          <w:szCs w:val="28"/>
        </w:rPr>
        <w:t>ограммы представлен</w:t>
      </w:r>
      <w:r w:rsidR="004544C5">
        <w:rPr>
          <w:rFonts w:cs="Times New Roman"/>
          <w:sz w:val="28"/>
          <w:szCs w:val="28"/>
        </w:rPr>
        <w:t>ы</w:t>
      </w:r>
      <w:r w:rsidR="003B434C" w:rsidRPr="0065307F">
        <w:rPr>
          <w:rFonts w:cs="Times New Roman"/>
          <w:sz w:val="28"/>
          <w:szCs w:val="28"/>
        </w:rPr>
        <w:t xml:space="preserve"> на рисунк</w:t>
      </w:r>
      <w:r w:rsidR="004544C5">
        <w:rPr>
          <w:rFonts w:cs="Times New Roman"/>
          <w:sz w:val="28"/>
          <w:szCs w:val="28"/>
        </w:rPr>
        <w:t>е</w:t>
      </w:r>
      <w:r w:rsidR="00297139" w:rsidRPr="0065307F">
        <w:rPr>
          <w:rFonts w:cs="Times New Roman"/>
          <w:sz w:val="28"/>
          <w:szCs w:val="28"/>
        </w:rPr>
        <w:t xml:space="preserve"> </w:t>
      </w:r>
      <w:r w:rsidR="00CD6A37">
        <w:rPr>
          <w:rFonts w:cs="Times New Roman"/>
          <w:sz w:val="28"/>
          <w:szCs w:val="28"/>
        </w:rPr>
        <w:t>1</w:t>
      </w:r>
      <w:r w:rsidR="004544C5">
        <w:rPr>
          <w:rFonts w:cs="Times New Roman"/>
          <w:sz w:val="28"/>
          <w:szCs w:val="28"/>
        </w:rPr>
        <w:t>.</w:t>
      </w:r>
    </w:p>
    <w:p w:rsidR="001768D9" w:rsidRDefault="004A5EA0" w:rsidP="0097108C">
      <w:pPr>
        <w:ind w:right="-1" w:firstLine="0"/>
        <w:jc w:val="center"/>
        <w:rPr>
          <w:rFonts w:cs="Times New Roman"/>
          <w:sz w:val="28"/>
          <w:szCs w:val="28"/>
        </w:rPr>
      </w:pPr>
      <w:bookmarkStart w:id="0" w:name="_GoBack"/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8182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797" w:rsidRPr="004A5EA0" w:rsidRDefault="005B4797" w:rsidP="0097108C">
      <w:pPr>
        <w:ind w:right="-1" w:firstLine="0"/>
        <w:jc w:val="center"/>
        <w:rPr>
          <w:rFonts w:cs="Times New Roman"/>
          <w:sz w:val="28"/>
          <w:szCs w:val="28"/>
        </w:rPr>
      </w:pPr>
      <w:r w:rsidRPr="0065307F">
        <w:rPr>
          <w:sz w:val="28"/>
          <w:szCs w:val="28"/>
        </w:rPr>
        <w:t xml:space="preserve">Рисунок </w:t>
      </w:r>
      <w:r w:rsidR="00211A77">
        <w:rPr>
          <w:sz w:val="28"/>
          <w:szCs w:val="28"/>
        </w:rPr>
        <w:t>1</w:t>
      </w:r>
      <w:r w:rsidRPr="0065307F">
        <w:rPr>
          <w:sz w:val="28"/>
          <w:szCs w:val="28"/>
        </w:rPr>
        <w:t xml:space="preserve"> — </w:t>
      </w:r>
      <w:r w:rsidR="004A5EA0">
        <w:rPr>
          <w:sz w:val="28"/>
          <w:szCs w:val="28"/>
        </w:rPr>
        <w:t xml:space="preserve">Импульсная и переходная </w:t>
      </w:r>
      <w:r w:rsidR="00950021">
        <w:rPr>
          <w:sz w:val="28"/>
          <w:szCs w:val="28"/>
        </w:rPr>
        <w:t>характеристика</w:t>
      </w:r>
      <w:r w:rsidR="004A5EA0">
        <w:rPr>
          <w:sz w:val="28"/>
          <w:szCs w:val="28"/>
        </w:rPr>
        <w:t xml:space="preserve"> для системы из задания 1</w:t>
      </w:r>
    </w:p>
    <w:p w:rsidR="00477BEC" w:rsidRPr="0065307F" w:rsidRDefault="00477BEC" w:rsidP="00EB0822">
      <w:pPr>
        <w:ind w:firstLine="0"/>
        <w:jc w:val="center"/>
        <w:rPr>
          <w:rFonts w:cs="Times New Roman"/>
          <w:sz w:val="28"/>
          <w:szCs w:val="28"/>
        </w:rPr>
      </w:pPr>
    </w:p>
    <w:p w:rsidR="004268DE" w:rsidRPr="0065307F" w:rsidRDefault="009F5354" w:rsidP="00EB0822">
      <w:pPr>
        <w:pStyle w:val="1"/>
      </w:pPr>
      <w:r w:rsidRPr="0065307F">
        <w:tab/>
      </w:r>
      <w:r w:rsidR="00E534E8" w:rsidRPr="0065307F">
        <w:t>Вывод</w:t>
      </w:r>
    </w:p>
    <w:p w:rsidR="00F1572A" w:rsidRPr="0065307F" w:rsidRDefault="00E534E8" w:rsidP="00F1572A">
      <w:pPr>
        <w:rPr>
          <w:sz w:val="28"/>
          <w:szCs w:val="28"/>
          <w:shd w:val="clear" w:color="auto" w:fill="FFFBFB"/>
        </w:rPr>
      </w:pPr>
      <w:r w:rsidRPr="0065307F">
        <w:rPr>
          <w:color w:val="000000" w:themeColor="text1"/>
          <w:sz w:val="28"/>
          <w:szCs w:val="28"/>
        </w:rPr>
        <w:t xml:space="preserve">В ходе выполнения </w:t>
      </w:r>
      <w:r w:rsidR="005B4797">
        <w:rPr>
          <w:color w:val="000000" w:themeColor="text1"/>
          <w:sz w:val="28"/>
          <w:szCs w:val="28"/>
        </w:rPr>
        <w:t>лабораторной работы</w:t>
      </w:r>
      <w:r w:rsidR="004A5EA0">
        <w:rPr>
          <w:color w:val="000000" w:themeColor="text1"/>
          <w:sz w:val="28"/>
          <w:szCs w:val="28"/>
        </w:rPr>
        <w:t xml:space="preserve"> приобретены навыки программирования дискретных систем</w:t>
      </w:r>
      <w:r w:rsidR="00211A77">
        <w:rPr>
          <w:color w:val="000000" w:themeColor="text1"/>
          <w:sz w:val="28"/>
          <w:szCs w:val="28"/>
        </w:rPr>
        <w:t xml:space="preserve"> </w:t>
      </w:r>
      <w:r w:rsidR="00211A77">
        <w:rPr>
          <w:sz w:val="28"/>
          <w:szCs w:val="28"/>
        </w:rPr>
        <w:t xml:space="preserve">в среде </w:t>
      </w:r>
      <w:r w:rsidR="00211A77">
        <w:rPr>
          <w:sz w:val="28"/>
          <w:szCs w:val="28"/>
          <w:lang w:val="en-US"/>
        </w:rPr>
        <w:t>MATLAB</w:t>
      </w:r>
      <w:r w:rsidR="004A5EA0">
        <w:rPr>
          <w:sz w:val="28"/>
          <w:szCs w:val="28"/>
        </w:rPr>
        <w:t>, на практических примерах усвоили понятия линейной инвариантности и устойчивости линейных систем.</w:t>
      </w:r>
    </w:p>
    <w:sectPr w:rsidR="00F1572A" w:rsidRPr="0065307F" w:rsidSect="009F18D3">
      <w:footerReference w:type="default" r:id="rId9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9B7" w:rsidRDefault="000A29B7" w:rsidP="007E4C9D">
      <w:pPr>
        <w:spacing w:line="240" w:lineRule="auto"/>
      </w:pPr>
      <w:r>
        <w:separator/>
      </w:r>
    </w:p>
  </w:endnote>
  <w:endnote w:type="continuationSeparator" w:id="0">
    <w:p w:rsidR="000A29B7" w:rsidRDefault="000A29B7" w:rsidP="007E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841617"/>
      <w:docPartObj>
        <w:docPartGallery w:val="Page Numbers (Bottom of Page)"/>
        <w:docPartUnique/>
      </w:docPartObj>
    </w:sdtPr>
    <w:sdtEndPr/>
    <w:sdtContent>
      <w:p w:rsidR="000A29B7" w:rsidRDefault="000A2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021">
          <w:rPr>
            <w:noProof/>
          </w:rPr>
          <w:t>2</w:t>
        </w:r>
        <w:r>
          <w:fldChar w:fldCharType="end"/>
        </w:r>
      </w:p>
    </w:sdtContent>
  </w:sdt>
  <w:p w:rsidR="000A29B7" w:rsidRDefault="000A2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9B7" w:rsidRDefault="000A29B7" w:rsidP="007E4C9D">
      <w:pPr>
        <w:spacing w:line="240" w:lineRule="auto"/>
      </w:pPr>
      <w:r>
        <w:separator/>
      </w:r>
    </w:p>
  </w:footnote>
  <w:footnote w:type="continuationSeparator" w:id="0">
    <w:p w:rsidR="000A29B7" w:rsidRDefault="000A29B7" w:rsidP="007E4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167214"/>
    <w:multiLevelType w:val="hybridMultilevel"/>
    <w:tmpl w:val="E30E68F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3B4CE2"/>
    <w:multiLevelType w:val="hybridMultilevel"/>
    <w:tmpl w:val="8FE8536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F2786F"/>
    <w:multiLevelType w:val="hybridMultilevel"/>
    <w:tmpl w:val="2488E926"/>
    <w:lvl w:ilvl="0" w:tplc="FA3EB05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1B2DE3"/>
    <w:multiLevelType w:val="hybridMultilevel"/>
    <w:tmpl w:val="4F085FAC"/>
    <w:lvl w:ilvl="0" w:tplc="04190011">
      <w:start w:val="1"/>
      <w:numFmt w:val="decimal"/>
      <w:lvlText w:val="%1)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1908AC6C">
      <w:start w:val="1"/>
      <w:numFmt w:val="decimal"/>
      <w:suff w:val="space"/>
      <w:lvlText w:val="%7)"/>
      <w:lvlJc w:val="left"/>
      <w:pPr>
        <w:ind w:left="4898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60C76CDA"/>
    <w:multiLevelType w:val="hybridMultilevel"/>
    <w:tmpl w:val="585E8E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B6"/>
    <w:rsid w:val="0000466E"/>
    <w:rsid w:val="00006A6D"/>
    <w:rsid w:val="000427FA"/>
    <w:rsid w:val="000443D8"/>
    <w:rsid w:val="00055A13"/>
    <w:rsid w:val="00071EA4"/>
    <w:rsid w:val="000A29B7"/>
    <w:rsid w:val="000D10F6"/>
    <w:rsid w:val="0011002D"/>
    <w:rsid w:val="00111ECC"/>
    <w:rsid w:val="001130B5"/>
    <w:rsid w:val="001132EF"/>
    <w:rsid w:val="00143317"/>
    <w:rsid w:val="00171F7D"/>
    <w:rsid w:val="001756EE"/>
    <w:rsid w:val="001768D9"/>
    <w:rsid w:val="001815B8"/>
    <w:rsid w:val="0018329A"/>
    <w:rsid w:val="00186A3E"/>
    <w:rsid w:val="001A2141"/>
    <w:rsid w:val="001B3725"/>
    <w:rsid w:val="001D374B"/>
    <w:rsid w:val="001D4C77"/>
    <w:rsid w:val="002060F3"/>
    <w:rsid w:val="00211A77"/>
    <w:rsid w:val="00214A18"/>
    <w:rsid w:val="00256C93"/>
    <w:rsid w:val="00271A05"/>
    <w:rsid w:val="00297139"/>
    <w:rsid w:val="002C42F4"/>
    <w:rsid w:val="002D2F37"/>
    <w:rsid w:val="00334D16"/>
    <w:rsid w:val="003450DB"/>
    <w:rsid w:val="00357707"/>
    <w:rsid w:val="00364B63"/>
    <w:rsid w:val="00367D8D"/>
    <w:rsid w:val="003A3C97"/>
    <w:rsid w:val="003A4EEA"/>
    <w:rsid w:val="003A619D"/>
    <w:rsid w:val="003B0D82"/>
    <w:rsid w:val="003B3FD9"/>
    <w:rsid w:val="003B434C"/>
    <w:rsid w:val="003B4698"/>
    <w:rsid w:val="004268DE"/>
    <w:rsid w:val="004544C5"/>
    <w:rsid w:val="00474E85"/>
    <w:rsid w:val="00477BEC"/>
    <w:rsid w:val="0048025C"/>
    <w:rsid w:val="004A5EA0"/>
    <w:rsid w:val="004B345F"/>
    <w:rsid w:val="004B510F"/>
    <w:rsid w:val="004E5AAA"/>
    <w:rsid w:val="004E7C0D"/>
    <w:rsid w:val="00524143"/>
    <w:rsid w:val="00531F37"/>
    <w:rsid w:val="00545FE4"/>
    <w:rsid w:val="00551B28"/>
    <w:rsid w:val="00551C33"/>
    <w:rsid w:val="00554F8A"/>
    <w:rsid w:val="0056575E"/>
    <w:rsid w:val="00583190"/>
    <w:rsid w:val="005834B7"/>
    <w:rsid w:val="00585092"/>
    <w:rsid w:val="00587701"/>
    <w:rsid w:val="00592D73"/>
    <w:rsid w:val="005B4797"/>
    <w:rsid w:val="005C7B72"/>
    <w:rsid w:val="00607DFF"/>
    <w:rsid w:val="00611BE1"/>
    <w:rsid w:val="00612621"/>
    <w:rsid w:val="0065307F"/>
    <w:rsid w:val="00654245"/>
    <w:rsid w:val="00662E17"/>
    <w:rsid w:val="00676BA0"/>
    <w:rsid w:val="006E604F"/>
    <w:rsid w:val="006E7922"/>
    <w:rsid w:val="006F7386"/>
    <w:rsid w:val="007033E2"/>
    <w:rsid w:val="007823D2"/>
    <w:rsid w:val="007A0EFD"/>
    <w:rsid w:val="007C706D"/>
    <w:rsid w:val="007E4C9D"/>
    <w:rsid w:val="008046DF"/>
    <w:rsid w:val="00812E9C"/>
    <w:rsid w:val="0084309E"/>
    <w:rsid w:val="0086421C"/>
    <w:rsid w:val="008D22CB"/>
    <w:rsid w:val="008D424D"/>
    <w:rsid w:val="00901E6B"/>
    <w:rsid w:val="00927827"/>
    <w:rsid w:val="00950021"/>
    <w:rsid w:val="00956AAD"/>
    <w:rsid w:val="0097108C"/>
    <w:rsid w:val="0099330A"/>
    <w:rsid w:val="009A26F0"/>
    <w:rsid w:val="009B35B7"/>
    <w:rsid w:val="009B3A7D"/>
    <w:rsid w:val="009E7B2E"/>
    <w:rsid w:val="009F18D3"/>
    <w:rsid w:val="009F5354"/>
    <w:rsid w:val="00A5108D"/>
    <w:rsid w:val="00A53647"/>
    <w:rsid w:val="00A54019"/>
    <w:rsid w:val="00A75C82"/>
    <w:rsid w:val="00AD2EB0"/>
    <w:rsid w:val="00AF3475"/>
    <w:rsid w:val="00B33CCE"/>
    <w:rsid w:val="00B45BE8"/>
    <w:rsid w:val="00B47B0F"/>
    <w:rsid w:val="00B6622A"/>
    <w:rsid w:val="00B80830"/>
    <w:rsid w:val="00B848B2"/>
    <w:rsid w:val="00BB4E6C"/>
    <w:rsid w:val="00BF21F2"/>
    <w:rsid w:val="00BF7F50"/>
    <w:rsid w:val="00C11C58"/>
    <w:rsid w:val="00C2553E"/>
    <w:rsid w:val="00C40E96"/>
    <w:rsid w:val="00C567D4"/>
    <w:rsid w:val="00C66C7B"/>
    <w:rsid w:val="00C73D88"/>
    <w:rsid w:val="00C743B6"/>
    <w:rsid w:val="00CB64D2"/>
    <w:rsid w:val="00CD4CDC"/>
    <w:rsid w:val="00CD6A37"/>
    <w:rsid w:val="00CE2DDB"/>
    <w:rsid w:val="00CE56C6"/>
    <w:rsid w:val="00D050F4"/>
    <w:rsid w:val="00D10F89"/>
    <w:rsid w:val="00D27131"/>
    <w:rsid w:val="00D66550"/>
    <w:rsid w:val="00D738A6"/>
    <w:rsid w:val="00D77CAA"/>
    <w:rsid w:val="00D802A7"/>
    <w:rsid w:val="00D8096F"/>
    <w:rsid w:val="00D823A8"/>
    <w:rsid w:val="00D85EC8"/>
    <w:rsid w:val="00DC33CE"/>
    <w:rsid w:val="00DC7DC3"/>
    <w:rsid w:val="00DE7621"/>
    <w:rsid w:val="00E06AB6"/>
    <w:rsid w:val="00E230AE"/>
    <w:rsid w:val="00E534E8"/>
    <w:rsid w:val="00E71822"/>
    <w:rsid w:val="00E72A12"/>
    <w:rsid w:val="00E758F5"/>
    <w:rsid w:val="00EB0822"/>
    <w:rsid w:val="00EB52B4"/>
    <w:rsid w:val="00EE6835"/>
    <w:rsid w:val="00EF0173"/>
    <w:rsid w:val="00F025B4"/>
    <w:rsid w:val="00F072DF"/>
    <w:rsid w:val="00F1572A"/>
    <w:rsid w:val="00F2254D"/>
    <w:rsid w:val="00F2420F"/>
    <w:rsid w:val="00F2635D"/>
    <w:rsid w:val="00F30919"/>
    <w:rsid w:val="00F60644"/>
    <w:rsid w:val="00F678EB"/>
    <w:rsid w:val="00F67D61"/>
    <w:rsid w:val="00F729D9"/>
    <w:rsid w:val="00F80CC2"/>
    <w:rsid w:val="00FA61DD"/>
    <w:rsid w:val="00FD7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B748C5"/>
  <w15:docId w15:val="{E12B8952-E18F-4AC7-AC04-FCB46A22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7B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C7B72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5C7B72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C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C66C7B"/>
    <w:pPr>
      <w:spacing w:line="264" w:lineRule="auto"/>
      <w:ind w:firstLine="0"/>
      <w:jc w:val="center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5C7B7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C7B7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ody Text Indent"/>
    <w:basedOn w:val="a"/>
    <w:link w:val="a6"/>
    <w:rsid w:val="003450DB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3450D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B4E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4E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30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E4C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4C9D"/>
    <w:rPr>
      <w:rFonts w:ascii="Times New Roman" w:hAnsi="Times New Roman"/>
      <w:sz w:val="26"/>
    </w:rPr>
  </w:style>
  <w:style w:type="paragraph" w:styleId="ab">
    <w:name w:val="footer"/>
    <w:basedOn w:val="a"/>
    <w:link w:val="ac"/>
    <w:uiPriority w:val="99"/>
    <w:unhideWhenUsed/>
    <w:rsid w:val="007E4C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4C9D"/>
    <w:rPr>
      <w:rFonts w:ascii="Times New Roman" w:hAnsi="Times New Roman"/>
      <w:sz w:val="26"/>
    </w:rPr>
  </w:style>
  <w:style w:type="character" w:styleId="ad">
    <w:name w:val="Placeholder Text"/>
    <w:basedOn w:val="a0"/>
    <w:uiPriority w:val="99"/>
    <w:semiHidden/>
    <w:rsid w:val="00006A6D"/>
    <w:rPr>
      <w:color w:val="808080"/>
    </w:rPr>
  </w:style>
  <w:style w:type="paragraph" w:styleId="ae">
    <w:name w:val="List Paragraph"/>
    <w:basedOn w:val="a"/>
    <w:uiPriority w:val="34"/>
    <w:qFormat/>
    <w:rsid w:val="009F18D3"/>
    <w:pPr>
      <w:ind w:left="720"/>
      <w:contextualSpacing/>
    </w:pPr>
  </w:style>
  <w:style w:type="paragraph" w:customStyle="1" w:styleId="af">
    <w:name w:val="Обычный без отступа"/>
    <w:basedOn w:val="a"/>
    <w:next w:val="a"/>
    <w:qFormat/>
    <w:rsid w:val="00256C93"/>
    <w:pPr>
      <w:ind w:firstLine="0"/>
    </w:pPr>
    <w:rPr>
      <w:sz w:val="28"/>
      <w:szCs w:val="28"/>
      <w:lang w:eastAsia="ru-RU"/>
    </w:rPr>
  </w:style>
  <w:style w:type="paragraph" w:customStyle="1" w:styleId="af0">
    <w:name w:val="код"/>
    <w:basedOn w:val="a"/>
    <w:next w:val="a"/>
    <w:qFormat/>
    <w:rsid w:val="000A29B7"/>
    <w:pPr>
      <w:spacing w:line="264" w:lineRule="auto"/>
      <w:ind w:firstLine="0"/>
    </w:pPr>
    <w:rPr>
      <w:rFonts w:ascii="Courier New" w:hAnsi="Courier New"/>
      <w:sz w:val="2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5C21-B44E-4DE1-BF3B-609AD287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BSUIR_EVS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Admin</cp:lastModifiedBy>
  <cp:revision>9</cp:revision>
  <dcterms:created xsi:type="dcterms:W3CDTF">2018-11-07T22:48:00Z</dcterms:created>
  <dcterms:modified xsi:type="dcterms:W3CDTF">2020-09-29T08:01:00Z</dcterms:modified>
</cp:coreProperties>
</file>