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602E8" w14:textId="77777777" w:rsidR="00FA68CF" w:rsidRPr="00857F2F" w:rsidRDefault="00000000" w:rsidP="00857F2F">
      <w:pPr>
        <w:spacing w:after="80"/>
        <w:jc w:val="center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sz w:val="32"/>
          <w:lang w:val="ru-RU"/>
        </w:rPr>
        <w:t>ДОГОВОР</w:t>
      </w:r>
    </w:p>
    <w:p w14:paraId="534A47DC" w14:textId="77777777" w:rsidR="00FA68CF" w:rsidRPr="00857F2F" w:rsidRDefault="00000000" w:rsidP="00857F2F">
      <w:pPr>
        <w:spacing w:after="80"/>
        <w:jc w:val="center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sz w:val="26"/>
          <w:lang w:val="ru-RU"/>
        </w:rPr>
        <w:t>на оказание услуг по разработке веб-сайта</w:t>
      </w:r>
    </w:p>
    <w:p w14:paraId="63B3AAFF" w14:textId="77777777" w:rsidR="00FA68CF" w:rsidRPr="00857F2F" w:rsidRDefault="00000000" w:rsidP="00857F2F">
      <w:pPr>
        <w:spacing w:after="240"/>
        <w:jc w:val="center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sz w:val="24"/>
          <w:lang w:val="ru-RU"/>
        </w:rPr>
        <w:t>№ ____/2026</w:t>
      </w:r>
    </w:p>
    <w:p w14:paraId="7EB3DDF0" w14:textId="77777777" w:rsidR="00FA68CF" w:rsidRPr="00857F2F" w:rsidRDefault="00000000" w:rsidP="00857F2F">
      <w:pPr>
        <w:spacing w:after="24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>г. Южно-Сахалинск</w:t>
      </w:r>
      <w:r w:rsidRPr="00857F2F">
        <w:rPr>
          <w:rFonts w:asciiTheme="majorBidi" w:hAnsiTheme="majorBidi" w:cstheme="majorBidi"/>
          <w:lang w:val="ru-RU"/>
        </w:rPr>
        <w:tab/>
      </w:r>
      <w:r w:rsidRPr="00857F2F">
        <w:rPr>
          <w:rFonts w:asciiTheme="majorBidi" w:hAnsiTheme="majorBidi" w:cstheme="majorBidi"/>
          <w:lang w:val="ru-RU"/>
        </w:rPr>
        <w:tab/>
      </w:r>
      <w:r w:rsidRPr="00857F2F">
        <w:rPr>
          <w:rFonts w:asciiTheme="majorBidi" w:hAnsiTheme="majorBidi" w:cstheme="majorBidi"/>
          <w:lang w:val="ru-RU"/>
        </w:rPr>
        <w:tab/>
      </w:r>
      <w:r w:rsidRPr="00857F2F">
        <w:rPr>
          <w:rFonts w:asciiTheme="majorBidi" w:hAnsiTheme="majorBidi" w:cstheme="majorBidi"/>
          <w:lang w:val="ru-RU"/>
        </w:rPr>
        <w:tab/>
      </w:r>
      <w:r w:rsidRPr="00857F2F">
        <w:rPr>
          <w:rFonts w:asciiTheme="majorBidi" w:hAnsiTheme="majorBidi" w:cstheme="majorBidi"/>
          <w:lang w:val="ru-RU"/>
        </w:rPr>
        <w:tab/>
      </w:r>
      <w:r w:rsidRPr="00857F2F">
        <w:rPr>
          <w:rFonts w:asciiTheme="majorBidi" w:hAnsiTheme="majorBidi" w:cstheme="majorBidi"/>
          <w:lang w:val="ru-RU"/>
        </w:rPr>
        <w:tab/>
        <w:t>«___» ___________ 2026 г.</w:t>
      </w:r>
    </w:p>
    <w:p w14:paraId="55563034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Общество с ограниченной ответственностью </w:t>
      </w:r>
      <w:proofErr w:type="gramStart"/>
      <w:r w:rsidRPr="00857F2F">
        <w:rPr>
          <w:rFonts w:asciiTheme="majorBidi" w:hAnsiTheme="majorBidi" w:cstheme="majorBidi"/>
          <w:lang w:val="ru-RU"/>
        </w:rPr>
        <w:t>Тур-бизнес</w:t>
      </w:r>
      <w:proofErr w:type="gramEnd"/>
      <w:r w:rsidRPr="00857F2F">
        <w:rPr>
          <w:rFonts w:asciiTheme="majorBidi" w:hAnsiTheme="majorBidi" w:cstheme="majorBidi"/>
          <w:lang w:val="ru-RU"/>
        </w:rPr>
        <w:t xml:space="preserve"> клуб «АМИСТ», именуемое в дальнейшем «Заказчик», в лице Генерального директора Ипатова Татьяна Николаевна, действующего на основании Устава, с одной стороны, и</w:t>
      </w:r>
    </w:p>
    <w:p w14:paraId="66842A02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>Общество с ограниченной ответственностью «КОРПСЕРВИС КОНСАЛТИНГ» (ООО «КОРПСЕРВИС-К»), именуемое в дальнейшем «Исполнитель», в лице Генерального директора Макова Руслана Сергеевича, действующего на основании Устава, с другой стороны,</w:t>
      </w:r>
    </w:p>
    <w:p w14:paraId="774C76E0" w14:textId="77777777" w:rsidR="00FA68CF" w:rsidRPr="00857F2F" w:rsidRDefault="00000000" w:rsidP="00857F2F">
      <w:pPr>
        <w:spacing w:after="24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>совместно именуемые «Стороны», а по отдельности — «Сторона», заключили настоящий Договор (далее — «Договор») о нижеследующем:</w:t>
      </w:r>
    </w:p>
    <w:p w14:paraId="4B795BA5" w14:textId="77777777" w:rsidR="00FA68CF" w:rsidRPr="00857F2F" w:rsidRDefault="00000000" w:rsidP="00857F2F">
      <w:pPr>
        <w:pStyle w:val="21"/>
        <w:jc w:val="both"/>
        <w:rPr>
          <w:rFonts w:asciiTheme="majorBidi" w:hAnsiTheme="majorBidi"/>
          <w:lang w:val="ru-RU"/>
        </w:rPr>
      </w:pPr>
      <w:r w:rsidRPr="00857F2F">
        <w:rPr>
          <w:rFonts w:asciiTheme="majorBidi" w:hAnsiTheme="majorBidi"/>
          <w:color w:val="0B1D3A"/>
          <w:lang w:val="ru-RU"/>
        </w:rPr>
        <w:t>1. Предмет Договора</w:t>
      </w:r>
    </w:p>
    <w:p w14:paraId="09BDB4EB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1.1. </w:t>
      </w:r>
      <w:r w:rsidRPr="00857F2F">
        <w:rPr>
          <w:rFonts w:asciiTheme="majorBidi" w:hAnsiTheme="majorBidi" w:cstheme="majorBidi"/>
          <w:lang w:val="ru-RU"/>
        </w:rPr>
        <w:t xml:space="preserve">Исполнитель обязуется по заданию Заказчика оказать услуги по разработке веб-сайта для доменного имени </w:t>
      </w:r>
      <w:proofErr w:type="spellStart"/>
      <w:r w:rsidRPr="00857F2F">
        <w:rPr>
          <w:rFonts w:asciiTheme="majorBidi" w:hAnsiTheme="majorBidi" w:cstheme="majorBidi"/>
        </w:rPr>
        <w:t>amist</w:t>
      </w:r>
      <w:proofErr w:type="spellEnd"/>
      <w:r w:rsidRPr="00857F2F">
        <w:rPr>
          <w:rFonts w:asciiTheme="majorBidi" w:hAnsiTheme="majorBidi" w:cstheme="majorBidi"/>
          <w:lang w:val="ru-RU"/>
        </w:rPr>
        <w:t>.</w:t>
      </w:r>
      <w:proofErr w:type="spellStart"/>
      <w:r w:rsidRPr="00857F2F">
        <w:rPr>
          <w:rFonts w:asciiTheme="majorBidi" w:hAnsiTheme="majorBidi" w:cstheme="majorBidi"/>
        </w:rPr>
        <w:t>ru</w:t>
      </w:r>
      <w:proofErr w:type="spellEnd"/>
      <w:r w:rsidRPr="00857F2F">
        <w:rPr>
          <w:rFonts w:asciiTheme="majorBidi" w:hAnsiTheme="majorBidi" w:cstheme="majorBidi"/>
          <w:lang w:val="ru-RU"/>
        </w:rPr>
        <w:t xml:space="preserve"> (далее — «Сайт»), а Заказчик обязуется принять и оплатить оказанные услуги в порядке и на условиях, предусмотренных настоящим Договором.</w:t>
      </w:r>
    </w:p>
    <w:p w14:paraId="4DD24508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1.2. </w:t>
      </w:r>
      <w:r w:rsidRPr="00857F2F">
        <w:rPr>
          <w:rFonts w:asciiTheme="majorBidi" w:hAnsiTheme="majorBidi" w:cstheme="majorBidi"/>
          <w:lang w:val="ru-RU"/>
        </w:rPr>
        <w:t>Объём, содержание и требования к услугам определяются Техническим заданием (Приложение № 1 к настоящему Договору), которое является неотъемлемой частью Договора.</w:t>
      </w:r>
    </w:p>
    <w:p w14:paraId="16AF1D73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1.3. </w:t>
      </w:r>
      <w:r w:rsidRPr="00857F2F">
        <w:rPr>
          <w:rFonts w:asciiTheme="majorBidi" w:hAnsiTheme="majorBidi" w:cstheme="majorBidi"/>
          <w:lang w:val="ru-RU"/>
        </w:rPr>
        <w:t>Результатом оказания услуг является:</w:t>
      </w:r>
    </w:p>
    <w:p w14:paraId="57097A93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   а) </w:t>
      </w:r>
      <w:r w:rsidRPr="00857F2F">
        <w:rPr>
          <w:rFonts w:asciiTheme="majorBidi" w:hAnsiTheme="majorBidi" w:cstheme="majorBidi"/>
          <w:lang w:val="ru-RU"/>
        </w:rPr>
        <w:t xml:space="preserve">Базовый сайт — публичная часть веб-платформы </w:t>
      </w:r>
      <w:proofErr w:type="spellStart"/>
      <w:r w:rsidRPr="00857F2F">
        <w:rPr>
          <w:rFonts w:asciiTheme="majorBidi" w:hAnsiTheme="majorBidi" w:cstheme="majorBidi"/>
        </w:rPr>
        <w:t>amist</w:t>
      </w:r>
      <w:proofErr w:type="spellEnd"/>
      <w:r w:rsidRPr="00857F2F">
        <w:rPr>
          <w:rFonts w:asciiTheme="majorBidi" w:hAnsiTheme="majorBidi" w:cstheme="majorBidi"/>
          <w:lang w:val="ru-RU"/>
        </w:rPr>
        <w:t>.</w:t>
      </w:r>
      <w:proofErr w:type="spellStart"/>
      <w:r w:rsidRPr="00857F2F">
        <w:rPr>
          <w:rFonts w:asciiTheme="majorBidi" w:hAnsiTheme="majorBidi" w:cstheme="majorBidi"/>
        </w:rPr>
        <w:t>ru</w:t>
      </w:r>
      <w:proofErr w:type="spellEnd"/>
      <w:r w:rsidRPr="00857F2F">
        <w:rPr>
          <w:rFonts w:asciiTheme="majorBidi" w:hAnsiTheme="majorBidi" w:cstheme="majorBidi"/>
          <w:lang w:val="ru-RU"/>
        </w:rPr>
        <w:t>, включающая все страницы, разделы, навигацию, формы обратной связи, поисковую оптимизацию (</w:t>
      </w:r>
      <w:r w:rsidRPr="00857F2F">
        <w:rPr>
          <w:rFonts w:asciiTheme="majorBidi" w:hAnsiTheme="majorBidi" w:cstheme="majorBidi"/>
        </w:rPr>
        <w:t>SEO</w:t>
      </w:r>
      <w:r w:rsidRPr="00857F2F">
        <w:rPr>
          <w:rFonts w:asciiTheme="majorBidi" w:hAnsiTheme="majorBidi" w:cstheme="majorBidi"/>
          <w:lang w:val="ru-RU"/>
        </w:rPr>
        <w:t>), адаптивную вёрстку для мобильных устройств, структурированные данные (</w:t>
      </w:r>
      <w:r w:rsidRPr="00857F2F">
        <w:rPr>
          <w:rFonts w:asciiTheme="majorBidi" w:hAnsiTheme="majorBidi" w:cstheme="majorBidi"/>
        </w:rPr>
        <w:t>Schema</w:t>
      </w:r>
      <w:r w:rsidRPr="00857F2F">
        <w:rPr>
          <w:rFonts w:asciiTheme="majorBidi" w:hAnsiTheme="majorBidi" w:cstheme="majorBidi"/>
          <w:lang w:val="ru-RU"/>
        </w:rPr>
        <w:t>.</w:t>
      </w:r>
      <w:r w:rsidRPr="00857F2F">
        <w:rPr>
          <w:rFonts w:asciiTheme="majorBidi" w:hAnsiTheme="majorBidi" w:cstheme="majorBidi"/>
        </w:rPr>
        <w:t>org</w:t>
      </w:r>
      <w:r w:rsidRPr="00857F2F">
        <w:rPr>
          <w:rFonts w:asciiTheme="majorBidi" w:hAnsiTheme="majorBidi" w:cstheme="majorBidi"/>
          <w:lang w:val="ru-RU"/>
        </w:rPr>
        <w:t xml:space="preserve">), а также интерфейс виджета ИИ-ассистента (заглушка </w:t>
      </w:r>
      <w:proofErr w:type="spellStart"/>
      <w:r w:rsidRPr="00857F2F">
        <w:rPr>
          <w:rFonts w:asciiTheme="majorBidi" w:hAnsiTheme="majorBidi" w:cstheme="majorBidi"/>
        </w:rPr>
        <w:t>GigaChat</w:t>
      </w:r>
      <w:proofErr w:type="spellEnd"/>
      <w:r w:rsidRPr="00857F2F">
        <w:rPr>
          <w:rFonts w:asciiTheme="majorBidi" w:hAnsiTheme="majorBidi" w:cstheme="majorBidi"/>
          <w:lang w:val="ru-RU"/>
        </w:rPr>
        <w:t>);</w:t>
      </w:r>
    </w:p>
    <w:p w14:paraId="21B04347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   б) </w:t>
      </w:r>
      <w:r w:rsidRPr="00857F2F">
        <w:rPr>
          <w:rFonts w:asciiTheme="majorBidi" w:hAnsiTheme="majorBidi" w:cstheme="majorBidi"/>
          <w:lang w:val="ru-RU"/>
        </w:rPr>
        <w:t>Личный кабинет (админ-панель) — административный интерфейс для управления контентом сайта, заявками клиентов, медиа-библиотекой, аналитикой и настройками, включающий систему ролей (Администратор, Редактор, Менеджер) и серверную часть (</w:t>
      </w:r>
      <w:r w:rsidRPr="00857F2F">
        <w:rPr>
          <w:rFonts w:asciiTheme="majorBidi" w:hAnsiTheme="majorBidi" w:cstheme="majorBidi"/>
        </w:rPr>
        <w:t>API</w:t>
      </w:r>
      <w:r w:rsidRPr="00857F2F">
        <w:rPr>
          <w:rFonts w:asciiTheme="majorBidi" w:hAnsiTheme="majorBidi" w:cstheme="majorBidi"/>
          <w:lang w:val="ru-RU"/>
        </w:rPr>
        <w:t xml:space="preserve">, база данных </w:t>
      </w:r>
      <w:r w:rsidRPr="00857F2F">
        <w:rPr>
          <w:rFonts w:asciiTheme="majorBidi" w:hAnsiTheme="majorBidi" w:cstheme="majorBidi"/>
        </w:rPr>
        <w:t>PostgreSQL</w:t>
      </w:r>
      <w:r w:rsidRPr="00857F2F">
        <w:rPr>
          <w:rFonts w:asciiTheme="majorBidi" w:hAnsiTheme="majorBidi" w:cstheme="majorBidi"/>
          <w:lang w:val="ru-RU"/>
        </w:rPr>
        <w:t>);</w:t>
      </w:r>
    </w:p>
    <w:p w14:paraId="0211C786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bCs/>
          <w:lang w:val="ru-RU"/>
        </w:rPr>
      </w:pPr>
      <w:r w:rsidRPr="00857F2F">
        <w:rPr>
          <w:rFonts w:asciiTheme="majorBidi" w:hAnsiTheme="majorBidi" w:cstheme="majorBidi"/>
          <w:bCs/>
          <w:lang w:val="ru-RU"/>
        </w:rPr>
        <w:t xml:space="preserve">   в) Перевод на иностранные языки — профессиональный перевод всего контента сайта на 2 (два) языка (английский и китайский), мета-тегов, элементов интерфейса и создание страниц привлечения иностранных турагентов. Перевод включён в согласованный объём работ по настоящему Договору.</w:t>
      </w:r>
    </w:p>
    <w:p w14:paraId="7F201327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1.4. </w:t>
      </w:r>
      <w:r w:rsidRPr="00857F2F">
        <w:rPr>
          <w:rFonts w:asciiTheme="majorBidi" w:hAnsiTheme="majorBidi" w:cstheme="majorBidi"/>
          <w:lang w:val="ru-RU"/>
        </w:rPr>
        <w:t xml:space="preserve">Сайт разрабатывается для целей продвижения услуг Заказчика в сфере туроператорской деятельности по следующим направлениям: туры по Сахалину и Курильским островам, туры в Китай (Гонконг, Пекин, Шанхай, Хайнань), чартерные рейсы в Таиланд и Вьетнам, </w:t>
      </w:r>
      <w:r w:rsidRPr="00857F2F">
        <w:rPr>
          <w:rFonts w:asciiTheme="majorBidi" w:hAnsiTheme="majorBidi" w:cstheme="majorBidi"/>
        </w:rPr>
        <w:t>VIP</w:t>
      </w:r>
      <w:r w:rsidRPr="00857F2F">
        <w:rPr>
          <w:rFonts w:asciiTheme="majorBidi" w:hAnsiTheme="majorBidi" w:cstheme="majorBidi"/>
          <w:lang w:val="ru-RU"/>
        </w:rPr>
        <w:t>-консьерж-сервис, страхование путешественников.</w:t>
      </w:r>
    </w:p>
    <w:p w14:paraId="0C8BB735" w14:textId="77777777" w:rsidR="00FA68CF" w:rsidRPr="00857F2F" w:rsidRDefault="00000000" w:rsidP="00857F2F">
      <w:pPr>
        <w:pStyle w:val="21"/>
        <w:jc w:val="both"/>
        <w:rPr>
          <w:rFonts w:asciiTheme="majorBidi" w:hAnsiTheme="majorBidi"/>
          <w:lang w:val="ru-RU"/>
        </w:rPr>
      </w:pPr>
      <w:r w:rsidRPr="00857F2F">
        <w:rPr>
          <w:rFonts w:asciiTheme="majorBidi" w:hAnsiTheme="majorBidi"/>
          <w:color w:val="0B1D3A"/>
          <w:lang w:val="ru-RU"/>
        </w:rPr>
        <w:t>2. Стоимость услуг и порядок оплаты</w:t>
      </w:r>
    </w:p>
    <w:p w14:paraId="6700365B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2.1. </w:t>
      </w:r>
      <w:r w:rsidRPr="00857F2F">
        <w:rPr>
          <w:rFonts w:asciiTheme="majorBidi" w:hAnsiTheme="majorBidi" w:cstheme="majorBidi"/>
          <w:lang w:val="ru-RU"/>
        </w:rPr>
        <w:t>Стоимость услуг по настоящему Договору составляет: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199"/>
        <w:gridCol w:w="2727"/>
        <w:gridCol w:w="2753"/>
      </w:tblGrid>
      <w:tr w:rsidR="00FA68CF" w:rsidRPr="00857F2F" w14:paraId="72D084CD" w14:textId="77777777">
        <w:trPr>
          <w:jc w:val="center"/>
        </w:trPr>
        <w:tc>
          <w:tcPr>
            <w:tcW w:w="5102" w:type="dxa"/>
            <w:shd w:val="clear" w:color="auto" w:fill="E8EDF5"/>
          </w:tcPr>
          <w:p w14:paraId="0E32338D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857F2F">
              <w:rPr>
                <w:rFonts w:asciiTheme="majorBidi" w:hAnsiTheme="majorBidi" w:cstheme="majorBidi"/>
                <w:b/>
                <w:sz w:val="20"/>
              </w:rPr>
              <w:t>Наименование</w:t>
            </w:r>
            <w:proofErr w:type="spellEnd"/>
            <w:r w:rsidRPr="00857F2F">
              <w:rPr>
                <w:rFonts w:asciiTheme="majorBidi" w:hAnsiTheme="majorBidi" w:cstheme="majorBidi"/>
                <w:b/>
                <w:sz w:val="20"/>
              </w:rPr>
              <w:t xml:space="preserve"> </w:t>
            </w:r>
            <w:proofErr w:type="spellStart"/>
            <w:r w:rsidRPr="00857F2F">
              <w:rPr>
                <w:rFonts w:asciiTheme="majorBidi" w:hAnsiTheme="majorBidi" w:cstheme="majorBidi"/>
                <w:b/>
                <w:sz w:val="20"/>
              </w:rPr>
              <w:t>услуги</w:t>
            </w:r>
            <w:proofErr w:type="spellEnd"/>
          </w:p>
        </w:tc>
        <w:tc>
          <w:tcPr>
            <w:tcW w:w="2268" w:type="dxa"/>
            <w:shd w:val="clear" w:color="auto" w:fill="E8EDF5"/>
          </w:tcPr>
          <w:p w14:paraId="36F070AE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b/>
                <w:sz w:val="20"/>
              </w:rPr>
              <w:t>Стоимость, руб.</w:t>
            </w:r>
          </w:p>
        </w:tc>
        <w:tc>
          <w:tcPr>
            <w:tcW w:w="2268" w:type="dxa"/>
            <w:shd w:val="clear" w:color="auto" w:fill="E8EDF5"/>
          </w:tcPr>
          <w:p w14:paraId="411F8F7D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b/>
                <w:sz w:val="20"/>
              </w:rPr>
              <w:t>Примечание</w:t>
            </w:r>
          </w:p>
        </w:tc>
      </w:tr>
      <w:tr w:rsidR="00FA68CF" w:rsidRPr="00857F2F" w14:paraId="3A7E97FA" w14:textId="77777777">
        <w:trPr>
          <w:jc w:val="center"/>
        </w:trPr>
        <w:tc>
          <w:tcPr>
            <w:tcW w:w="5102" w:type="dxa"/>
          </w:tcPr>
          <w:p w14:paraId="448396DF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lastRenderedPageBreak/>
              <w:t>Базовый сайт (публичная часть)</w:t>
            </w:r>
          </w:p>
        </w:tc>
        <w:tc>
          <w:tcPr>
            <w:tcW w:w="2268" w:type="dxa"/>
          </w:tcPr>
          <w:p w14:paraId="073FC028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250 000</w:t>
            </w:r>
          </w:p>
        </w:tc>
        <w:tc>
          <w:tcPr>
            <w:tcW w:w="2268" w:type="dxa"/>
          </w:tcPr>
          <w:p w14:paraId="33BB7B86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Этапы 1-4</w:t>
            </w:r>
          </w:p>
        </w:tc>
      </w:tr>
      <w:tr w:rsidR="00FA68CF" w:rsidRPr="00857F2F" w14:paraId="53B52A20" w14:textId="77777777">
        <w:trPr>
          <w:jc w:val="center"/>
        </w:trPr>
        <w:tc>
          <w:tcPr>
            <w:tcW w:w="5102" w:type="dxa"/>
          </w:tcPr>
          <w:p w14:paraId="2599128F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Личный кабинет (админ-панель)</w:t>
            </w:r>
          </w:p>
        </w:tc>
        <w:tc>
          <w:tcPr>
            <w:tcW w:w="2268" w:type="dxa"/>
          </w:tcPr>
          <w:p w14:paraId="7C69CF63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50 000</w:t>
            </w:r>
          </w:p>
        </w:tc>
        <w:tc>
          <w:tcPr>
            <w:tcW w:w="2268" w:type="dxa"/>
          </w:tcPr>
          <w:p w14:paraId="02460832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</w:rPr>
              <w:t>Этап 5</w:t>
            </w:r>
          </w:p>
        </w:tc>
      </w:tr>
      <w:tr w:rsidR="00FA68CF" w:rsidRPr="00857F2F" w14:paraId="2BA94B34" w14:textId="77777777">
        <w:trPr>
          <w:jc w:val="center"/>
        </w:trPr>
        <w:tc>
          <w:tcPr>
            <w:tcW w:w="5102" w:type="dxa"/>
          </w:tcPr>
          <w:p w14:paraId="681DDDCC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</w:rPr>
              <w:t>Перевод на английский язык</w:t>
            </w:r>
          </w:p>
        </w:tc>
        <w:tc>
          <w:tcPr>
            <w:tcW w:w="2268" w:type="dxa"/>
          </w:tcPr>
          <w:p w14:paraId="5CD2D996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</w:rPr>
              <w:t>30 000</w:t>
            </w:r>
          </w:p>
        </w:tc>
        <w:tc>
          <w:tcPr>
            <w:tcW w:w="2268" w:type="dxa"/>
          </w:tcPr>
          <w:p w14:paraId="1FF240B6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</w:rPr>
              <w:t>Этап 6 (включён)</w:t>
            </w:r>
          </w:p>
        </w:tc>
      </w:tr>
      <w:tr w:rsidR="00FA68CF" w:rsidRPr="00857F2F" w14:paraId="304E2F82" w14:textId="77777777">
        <w:trPr>
          <w:jc w:val="center"/>
        </w:trPr>
        <w:tc>
          <w:tcPr>
            <w:tcW w:w="5102" w:type="dxa"/>
            <w:shd w:val="clear" w:color="auto" w:fill="E8EDF5"/>
          </w:tcPr>
          <w:p w14:paraId="18B6CF80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</w:rPr>
              <w:t>Перевод на китайский язык</w:t>
            </w:r>
          </w:p>
        </w:tc>
        <w:tc>
          <w:tcPr>
            <w:tcW w:w="2268" w:type="dxa"/>
            <w:shd w:val="clear" w:color="auto" w:fill="E8EDF5"/>
          </w:tcPr>
          <w:p w14:paraId="38433186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</w:rPr>
              <w:t>30 000</w:t>
            </w:r>
          </w:p>
        </w:tc>
        <w:tc>
          <w:tcPr>
            <w:tcW w:w="2268" w:type="dxa"/>
            <w:shd w:val="clear" w:color="auto" w:fill="E8EDF5"/>
          </w:tcPr>
          <w:p w14:paraId="04CFBB39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</w:rPr>
              <w:t>Этап 6 (включён)</w:t>
            </w:r>
          </w:p>
        </w:tc>
      </w:tr>
      <w:tr w:rsidR="00FA68CF" w:rsidRPr="00857F2F" w14:paraId="772F2F94" w14:textId="77777777">
        <w:trPr>
          <w:jc w:val="center"/>
        </w:trPr>
        <w:tc>
          <w:tcPr>
            <w:tcW w:w="3230" w:type="dxa"/>
          </w:tcPr>
          <w:p w14:paraId="428151BD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</w:rPr>
              <w:t>ИТОГО</w:t>
            </w:r>
          </w:p>
        </w:tc>
        <w:tc>
          <w:tcPr>
            <w:tcW w:w="3230" w:type="dxa"/>
          </w:tcPr>
          <w:p w14:paraId="76298C62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</w:rPr>
              <w:t>360 000</w:t>
            </w:r>
          </w:p>
        </w:tc>
        <w:tc>
          <w:tcPr>
            <w:tcW w:w="3230" w:type="dxa"/>
          </w:tcPr>
          <w:p w14:paraId="32FB8BCE" w14:textId="77777777" w:rsidR="00FA68CF" w:rsidRPr="00857F2F" w:rsidRDefault="00FA68CF" w:rsidP="00857F2F">
            <w:pPr>
              <w:jc w:val="both"/>
              <w:rPr>
                <w:rFonts w:asciiTheme="majorBidi" w:hAnsiTheme="majorBidi" w:cstheme="majorBidi"/>
              </w:rPr>
            </w:pPr>
          </w:p>
        </w:tc>
      </w:tr>
    </w:tbl>
    <w:p w14:paraId="6841477C" w14:textId="77777777" w:rsidR="00FA68CF" w:rsidRPr="00857F2F" w:rsidRDefault="00FA68CF" w:rsidP="00857F2F">
      <w:pPr>
        <w:jc w:val="both"/>
        <w:rPr>
          <w:rFonts w:asciiTheme="majorBidi" w:hAnsiTheme="majorBidi" w:cstheme="majorBidi"/>
        </w:rPr>
      </w:pPr>
    </w:p>
    <w:p w14:paraId="2B6050AA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>2.2. Общая стоимость услуг по настоящему Договору (базовый сайт, личный кабинет и перевод на 2 иностранных языка) составляет 360 000 (триста шестьдесят тысяч) рублей 00 копеек. НДС не облагается в связи с применением Исполнителем автоматизированной упрощённой системы налогообложения (АУСН).</w:t>
      </w:r>
    </w:p>
    <w:p w14:paraId="290363D3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>2.3. В стоимость, указанную в п. 2.2, включён перевод контента Сайта на 2 (два) иностранных языка (английский и китайский) стоимостью 30 000 (тридцать тысяч) рублей 00 копеек за один язык, итого 60 000 (шестьдесят тысяч) рублей 00 копеек.</w:t>
      </w:r>
    </w:p>
    <w:p w14:paraId="021955DF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>2.4. Оплата производится поэтапно в следующем порядке:</w:t>
      </w:r>
    </w:p>
    <w:p w14:paraId="20FFF2AD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а) Аванс в размере 30% (тридцати процентов) от общей стоимости, что составляет 108 000 (сто восемь тысяч) рублей 00 копеек, — в течение 5 (пяти) рабочих дней с момента подписания настоящего Договора;</w:t>
      </w:r>
    </w:p>
    <w:p w14:paraId="160DA634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б) Промежуточный платёж в размере 30% (тридцати процентов) от общей стоимости, что составляет 108 000 (сто восемь тысяч) рублей 00 копеек, — по завершении Этапа 2 (основной контент) и подписании промежуточного Акта приёмки;</w:t>
      </w:r>
    </w:p>
    <w:p w14:paraId="24ADCAB8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в) Оплата остатка в размере 40% (сорока процентов) от общей стоимости, что составляет 144 000 (сто сорок четыре тысячи) рублей 00 копеек, — по завершении Этапов 3–6 (новые разделы, интерактив, перевод) и подписании Акта приёмки;</w:t>
      </w:r>
    </w:p>
    <w:p w14:paraId="3A46C6AB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г) Оплата по этапу определяется пропорционально выполненному объёму работ согласно Календарному плану (Приложение № 2).</w:t>
      </w:r>
    </w:p>
    <w:p w14:paraId="48404F15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2.5. </w:t>
      </w:r>
      <w:r w:rsidRPr="00857F2F">
        <w:rPr>
          <w:rFonts w:asciiTheme="majorBidi" w:hAnsiTheme="majorBidi" w:cstheme="majorBidi"/>
          <w:lang w:val="ru-RU"/>
        </w:rPr>
        <w:t>Оплата производится путём безналичного перевода денежных средств на расчётный счёт Исполнителя, указанный в разделе 13 настоящего Договора, в течение 5 (пяти) рабочих дней с момента наступления соответствующего основания для оплаты.</w:t>
      </w:r>
    </w:p>
    <w:p w14:paraId="6626C4F9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2.6. </w:t>
      </w:r>
      <w:r w:rsidRPr="00857F2F">
        <w:rPr>
          <w:rFonts w:asciiTheme="majorBidi" w:hAnsiTheme="majorBidi" w:cstheme="majorBidi"/>
          <w:lang w:val="ru-RU"/>
        </w:rPr>
        <w:t>Стоимость услуг является фиксированной и не подлежит изменению в одностороннем порядке. Изменение стоимости возможно только по письменному соглашению Сторон.</w:t>
      </w:r>
    </w:p>
    <w:p w14:paraId="785F7752" w14:textId="77777777" w:rsidR="00FA68CF" w:rsidRPr="00857F2F" w:rsidRDefault="00000000" w:rsidP="00857F2F">
      <w:pPr>
        <w:pStyle w:val="21"/>
        <w:jc w:val="both"/>
        <w:rPr>
          <w:rFonts w:asciiTheme="majorBidi" w:hAnsiTheme="majorBidi"/>
          <w:lang w:val="ru-RU"/>
        </w:rPr>
      </w:pPr>
      <w:r w:rsidRPr="00857F2F">
        <w:rPr>
          <w:rFonts w:asciiTheme="majorBidi" w:hAnsiTheme="majorBidi"/>
          <w:color w:val="0B1D3A"/>
          <w:lang w:val="ru-RU"/>
        </w:rPr>
        <w:t>3. Сроки оказания услуг</w:t>
      </w:r>
    </w:p>
    <w:p w14:paraId="01717017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3.1. </w:t>
      </w:r>
      <w:r w:rsidRPr="00857F2F">
        <w:rPr>
          <w:rFonts w:asciiTheme="majorBidi" w:hAnsiTheme="majorBidi" w:cstheme="majorBidi"/>
          <w:lang w:val="ru-RU"/>
        </w:rPr>
        <w:t>Исполнитель обязуется оказать услуги в следующие сроки: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5669"/>
        <w:gridCol w:w="2835"/>
      </w:tblGrid>
      <w:tr w:rsidR="00FA68CF" w:rsidRPr="00857F2F" w14:paraId="31B40833" w14:textId="77777777">
        <w:trPr>
          <w:jc w:val="center"/>
        </w:trPr>
        <w:tc>
          <w:tcPr>
            <w:tcW w:w="1134" w:type="dxa"/>
            <w:shd w:val="clear" w:color="auto" w:fill="E8EDF5"/>
          </w:tcPr>
          <w:p w14:paraId="77E5DA06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857F2F">
              <w:rPr>
                <w:rFonts w:asciiTheme="majorBidi" w:hAnsiTheme="majorBidi" w:cstheme="majorBidi"/>
                <w:b/>
                <w:sz w:val="20"/>
              </w:rPr>
              <w:t>Этап</w:t>
            </w:r>
            <w:proofErr w:type="spellEnd"/>
          </w:p>
        </w:tc>
        <w:tc>
          <w:tcPr>
            <w:tcW w:w="5669" w:type="dxa"/>
            <w:shd w:val="clear" w:color="auto" w:fill="E8EDF5"/>
          </w:tcPr>
          <w:p w14:paraId="47EA16CF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b/>
                <w:sz w:val="20"/>
              </w:rPr>
              <w:t>Содержание работ</w:t>
            </w:r>
          </w:p>
        </w:tc>
        <w:tc>
          <w:tcPr>
            <w:tcW w:w="2835" w:type="dxa"/>
            <w:shd w:val="clear" w:color="auto" w:fill="E8EDF5"/>
          </w:tcPr>
          <w:p w14:paraId="7A79E786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</w:rPr>
              <w:t>Срок, кал. дн.</w:t>
            </w:r>
          </w:p>
        </w:tc>
      </w:tr>
      <w:tr w:rsidR="00FA68CF" w:rsidRPr="00857F2F" w14:paraId="23D22692" w14:textId="77777777">
        <w:trPr>
          <w:jc w:val="center"/>
        </w:trPr>
        <w:tc>
          <w:tcPr>
            <w:tcW w:w="1134" w:type="dxa"/>
          </w:tcPr>
          <w:p w14:paraId="62AB6491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1</w:t>
            </w:r>
          </w:p>
        </w:tc>
        <w:tc>
          <w:tcPr>
            <w:tcW w:w="5669" w:type="dxa"/>
          </w:tcPr>
          <w:p w14:paraId="643DF8EC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 w:rsidRPr="00857F2F">
              <w:rPr>
                <w:rFonts w:asciiTheme="majorBidi" w:hAnsiTheme="majorBidi" w:cstheme="majorBidi"/>
                <w:sz w:val="20"/>
                <w:lang w:val="ru-RU"/>
              </w:rPr>
              <w:t xml:space="preserve">Фундамент: дизайн-система, шапка/подвал, главная страница, </w:t>
            </w:r>
            <w:r w:rsidRPr="00857F2F">
              <w:rPr>
                <w:rFonts w:asciiTheme="majorBidi" w:hAnsiTheme="majorBidi" w:cstheme="majorBidi"/>
                <w:sz w:val="20"/>
              </w:rPr>
              <w:t>SEO</w:t>
            </w:r>
            <w:r w:rsidRPr="00857F2F">
              <w:rPr>
                <w:rFonts w:asciiTheme="majorBidi" w:hAnsiTheme="majorBidi" w:cstheme="majorBidi"/>
                <w:sz w:val="20"/>
                <w:lang w:val="ru-RU"/>
              </w:rPr>
              <w:t>-основа</w:t>
            </w:r>
          </w:p>
        </w:tc>
        <w:tc>
          <w:tcPr>
            <w:tcW w:w="2835" w:type="dxa"/>
          </w:tcPr>
          <w:p w14:paraId="3883654E" w14:textId="2D201F6E" w:rsidR="00FA68CF" w:rsidRPr="00857F2F" w:rsidRDefault="00857F2F" w:rsidP="00857F2F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>
              <w:rPr>
                <w:rFonts w:asciiTheme="majorBidi" w:hAnsiTheme="majorBidi" w:cstheme="majorBidi"/>
                <w:lang w:val="ru-RU"/>
              </w:rPr>
              <w:t xml:space="preserve">4 </w:t>
            </w:r>
            <w:proofErr w:type="spellStart"/>
            <w:r w:rsidRPr="00857F2F">
              <w:rPr>
                <w:rFonts w:asciiTheme="majorBidi" w:hAnsiTheme="majorBidi" w:cstheme="majorBidi"/>
              </w:rPr>
              <w:t>календарных</w:t>
            </w:r>
            <w:proofErr w:type="spellEnd"/>
            <w:r w:rsidRPr="00857F2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57F2F">
              <w:rPr>
                <w:rFonts w:asciiTheme="majorBidi" w:hAnsiTheme="majorBidi" w:cstheme="majorBidi"/>
              </w:rPr>
              <w:t>дн</w:t>
            </w:r>
            <w:proofErr w:type="spellEnd"/>
            <w:r>
              <w:rPr>
                <w:rFonts w:asciiTheme="majorBidi" w:hAnsiTheme="majorBidi" w:cstheme="majorBidi"/>
                <w:lang w:val="ru-RU"/>
              </w:rPr>
              <w:t>я</w:t>
            </w:r>
          </w:p>
        </w:tc>
      </w:tr>
      <w:tr w:rsidR="00FA68CF" w:rsidRPr="00857F2F" w14:paraId="0A1E5EF7" w14:textId="77777777">
        <w:trPr>
          <w:jc w:val="center"/>
        </w:trPr>
        <w:tc>
          <w:tcPr>
            <w:tcW w:w="1134" w:type="dxa"/>
          </w:tcPr>
          <w:p w14:paraId="501E8295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2</w:t>
            </w:r>
          </w:p>
        </w:tc>
        <w:tc>
          <w:tcPr>
            <w:tcW w:w="5669" w:type="dxa"/>
          </w:tcPr>
          <w:p w14:paraId="3D847C46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 w:rsidRPr="00857F2F">
              <w:rPr>
                <w:rFonts w:asciiTheme="majorBidi" w:hAnsiTheme="majorBidi" w:cstheme="majorBidi"/>
                <w:sz w:val="20"/>
                <w:lang w:val="ru-RU"/>
              </w:rPr>
              <w:t>Основной контент: туры (25), экскурсии (46), путеводитель (36), блог (12), юридические страницы</w:t>
            </w:r>
          </w:p>
        </w:tc>
        <w:tc>
          <w:tcPr>
            <w:tcW w:w="2835" w:type="dxa"/>
          </w:tcPr>
          <w:p w14:paraId="1EA063B8" w14:textId="0172F3CD" w:rsidR="00FA68CF" w:rsidRPr="00857F2F" w:rsidRDefault="00857F2F" w:rsidP="00857F2F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ru-RU"/>
              </w:rPr>
              <w:t xml:space="preserve">4 </w:t>
            </w:r>
            <w:proofErr w:type="spellStart"/>
            <w:r w:rsidRPr="00857F2F">
              <w:rPr>
                <w:rFonts w:asciiTheme="majorBidi" w:hAnsiTheme="majorBidi" w:cstheme="majorBidi"/>
              </w:rPr>
              <w:t>календарных</w:t>
            </w:r>
            <w:proofErr w:type="spellEnd"/>
            <w:r w:rsidRPr="00857F2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57F2F">
              <w:rPr>
                <w:rFonts w:asciiTheme="majorBidi" w:hAnsiTheme="majorBidi" w:cstheme="majorBidi"/>
              </w:rPr>
              <w:t>дн</w:t>
            </w:r>
            <w:proofErr w:type="spellEnd"/>
            <w:r>
              <w:rPr>
                <w:rFonts w:asciiTheme="majorBidi" w:hAnsiTheme="majorBidi" w:cstheme="majorBidi"/>
                <w:lang w:val="ru-RU"/>
              </w:rPr>
              <w:t>я</w:t>
            </w:r>
          </w:p>
        </w:tc>
      </w:tr>
      <w:tr w:rsidR="00FA68CF" w:rsidRPr="00857F2F" w14:paraId="310A1953" w14:textId="77777777">
        <w:trPr>
          <w:jc w:val="center"/>
        </w:trPr>
        <w:tc>
          <w:tcPr>
            <w:tcW w:w="1134" w:type="dxa"/>
          </w:tcPr>
          <w:p w14:paraId="4A2DEA65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3</w:t>
            </w:r>
          </w:p>
        </w:tc>
        <w:tc>
          <w:tcPr>
            <w:tcW w:w="5669" w:type="dxa"/>
          </w:tcPr>
          <w:p w14:paraId="5E85F52A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 w:rsidRPr="00857F2F">
              <w:rPr>
                <w:rFonts w:asciiTheme="majorBidi" w:hAnsiTheme="majorBidi" w:cstheme="majorBidi"/>
                <w:sz w:val="20"/>
                <w:lang w:val="ru-RU"/>
              </w:rPr>
              <w:t xml:space="preserve">Новые разделы: Китай, </w:t>
            </w:r>
            <w:r w:rsidRPr="00857F2F">
              <w:rPr>
                <w:rFonts w:asciiTheme="majorBidi" w:hAnsiTheme="majorBidi" w:cstheme="majorBidi"/>
                <w:sz w:val="20"/>
              </w:rPr>
              <w:t>VIP</w:t>
            </w:r>
            <w:r w:rsidRPr="00857F2F">
              <w:rPr>
                <w:rFonts w:asciiTheme="majorBidi" w:hAnsiTheme="majorBidi" w:cstheme="majorBidi"/>
                <w:sz w:val="20"/>
                <w:lang w:val="ru-RU"/>
              </w:rPr>
              <w:t>, Таиланд, Вьетнам, страхование</w:t>
            </w:r>
          </w:p>
        </w:tc>
        <w:tc>
          <w:tcPr>
            <w:tcW w:w="2835" w:type="dxa"/>
          </w:tcPr>
          <w:p w14:paraId="541B293E" w14:textId="390722F2" w:rsidR="00FA68CF" w:rsidRPr="00857F2F" w:rsidRDefault="00857F2F" w:rsidP="00857F2F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ru-RU"/>
              </w:rPr>
              <w:t xml:space="preserve">4 </w:t>
            </w:r>
            <w:proofErr w:type="spellStart"/>
            <w:r w:rsidRPr="00857F2F">
              <w:rPr>
                <w:rFonts w:asciiTheme="majorBidi" w:hAnsiTheme="majorBidi" w:cstheme="majorBidi"/>
              </w:rPr>
              <w:t>календарных</w:t>
            </w:r>
            <w:proofErr w:type="spellEnd"/>
            <w:r w:rsidRPr="00857F2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57F2F">
              <w:rPr>
                <w:rFonts w:asciiTheme="majorBidi" w:hAnsiTheme="majorBidi" w:cstheme="majorBidi"/>
              </w:rPr>
              <w:t>дн</w:t>
            </w:r>
            <w:proofErr w:type="spellEnd"/>
            <w:r>
              <w:rPr>
                <w:rFonts w:asciiTheme="majorBidi" w:hAnsiTheme="majorBidi" w:cstheme="majorBidi"/>
                <w:lang w:val="ru-RU"/>
              </w:rPr>
              <w:t>я</w:t>
            </w:r>
          </w:p>
        </w:tc>
      </w:tr>
      <w:tr w:rsidR="00FA68CF" w:rsidRPr="00857F2F" w14:paraId="49434FF6" w14:textId="77777777">
        <w:trPr>
          <w:jc w:val="center"/>
        </w:trPr>
        <w:tc>
          <w:tcPr>
            <w:tcW w:w="1134" w:type="dxa"/>
          </w:tcPr>
          <w:p w14:paraId="6B7A4AE9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4</w:t>
            </w:r>
          </w:p>
        </w:tc>
        <w:tc>
          <w:tcPr>
            <w:tcW w:w="5669" w:type="dxa"/>
          </w:tcPr>
          <w:p w14:paraId="4D98AA9B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 w:rsidRPr="00857F2F">
              <w:rPr>
                <w:rFonts w:asciiTheme="majorBidi" w:hAnsiTheme="majorBidi" w:cstheme="majorBidi"/>
                <w:sz w:val="20"/>
                <w:lang w:val="ru-RU"/>
              </w:rPr>
              <w:t>Интерактив: формы, ИИ-ассистент (заглушка), карты, аналитика, оптимизация, запуск</w:t>
            </w:r>
          </w:p>
        </w:tc>
        <w:tc>
          <w:tcPr>
            <w:tcW w:w="2835" w:type="dxa"/>
          </w:tcPr>
          <w:p w14:paraId="74D5CDC1" w14:textId="30254BB9" w:rsidR="00FA68CF" w:rsidRPr="00857F2F" w:rsidRDefault="00857F2F" w:rsidP="00857F2F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ru-RU"/>
              </w:rPr>
              <w:t xml:space="preserve">4 </w:t>
            </w:r>
            <w:proofErr w:type="spellStart"/>
            <w:r w:rsidRPr="00857F2F">
              <w:rPr>
                <w:rFonts w:asciiTheme="majorBidi" w:hAnsiTheme="majorBidi" w:cstheme="majorBidi"/>
              </w:rPr>
              <w:t>календарных</w:t>
            </w:r>
            <w:proofErr w:type="spellEnd"/>
            <w:r w:rsidRPr="00857F2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57F2F">
              <w:rPr>
                <w:rFonts w:asciiTheme="majorBidi" w:hAnsiTheme="majorBidi" w:cstheme="majorBidi"/>
              </w:rPr>
              <w:t>дн</w:t>
            </w:r>
            <w:proofErr w:type="spellEnd"/>
            <w:r>
              <w:rPr>
                <w:rFonts w:asciiTheme="majorBidi" w:hAnsiTheme="majorBidi" w:cstheme="majorBidi"/>
                <w:lang w:val="ru-RU"/>
              </w:rPr>
              <w:t>я</w:t>
            </w:r>
          </w:p>
        </w:tc>
      </w:tr>
      <w:tr w:rsidR="00FA68CF" w:rsidRPr="00857F2F" w14:paraId="1E467912" w14:textId="77777777">
        <w:trPr>
          <w:jc w:val="center"/>
        </w:trPr>
        <w:tc>
          <w:tcPr>
            <w:tcW w:w="1134" w:type="dxa"/>
          </w:tcPr>
          <w:p w14:paraId="365F6B1B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lastRenderedPageBreak/>
              <w:t>5</w:t>
            </w:r>
          </w:p>
        </w:tc>
        <w:tc>
          <w:tcPr>
            <w:tcW w:w="5669" w:type="dxa"/>
          </w:tcPr>
          <w:p w14:paraId="059CC361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 w:rsidRPr="00857F2F">
              <w:rPr>
                <w:rFonts w:asciiTheme="majorBidi" w:hAnsiTheme="majorBidi" w:cstheme="majorBidi"/>
                <w:sz w:val="20"/>
                <w:lang w:val="ru-RU"/>
              </w:rPr>
              <w:t>Личный кабинет (админ-панель): серверная часть, интерфейс, управление контентом, заявки, медиа</w:t>
            </w:r>
          </w:p>
        </w:tc>
        <w:tc>
          <w:tcPr>
            <w:tcW w:w="2835" w:type="dxa"/>
          </w:tcPr>
          <w:p w14:paraId="6A00082C" w14:textId="4A10FED9" w:rsidR="00FA68CF" w:rsidRPr="00857F2F" w:rsidRDefault="00857F2F" w:rsidP="00857F2F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ru-RU"/>
              </w:rPr>
              <w:t xml:space="preserve">4 </w:t>
            </w:r>
            <w:proofErr w:type="spellStart"/>
            <w:r w:rsidRPr="00857F2F">
              <w:rPr>
                <w:rFonts w:asciiTheme="majorBidi" w:hAnsiTheme="majorBidi" w:cstheme="majorBidi"/>
              </w:rPr>
              <w:t>календарных</w:t>
            </w:r>
            <w:proofErr w:type="spellEnd"/>
            <w:r w:rsidRPr="00857F2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57F2F">
              <w:rPr>
                <w:rFonts w:asciiTheme="majorBidi" w:hAnsiTheme="majorBidi" w:cstheme="majorBidi"/>
              </w:rPr>
              <w:t>дн</w:t>
            </w:r>
            <w:proofErr w:type="spellEnd"/>
            <w:r>
              <w:rPr>
                <w:rFonts w:asciiTheme="majorBidi" w:hAnsiTheme="majorBidi" w:cstheme="majorBidi"/>
                <w:lang w:val="ru-RU"/>
              </w:rPr>
              <w:t>я</w:t>
            </w:r>
          </w:p>
        </w:tc>
      </w:tr>
      <w:tr w:rsidR="00FA68CF" w:rsidRPr="00857F2F" w14:paraId="5DC659D4" w14:textId="77777777">
        <w:trPr>
          <w:jc w:val="center"/>
        </w:trPr>
        <w:tc>
          <w:tcPr>
            <w:tcW w:w="1134" w:type="dxa"/>
          </w:tcPr>
          <w:p w14:paraId="109F6F66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5669" w:type="dxa"/>
          </w:tcPr>
          <w:p w14:paraId="4F8156F3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 w:rsidRPr="00857F2F">
              <w:rPr>
                <w:rFonts w:asciiTheme="majorBidi" w:hAnsiTheme="majorBidi" w:cstheme="majorBidi"/>
                <w:lang w:val="ru-RU"/>
              </w:rPr>
              <w:t>Перевод на 2 иностранных языка (английский и китайский)</w:t>
            </w:r>
          </w:p>
        </w:tc>
        <w:tc>
          <w:tcPr>
            <w:tcW w:w="2835" w:type="dxa"/>
          </w:tcPr>
          <w:p w14:paraId="2FF17947" w14:textId="5801C89F" w:rsidR="00FA68CF" w:rsidRPr="00857F2F" w:rsidRDefault="00857F2F" w:rsidP="00857F2F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ru-RU"/>
              </w:rPr>
              <w:t xml:space="preserve">7 </w:t>
            </w:r>
            <w:proofErr w:type="spellStart"/>
            <w:r w:rsidRPr="00857F2F">
              <w:rPr>
                <w:rFonts w:asciiTheme="majorBidi" w:hAnsiTheme="majorBidi" w:cstheme="majorBidi"/>
              </w:rPr>
              <w:t>календарных</w:t>
            </w:r>
            <w:proofErr w:type="spellEnd"/>
            <w:r w:rsidRPr="00857F2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57F2F">
              <w:rPr>
                <w:rFonts w:asciiTheme="majorBidi" w:hAnsiTheme="majorBidi" w:cstheme="majorBidi"/>
              </w:rPr>
              <w:t>дн</w:t>
            </w:r>
            <w:proofErr w:type="spellEnd"/>
            <w:r>
              <w:rPr>
                <w:rFonts w:asciiTheme="majorBidi" w:hAnsiTheme="majorBidi" w:cstheme="majorBidi"/>
                <w:lang w:val="ru-RU"/>
              </w:rPr>
              <w:t>я</w:t>
            </w:r>
          </w:p>
        </w:tc>
      </w:tr>
    </w:tbl>
    <w:p w14:paraId="1D710D55" w14:textId="77777777" w:rsidR="00FA68CF" w:rsidRPr="00857F2F" w:rsidRDefault="00FA68CF" w:rsidP="00857F2F">
      <w:pPr>
        <w:jc w:val="both"/>
        <w:rPr>
          <w:rFonts w:asciiTheme="majorBidi" w:hAnsiTheme="majorBidi" w:cstheme="majorBidi"/>
        </w:rPr>
      </w:pPr>
    </w:p>
    <w:p w14:paraId="15193E43" w14:textId="0ABE940B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bCs/>
          <w:lang w:val="ru-RU"/>
        </w:rPr>
      </w:pPr>
      <w:r w:rsidRPr="00857F2F">
        <w:rPr>
          <w:rFonts w:asciiTheme="majorBidi" w:hAnsiTheme="majorBidi" w:cstheme="majorBidi"/>
          <w:bCs/>
          <w:lang w:val="ru-RU"/>
        </w:rPr>
        <w:t xml:space="preserve">3.2. Общий срок оказания услуг по Этапам 1–6 составляет не более </w:t>
      </w:r>
      <w:r w:rsidR="00857F2F">
        <w:rPr>
          <w:rFonts w:asciiTheme="majorBidi" w:hAnsiTheme="majorBidi" w:cstheme="majorBidi"/>
          <w:bCs/>
          <w:lang w:val="ru-RU"/>
        </w:rPr>
        <w:t>27</w:t>
      </w:r>
      <w:r w:rsidRPr="00857F2F">
        <w:rPr>
          <w:rFonts w:asciiTheme="majorBidi" w:hAnsiTheme="majorBidi" w:cstheme="majorBidi"/>
          <w:bCs/>
          <w:lang w:val="ru-RU"/>
        </w:rPr>
        <w:t xml:space="preserve"> (</w:t>
      </w:r>
      <w:r w:rsidR="00857F2F">
        <w:rPr>
          <w:rFonts w:asciiTheme="majorBidi" w:hAnsiTheme="majorBidi" w:cstheme="majorBidi"/>
          <w:bCs/>
          <w:lang w:val="ru-RU"/>
        </w:rPr>
        <w:t>двадцать семь</w:t>
      </w:r>
      <w:r w:rsidRPr="00857F2F">
        <w:rPr>
          <w:rFonts w:asciiTheme="majorBidi" w:hAnsiTheme="majorBidi" w:cstheme="majorBidi"/>
          <w:bCs/>
          <w:lang w:val="ru-RU"/>
        </w:rPr>
        <w:t>) календарных дн</w:t>
      </w:r>
      <w:r w:rsidR="00857F2F">
        <w:rPr>
          <w:rFonts w:asciiTheme="majorBidi" w:hAnsiTheme="majorBidi" w:cstheme="majorBidi"/>
          <w:bCs/>
          <w:lang w:val="ru-RU"/>
        </w:rPr>
        <w:t>я</w:t>
      </w:r>
      <w:r w:rsidRPr="00857F2F">
        <w:rPr>
          <w:rFonts w:asciiTheme="majorBidi" w:hAnsiTheme="majorBidi" w:cstheme="majorBidi"/>
          <w:bCs/>
          <w:lang w:val="ru-RU"/>
        </w:rPr>
        <w:t xml:space="preserve"> с момента получения аванса, указанного в п. 2.4(а) Договора.</w:t>
      </w:r>
    </w:p>
    <w:p w14:paraId="047655A7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3.3. </w:t>
      </w:r>
      <w:r w:rsidRPr="00857F2F">
        <w:rPr>
          <w:rFonts w:asciiTheme="majorBidi" w:hAnsiTheme="majorBidi" w:cstheme="majorBidi"/>
          <w:lang w:val="ru-RU"/>
        </w:rPr>
        <w:t>Срок начала работ по каждому последующему этапу исчисляется с даты подписания Акта приёмки предыдущего этапа и поступления оплаты (если применимо).</w:t>
      </w:r>
    </w:p>
    <w:p w14:paraId="4AC09BD1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3.4. </w:t>
      </w:r>
      <w:r w:rsidRPr="00857F2F">
        <w:rPr>
          <w:rFonts w:asciiTheme="majorBidi" w:hAnsiTheme="majorBidi" w:cstheme="majorBidi"/>
          <w:lang w:val="ru-RU"/>
        </w:rPr>
        <w:t>Исполнитель вправе выполнить работы досрочно.</w:t>
      </w:r>
    </w:p>
    <w:p w14:paraId="5A268AF3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3.5. </w:t>
      </w:r>
      <w:r w:rsidRPr="00857F2F">
        <w:rPr>
          <w:rFonts w:asciiTheme="majorBidi" w:hAnsiTheme="majorBidi" w:cstheme="majorBidi"/>
          <w:lang w:val="ru-RU"/>
        </w:rPr>
        <w:t>Сроки могут быть продлены по письменному соглашению Сторон в случае изменения объёма работ, задержки предоставления материалов Заказчиком или по обстоятельствам непреодолимой силы (раздел 11).</w:t>
      </w:r>
    </w:p>
    <w:p w14:paraId="13AD66F2" w14:textId="77777777" w:rsidR="00FA68CF" w:rsidRPr="00857F2F" w:rsidRDefault="00000000" w:rsidP="00857F2F">
      <w:pPr>
        <w:pStyle w:val="21"/>
        <w:jc w:val="both"/>
        <w:rPr>
          <w:rFonts w:asciiTheme="majorBidi" w:hAnsiTheme="majorBidi"/>
          <w:lang w:val="ru-RU"/>
        </w:rPr>
      </w:pPr>
      <w:r w:rsidRPr="00857F2F">
        <w:rPr>
          <w:rFonts w:asciiTheme="majorBidi" w:hAnsiTheme="majorBidi"/>
          <w:color w:val="0B1D3A"/>
          <w:lang w:val="ru-RU"/>
        </w:rPr>
        <w:t>4. Права и обязанности Сторон</w:t>
      </w:r>
    </w:p>
    <w:p w14:paraId="7E52FD25" w14:textId="77777777" w:rsidR="00FA68CF" w:rsidRPr="00857F2F" w:rsidRDefault="00000000" w:rsidP="00857F2F">
      <w:pPr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>4.1. Исполнитель обязуется:</w:t>
      </w:r>
    </w:p>
    <w:p w14:paraId="50C66D3A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4.1.1. Оказать услуги качественно и в сроки, предусмотренные настоящим Договором;</w:t>
      </w:r>
    </w:p>
    <w:p w14:paraId="67591C6A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4.1.2. Выполнять работы в соответствии с Техническим заданием (Приложение № 1);</w:t>
      </w:r>
    </w:p>
    <w:p w14:paraId="60A4003F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4.1.3. Информировать Заказчика о ходе выполнения работ не реже 1 (одного) раза в неделю;</w:t>
      </w:r>
    </w:p>
    <w:p w14:paraId="0EAA66C1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4.1.4. Предоставлять промежуточные результаты для согласования по завершении каждого этапа;</w:t>
      </w:r>
    </w:p>
    <w:p w14:paraId="3A34A2E0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4.1.5. Устранять недостатки, выявленные в ходе приёмки, в разумные сроки;</w:t>
      </w:r>
    </w:p>
    <w:p w14:paraId="10593E06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4.1.6. Передать Заказчику все результаты работ, включая исходный код, документацию и доступы к системам;</w:t>
      </w:r>
    </w:p>
    <w:p w14:paraId="4AAD2D11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4.1.7. Обеспечить работоспособность Сайта в основных браузерах: </w:t>
      </w:r>
      <w:r w:rsidRPr="00857F2F">
        <w:rPr>
          <w:rFonts w:asciiTheme="majorBidi" w:hAnsiTheme="majorBidi" w:cstheme="majorBidi"/>
        </w:rPr>
        <w:t>Chrome</w:t>
      </w:r>
      <w:r w:rsidRPr="00857F2F">
        <w:rPr>
          <w:rFonts w:asciiTheme="majorBidi" w:hAnsiTheme="majorBidi" w:cstheme="majorBidi"/>
          <w:lang w:val="ru-RU"/>
        </w:rPr>
        <w:t xml:space="preserve">, </w:t>
      </w:r>
      <w:r w:rsidRPr="00857F2F">
        <w:rPr>
          <w:rFonts w:asciiTheme="majorBidi" w:hAnsiTheme="majorBidi" w:cstheme="majorBidi"/>
        </w:rPr>
        <w:t>Firefox</w:t>
      </w:r>
      <w:r w:rsidRPr="00857F2F">
        <w:rPr>
          <w:rFonts w:asciiTheme="majorBidi" w:hAnsiTheme="majorBidi" w:cstheme="majorBidi"/>
          <w:lang w:val="ru-RU"/>
        </w:rPr>
        <w:t xml:space="preserve">, </w:t>
      </w:r>
      <w:r w:rsidRPr="00857F2F">
        <w:rPr>
          <w:rFonts w:asciiTheme="majorBidi" w:hAnsiTheme="majorBidi" w:cstheme="majorBidi"/>
        </w:rPr>
        <w:t>Safari</w:t>
      </w:r>
      <w:r w:rsidRPr="00857F2F">
        <w:rPr>
          <w:rFonts w:asciiTheme="majorBidi" w:hAnsiTheme="majorBidi" w:cstheme="majorBidi"/>
          <w:lang w:val="ru-RU"/>
        </w:rPr>
        <w:t xml:space="preserve">, </w:t>
      </w:r>
      <w:r w:rsidRPr="00857F2F">
        <w:rPr>
          <w:rFonts w:asciiTheme="majorBidi" w:hAnsiTheme="majorBidi" w:cstheme="majorBidi"/>
        </w:rPr>
        <w:t>Edge</w:t>
      </w:r>
      <w:r w:rsidRPr="00857F2F">
        <w:rPr>
          <w:rFonts w:asciiTheme="majorBidi" w:hAnsiTheme="majorBidi" w:cstheme="majorBidi"/>
          <w:lang w:val="ru-RU"/>
        </w:rPr>
        <w:t xml:space="preserve"> (последние 2 версии);</w:t>
      </w:r>
    </w:p>
    <w:p w14:paraId="70A6CA8D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4.1.8. Оказать содействие в размещении Сайта на хостинге и переносе </w:t>
      </w:r>
      <w:r w:rsidRPr="00857F2F">
        <w:rPr>
          <w:rFonts w:asciiTheme="majorBidi" w:hAnsiTheme="majorBidi" w:cstheme="majorBidi"/>
        </w:rPr>
        <w:t>DNS</w:t>
      </w:r>
      <w:r w:rsidRPr="00857F2F">
        <w:rPr>
          <w:rFonts w:asciiTheme="majorBidi" w:hAnsiTheme="majorBidi" w:cstheme="majorBidi"/>
          <w:lang w:val="ru-RU"/>
        </w:rPr>
        <w:t>.</w:t>
      </w:r>
    </w:p>
    <w:p w14:paraId="49B57A35" w14:textId="77777777" w:rsidR="00FA68CF" w:rsidRPr="00857F2F" w:rsidRDefault="00000000" w:rsidP="00857F2F">
      <w:pPr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>4.2. Заказчик обязуется:</w:t>
      </w:r>
    </w:p>
    <w:p w14:paraId="521E2E2D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4.2.1. Оплатить услуги в порядке и сроки, предусмотренные разделом 2 Договора;</w:t>
      </w:r>
    </w:p>
    <w:p w14:paraId="6ADE55E7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4.2.2. Предоставить Исполнителю необходимые материалы, информацию и доступы для выполнения работ в течение 5 (пяти) рабочих дней с момента запроса;</w:t>
      </w:r>
    </w:p>
    <w:p w14:paraId="6E926BC9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4.2.3. Осуществлять приёмку результатов в сроки, установленные разделом 5 Договора;</w:t>
      </w:r>
    </w:p>
    <w:p w14:paraId="023DFB61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4.2.4. Назначить ответственное лицо для оперативного взаимодействия с Исполнителем;</w:t>
      </w:r>
    </w:p>
    <w:p w14:paraId="1EE1675F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4.2.5. Не передавать третьим лицам промежуточные результаты работ до окончательной приёмки.</w:t>
      </w:r>
    </w:p>
    <w:p w14:paraId="484764A8" w14:textId="77777777" w:rsidR="00FA68CF" w:rsidRPr="00857F2F" w:rsidRDefault="00000000" w:rsidP="00857F2F">
      <w:pPr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>4.3. Исполнитель вправе:</w:t>
      </w:r>
    </w:p>
    <w:p w14:paraId="75ED53E6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4.3.1. Самостоятельно определять способы и методы выполнения работ;</w:t>
      </w:r>
    </w:p>
    <w:p w14:paraId="2CB89AB6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4.3.2. Привлекать третьих лиц для выполнения отдельных работ с сохранением ответственности перед Заказчиком;</w:t>
      </w:r>
    </w:p>
    <w:p w14:paraId="41141135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lastRenderedPageBreak/>
        <w:t xml:space="preserve">   4.3.3. Приостановить выполнение работ в случае нарушения Заказчиком сроков оплаты более чем на 10 (десять) рабочих дней, уведомив Заказчика письменно.</w:t>
      </w:r>
    </w:p>
    <w:p w14:paraId="39E4F6F8" w14:textId="77777777" w:rsidR="00FA68CF" w:rsidRPr="00857F2F" w:rsidRDefault="00000000" w:rsidP="00857F2F">
      <w:pPr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>4.4. Заказчик вправе:</w:t>
      </w:r>
    </w:p>
    <w:p w14:paraId="1FE36455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4.4.1. Контролировать ход выполнения работ, не вмешиваясь в оперативную деятельность Исполнителя;</w:t>
      </w:r>
    </w:p>
    <w:p w14:paraId="718CDB5B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4.4.2. Вносить обоснованные замечания к промежуточным результатам в рамках Технического задания;</w:t>
      </w:r>
    </w:p>
    <w:p w14:paraId="43C82107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4.4.3. Требовать устранения недостатков в установленные сроки.</w:t>
      </w:r>
    </w:p>
    <w:p w14:paraId="6FA7E3D4" w14:textId="77777777" w:rsidR="00FA68CF" w:rsidRPr="00857F2F" w:rsidRDefault="00000000" w:rsidP="00857F2F">
      <w:pPr>
        <w:pStyle w:val="21"/>
        <w:jc w:val="both"/>
        <w:rPr>
          <w:rFonts w:asciiTheme="majorBidi" w:hAnsiTheme="majorBidi"/>
          <w:lang w:val="ru-RU"/>
        </w:rPr>
      </w:pPr>
      <w:r w:rsidRPr="00857F2F">
        <w:rPr>
          <w:rFonts w:asciiTheme="majorBidi" w:hAnsiTheme="majorBidi"/>
          <w:color w:val="0B1D3A"/>
          <w:lang w:val="ru-RU"/>
        </w:rPr>
        <w:t>5. Порядок сдачи-приёмки работ</w:t>
      </w:r>
    </w:p>
    <w:p w14:paraId="16DC3780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5.1. </w:t>
      </w:r>
      <w:r w:rsidRPr="00857F2F">
        <w:rPr>
          <w:rFonts w:asciiTheme="majorBidi" w:hAnsiTheme="majorBidi" w:cstheme="majorBidi"/>
          <w:lang w:val="ru-RU"/>
        </w:rPr>
        <w:t>По завершении каждого этапа Исполнитель направляет Заказчику уведомление о готовности результатов к приёмке и предоставляет доступ к результатам работ (ссылку на тестовый сервер или репозиторий).</w:t>
      </w:r>
    </w:p>
    <w:p w14:paraId="1949EA2A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5.2. </w:t>
      </w:r>
      <w:r w:rsidRPr="00857F2F">
        <w:rPr>
          <w:rFonts w:asciiTheme="majorBidi" w:hAnsiTheme="majorBidi" w:cstheme="majorBidi"/>
          <w:lang w:val="ru-RU"/>
        </w:rPr>
        <w:t>Заказчик обязуется в течение 5 (пяти) рабочих дней с момента получения уведомления произвести проверку результатов и направить Исполнителю подписанный Акт приёмки либо мотивированный отказ с перечнем недостатков.</w:t>
      </w:r>
    </w:p>
    <w:p w14:paraId="43A91DBB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5.3. </w:t>
      </w:r>
      <w:r w:rsidRPr="00857F2F">
        <w:rPr>
          <w:rFonts w:asciiTheme="majorBidi" w:hAnsiTheme="majorBidi" w:cstheme="majorBidi"/>
          <w:lang w:val="ru-RU"/>
        </w:rPr>
        <w:t>В случае мотивированного отказа Исполнитель обязуется устранить недостатки в течение 10 (десяти) рабочих дней и повторно предоставить результаты для приёмки. Количество итераций доработок — не более 3 (трёх) по каждому этапу.</w:t>
      </w:r>
    </w:p>
    <w:p w14:paraId="49E66BEB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5.4. </w:t>
      </w:r>
      <w:r w:rsidRPr="00857F2F">
        <w:rPr>
          <w:rFonts w:asciiTheme="majorBidi" w:hAnsiTheme="majorBidi" w:cstheme="majorBidi"/>
          <w:lang w:val="ru-RU"/>
        </w:rPr>
        <w:t>Если Заказчик не направил Акт приёмки или мотивированный отказ в течение 10 (десяти) рабочих дней с момента получения уведомления, результаты считаются принятыми без замечаний.</w:t>
      </w:r>
    </w:p>
    <w:p w14:paraId="27C7002C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5.5. </w:t>
      </w:r>
      <w:r w:rsidRPr="00857F2F">
        <w:rPr>
          <w:rFonts w:asciiTheme="majorBidi" w:hAnsiTheme="majorBidi" w:cstheme="majorBidi"/>
          <w:lang w:val="ru-RU"/>
        </w:rPr>
        <w:t>Окончательная приёмка Сайта оформляется Актом приёмки-передачи, подписанным обеими Сторонами. Одновременно Исполнитель передаёт Заказчику: исходный код (репозиторий), документацию по проекту, доступы к серверам и системам, инструкцию по эксплуатации административной панели.</w:t>
      </w:r>
    </w:p>
    <w:p w14:paraId="185E5DBF" w14:textId="77777777" w:rsidR="00FA68CF" w:rsidRPr="00857F2F" w:rsidRDefault="00000000" w:rsidP="00857F2F">
      <w:pPr>
        <w:pStyle w:val="21"/>
        <w:jc w:val="both"/>
        <w:rPr>
          <w:rFonts w:asciiTheme="majorBidi" w:hAnsiTheme="majorBidi"/>
          <w:lang w:val="ru-RU"/>
        </w:rPr>
      </w:pPr>
      <w:r w:rsidRPr="00857F2F">
        <w:rPr>
          <w:rFonts w:asciiTheme="majorBidi" w:hAnsiTheme="majorBidi"/>
          <w:color w:val="0B1D3A"/>
          <w:lang w:val="ru-RU"/>
        </w:rPr>
        <w:t>6. Интеллектуальная собственность</w:t>
      </w:r>
    </w:p>
    <w:p w14:paraId="773F1FFB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6.1. </w:t>
      </w:r>
      <w:r w:rsidRPr="00857F2F">
        <w:rPr>
          <w:rFonts w:asciiTheme="majorBidi" w:hAnsiTheme="majorBidi" w:cstheme="majorBidi"/>
          <w:lang w:val="ru-RU"/>
        </w:rPr>
        <w:t>Все исключительные права на результаты интеллектуальной деятельности, созданные Исполнителем в ходе выполнения работ по настоящему Договору (включая исходный код, дизайн, вёрстку, тексты, созданные Исполнителем), переходят к Заказчику в полном объёме с момента подписания окончательного Акта приёмки-передачи и полной оплаты по Договору.</w:t>
      </w:r>
    </w:p>
    <w:p w14:paraId="4BBAD7D8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6.2. </w:t>
      </w:r>
      <w:r w:rsidRPr="00857F2F">
        <w:rPr>
          <w:rFonts w:asciiTheme="majorBidi" w:hAnsiTheme="majorBidi" w:cstheme="majorBidi"/>
          <w:lang w:val="ru-RU"/>
        </w:rPr>
        <w:t>Исполнитель гарантирует, что результаты работ не нарушают интеллектуальные права третьих лиц.</w:t>
      </w:r>
    </w:p>
    <w:p w14:paraId="59F75674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6.3. </w:t>
      </w:r>
      <w:r w:rsidRPr="00857F2F">
        <w:rPr>
          <w:rFonts w:asciiTheme="majorBidi" w:hAnsiTheme="majorBidi" w:cstheme="majorBidi"/>
          <w:lang w:val="ru-RU"/>
        </w:rPr>
        <w:t>Исходный код передаётся через систему контроля версий (</w:t>
      </w:r>
      <w:r w:rsidRPr="00857F2F">
        <w:rPr>
          <w:rFonts w:asciiTheme="majorBidi" w:hAnsiTheme="majorBidi" w:cstheme="majorBidi"/>
        </w:rPr>
        <w:t>Git</w:t>
      </w:r>
      <w:r w:rsidRPr="00857F2F">
        <w:rPr>
          <w:rFonts w:asciiTheme="majorBidi" w:hAnsiTheme="majorBidi" w:cstheme="majorBidi"/>
          <w:lang w:val="ru-RU"/>
        </w:rPr>
        <w:t>-репозиторий). Заказчик получает полный доступ к репозиторию с историей разработки.</w:t>
      </w:r>
    </w:p>
    <w:p w14:paraId="00BC89F2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6.4. </w:t>
      </w:r>
      <w:r w:rsidRPr="00857F2F">
        <w:rPr>
          <w:rFonts w:asciiTheme="majorBidi" w:hAnsiTheme="majorBidi" w:cstheme="majorBidi"/>
          <w:lang w:val="ru-RU"/>
        </w:rPr>
        <w:t>Исполнитель вправе упоминать выполненную работу в портфолио с указанием наименования Заказчика, если Заказчик не выразит письменного возражения.</w:t>
      </w:r>
    </w:p>
    <w:p w14:paraId="5C04A84F" w14:textId="77777777" w:rsidR="00FA68CF" w:rsidRPr="00857F2F" w:rsidRDefault="00000000" w:rsidP="00857F2F">
      <w:pPr>
        <w:pStyle w:val="21"/>
        <w:jc w:val="both"/>
        <w:rPr>
          <w:rFonts w:asciiTheme="majorBidi" w:hAnsiTheme="majorBidi"/>
          <w:lang w:val="ru-RU"/>
        </w:rPr>
      </w:pPr>
      <w:r w:rsidRPr="00857F2F">
        <w:rPr>
          <w:rFonts w:asciiTheme="majorBidi" w:hAnsiTheme="majorBidi"/>
          <w:color w:val="0B1D3A"/>
          <w:lang w:val="ru-RU"/>
        </w:rPr>
        <w:t>7. Гарантийные обязательства</w:t>
      </w:r>
    </w:p>
    <w:p w14:paraId="39B9BCA9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7.1. </w:t>
      </w:r>
      <w:r w:rsidRPr="00857F2F">
        <w:rPr>
          <w:rFonts w:asciiTheme="majorBidi" w:hAnsiTheme="majorBidi" w:cstheme="majorBidi"/>
          <w:lang w:val="ru-RU"/>
        </w:rPr>
        <w:t>Исполнитель предоставляет гарантию на результаты работ сроком 3 (три) месяца с момента подписания окончательного Акта приёмки-передачи (далее — «Гарантийный период»).</w:t>
      </w:r>
    </w:p>
    <w:p w14:paraId="25877C28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7.2. </w:t>
      </w:r>
      <w:r w:rsidRPr="00857F2F">
        <w:rPr>
          <w:rFonts w:asciiTheme="majorBidi" w:hAnsiTheme="majorBidi" w:cstheme="majorBidi"/>
          <w:lang w:val="ru-RU"/>
        </w:rPr>
        <w:t>В течение Гарантийного периода Исполнитель обязуется безвозмездно устранять ошибки и неисправности в работе Сайта, возникшие по вине Исполнителя.</w:t>
      </w:r>
    </w:p>
    <w:p w14:paraId="59B2DF6C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lastRenderedPageBreak/>
        <w:t xml:space="preserve">7.3. </w:t>
      </w:r>
      <w:r w:rsidRPr="00857F2F">
        <w:rPr>
          <w:rFonts w:asciiTheme="majorBidi" w:hAnsiTheme="majorBidi" w:cstheme="majorBidi"/>
          <w:lang w:val="ru-RU"/>
        </w:rPr>
        <w:t>Гарантийные обязательства не распространяются на:</w:t>
      </w:r>
    </w:p>
    <w:p w14:paraId="3E322AB8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   а) </w:t>
      </w:r>
      <w:r w:rsidRPr="00857F2F">
        <w:rPr>
          <w:rFonts w:asciiTheme="majorBidi" w:hAnsiTheme="majorBidi" w:cstheme="majorBidi"/>
          <w:lang w:val="ru-RU"/>
        </w:rPr>
        <w:t>неисправности, вызванные действиями Заказчика или третьих лиц (несанкционированное изменение исходного кода, настроек);</w:t>
      </w:r>
    </w:p>
    <w:p w14:paraId="259DB1AF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   б) </w:t>
      </w:r>
      <w:r w:rsidRPr="00857F2F">
        <w:rPr>
          <w:rFonts w:asciiTheme="majorBidi" w:hAnsiTheme="majorBidi" w:cstheme="majorBidi"/>
          <w:lang w:val="ru-RU"/>
        </w:rPr>
        <w:t>неисправности, вызванные некорректной работой хостинга, доменного регистратора или сторонних сервисов;</w:t>
      </w:r>
    </w:p>
    <w:p w14:paraId="2DB63C13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   в) </w:t>
      </w:r>
      <w:r w:rsidRPr="00857F2F">
        <w:rPr>
          <w:rFonts w:asciiTheme="majorBidi" w:hAnsiTheme="majorBidi" w:cstheme="majorBidi"/>
          <w:lang w:val="ru-RU"/>
        </w:rPr>
        <w:t>доработки и изменения, не предусмотренные Техническим заданием;</w:t>
      </w:r>
    </w:p>
    <w:p w14:paraId="432B72E7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   г) </w:t>
      </w:r>
      <w:r w:rsidRPr="00857F2F">
        <w:rPr>
          <w:rFonts w:asciiTheme="majorBidi" w:hAnsiTheme="majorBidi" w:cstheme="majorBidi"/>
          <w:lang w:val="ru-RU"/>
        </w:rPr>
        <w:t>контент (тексты, изображения), размещённый Заказчиком самостоятельно через административную панель.</w:t>
      </w:r>
    </w:p>
    <w:p w14:paraId="74E3E520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7.4. </w:t>
      </w:r>
      <w:r w:rsidRPr="00857F2F">
        <w:rPr>
          <w:rFonts w:asciiTheme="majorBidi" w:hAnsiTheme="majorBidi" w:cstheme="majorBidi"/>
          <w:lang w:val="ru-RU"/>
        </w:rPr>
        <w:t>Обращения по гарантии направляются на электронную почту Исполнителя. Срок реагирования на гарантийное обращение — не более 2 (двух) рабочих дней.</w:t>
      </w:r>
    </w:p>
    <w:p w14:paraId="65D9FB54" w14:textId="77777777" w:rsidR="00FA68CF" w:rsidRPr="00857F2F" w:rsidRDefault="00000000" w:rsidP="00857F2F">
      <w:pPr>
        <w:pStyle w:val="21"/>
        <w:jc w:val="both"/>
        <w:rPr>
          <w:rFonts w:asciiTheme="majorBidi" w:hAnsiTheme="majorBidi"/>
          <w:lang w:val="ru-RU"/>
        </w:rPr>
      </w:pPr>
      <w:r w:rsidRPr="00857F2F">
        <w:rPr>
          <w:rFonts w:asciiTheme="majorBidi" w:hAnsiTheme="majorBidi"/>
          <w:color w:val="0B1D3A"/>
          <w:lang w:val="ru-RU"/>
        </w:rPr>
        <w:t>8. Конфиденциальность</w:t>
      </w:r>
    </w:p>
    <w:p w14:paraId="768BA559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8.1. </w:t>
      </w:r>
      <w:r w:rsidRPr="00857F2F">
        <w:rPr>
          <w:rFonts w:asciiTheme="majorBidi" w:hAnsiTheme="majorBidi" w:cstheme="majorBidi"/>
          <w:lang w:val="ru-RU"/>
        </w:rPr>
        <w:t>Стороны обязуются не разглашать конфиденциальную информацию, полученную в ходе исполнения Договора, включая: коммерческие условия Договора, технические данные, доступы к системам, персональные данные клиентов.</w:t>
      </w:r>
    </w:p>
    <w:p w14:paraId="66532D62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8.2. </w:t>
      </w:r>
      <w:r w:rsidRPr="00857F2F">
        <w:rPr>
          <w:rFonts w:asciiTheme="majorBidi" w:hAnsiTheme="majorBidi" w:cstheme="majorBidi"/>
          <w:lang w:val="ru-RU"/>
        </w:rPr>
        <w:t>Обязательство конфиденциальности действует в течение срока Договора и 2 (двух) лет после его прекращения.</w:t>
      </w:r>
    </w:p>
    <w:p w14:paraId="2000F1BA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8.3. </w:t>
      </w:r>
      <w:r w:rsidRPr="00857F2F">
        <w:rPr>
          <w:rFonts w:asciiTheme="majorBidi" w:hAnsiTheme="majorBidi" w:cstheme="majorBidi"/>
          <w:lang w:val="ru-RU"/>
        </w:rPr>
        <w:t>Не является нарушением конфиденциальности раскрытие информации по требованию уполномоченных государственных органов в соответствии с действующим законодательством Российской Федерации.</w:t>
      </w:r>
    </w:p>
    <w:p w14:paraId="5F464057" w14:textId="77777777" w:rsidR="00FA68CF" w:rsidRPr="00857F2F" w:rsidRDefault="00000000" w:rsidP="00857F2F">
      <w:pPr>
        <w:pStyle w:val="21"/>
        <w:jc w:val="both"/>
        <w:rPr>
          <w:rFonts w:asciiTheme="majorBidi" w:hAnsiTheme="majorBidi"/>
          <w:lang w:val="ru-RU"/>
        </w:rPr>
      </w:pPr>
      <w:r w:rsidRPr="00857F2F">
        <w:rPr>
          <w:rFonts w:asciiTheme="majorBidi" w:hAnsiTheme="majorBidi"/>
          <w:color w:val="0B1D3A"/>
          <w:lang w:val="ru-RU"/>
        </w:rPr>
        <w:t>9. Ответственность Сторон</w:t>
      </w:r>
    </w:p>
    <w:p w14:paraId="251F264B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9.1. </w:t>
      </w:r>
      <w:r w:rsidRPr="00857F2F">
        <w:rPr>
          <w:rFonts w:asciiTheme="majorBidi" w:hAnsiTheme="majorBidi" w:cstheme="majorBidi"/>
          <w:lang w:val="ru-RU"/>
        </w:rPr>
        <w:t>За нарушение сроков оплаты Заказчик уплачивает Исполнителю неустойку в размере 0,1% (ноль целых одна десятая процента) от суммы просроченного платежа за каждый день просрочки, но не более 10% (десяти процентов) от суммы просроченного платежа.</w:t>
      </w:r>
    </w:p>
    <w:p w14:paraId="370CD92C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9.2. </w:t>
      </w:r>
      <w:r w:rsidRPr="00857F2F">
        <w:rPr>
          <w:rFonts w:asciiTheme="majorBidi" w:hAnsiTheme="majorBidi" w:cstheme="majorBidi"/>
          <w:lang w:val="ru-RU"/>
        </w:rPr>
        <w:t>За нарушение сроков оказания услуг Исполнитель уплачивает Заказчику неустойку в размере 0,1% (ноль целых одна десятая процента) от стоимости просроченного этапа за каждый день просрочки, но не более 10% (десяти процентов) от стоимости данного этапа.</w:t>
      </w:r>
    </w:p>
    <w:p w14:paraId="02F4433B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9.3. </w:t>
      </w:r>
      <w:r w:rsidRPr="00857F2F">
        <w:rPr>
          <w:rFonts w:asciiTheme="majorBidi" w:hAnsiTheme="majorBidi" w:cstheme="majorBidi"/>
          <w:lang w:val="ru-RU"/>
        </w:rPr>
        <w:t>Совокупная ответственность Исполнителя по настоящему Договору ограничена суммой фактически полученной оплаты по Договору.</w:t>
      </w:r>
    </w:p>
    <w:p w14:paraId="6FC3E487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9.4. </w:t>
      </w:r>
      <w:r w:rsidRPr="00857F2F">
        <w:rPr>
          <w:rFonts w:asciiTheme="majorBidi" w:hAnsiTheme="majorBidi" w:cstheme="majorBidi"/>
          <w:lang w:val="ru-RU"/>
        </w:rPr>
        <w:t>Ни одна из Сторон не несёт ответственности за упущенную выгоду другой Стороны.</w:t>
      </w:r>
    </w:p>
    <w:p w14:paraId="492314CB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9.5. </w:t>
      </w:r>
      <w:r w:rsidRPr="00857F2F">
        <w:rPr>
          <w:rFonts w:asciiTheme="majorBidi" w:hAnsiTheme="majorBidi" w:cstheme="majorBidi"/>
          <w:lang w:val="ru-RU"/>
        </w:rPr>
        <w:t>Уплата неустойки не освобождает Стороны от исполнения обязательств по Договору.</w:t>
      </w:r>
    </w:p>
    <w:p w14:paraId="61E182FD" w14:textId="77777777" w:rsidR="00FA68CF" w:rsidRPr="00857F2F" w:rsidRDefault="00000000" w:rsidP="00857F2F">
      <w:pPr>
        <w:pStyle w:val="21"/>
        <w:jc w:val="both"/>
        <w:rPr>
          <w:rFonts w:asciiTheme="majorBidi" w:hAnsiTheme="majorBidi"/>
          <w:lang w:val="ru-RU"/>
        </w:rPr>
      </w:pPr>
      <w:r w:rsidRPr="00857F2F">
        <w:rPr>
          <w:rFonts w:asciiTheme="majorBidi" w:hAnsiTheme="majorBidi"/>
          <w:color w:val="0B1D3A"/>
          <w:lang w:val="ru-RU"/>
        </w:rPr>
        <w:t>10. Изменение и расторжение Договора</w:t>
      </w:r>
    </w:p>
    <w:p w14:paraId="236B1C8C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10.1. </w:t>
      </w:r>
      <w:r w:rsidRPr="00857F2F">
        <w:rPr>
          <w:rFonts w:asciiTheme="majorBidi" w:hAnsiTheme="majorBidi" w:cstheme="majorBidi"/>
          <w:lang w:val="ru-RU"/>
        </w:rPr>
        <w:t>Все изменения и дополнения к настоящему Договору оформляются в виде Дополнительных соглашений, подписанных обеими Сторонами.</w:t>
      </w:r>
    </w:p>
    <w:p w14:paraId="5F32EB44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10.2. </w:t>
      </w:r>
      <w:r w:rsidRPr="00857F2F">
        <w:rPr>
          <w:rFonts w:asciiTheme="majorBidi" w:hAnsiTheme="majorBidi" w:cstheme="majorBidi"/>
          <w:lang w:val="ru-RU"/>
        </w:rPr>
        <w:t>Заказчик вправе в одностороннем порядке отказаться от исполнения Договора, уведомив Исполнителя не менее чем за 14 (четырнадцать) календарных дней. В этом случае Заказчик оплачивает фактически выполненные и принятые работы.</w:t>
      </w:r>
    </w:p>
    <w:p w14:paraId="3F7889B0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10.3. </w:t>
      </w:r>
      <w:r w:rsidRPr="00857F2F">
        <w:rPr>
          <w:rFonts w:asciiTheme="majorBidi" w:hAnsiTheme="majorBidi" w:cstheme="majorBidi"/>
          <w:lang w:val="ru-RU"/>
        </w:rPr>
        <w:t>Исполнитель вправе в одностороннем порядке отказаться от исполнения Договора, уведомив Заказчика не менее чем за 14 (четырнадцать) календарных дней, если Заказчик допустил просрочку оплаты более чем на 30 (тридцать) календарных дней. В этом случае Исполнитель передаёт Заказчику результаты фактически выполненных работ.</w:t>
      </w:r>
    </w:p>
    <w:p w14:paraId="0E46F3B1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lastRenderedPageBreak/>
        <w:t xml:space="preserve">10.4. </w:t>
      </w:r>
      <w:r w:rsidRPr="00857F2F">
        <w:rPr>
          <w:rFonts w:asciiTheme="majorBidi" w:hAnsiTheme="majorBidi" w:cstheme="majorBidi"/>
          <w:lang w:val="ru-RU"/>
        </w:rPr>
        <w:t>При расторжении Договора по любому основанию Стороны производят взаиморасчёт в течение 10 (десяти) рабочих дней с момента расторжения.</w:t>
      </w:r>
    </w:p>
    <w:p w14:paraId="52FF7D1B" w14:textId="77777777" w:rsidR="00FA68CF" w:rsidRPr="00857F2F" w:rsidRDefault="00000000" w:rsidP="00857F2F">
      <w:pPr>
        <w:pStyle w:val="21"/>
        <w:jc w:val="both"/>
        <w:rPr>
          <w:rFonts w:asciiTheme="majorBidi" w:hAnsiTheme="majorBidi"/>
          <w:lang w:val="ru-RU"/>
        </w:rPr>
      </w:pPr>
      <w:r w:rsidRPr="00857F2F">
        <w:rPr>
          <w:rFonts w:asciiTheme="majorBidi" w:hAnsiTheme="majorBidi"/>
          <w:color w:val="0B1D3A"/>
          <w:lang w:val="ru-RU"/>
        </w:rPr>
        <w:t>11. Обстоятельства непреодолимой силы (форс-мажор)</w:t>
      </w:r>
    </w:p>
    <w:p w14:paraId="2E6F4A4E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11.1. </w:t>
      </w:r>
      <w:r w:rsidRPr="00857F2F">
        <w:rPr>
          <w:rFonts w:asciiTheme="majorBidi" w:hAnsiTheme="majorBidi" w:cstheme="majorBidi"/>
          <w:lang w:val="ru-RU"/>
        </w:rPr>
        <w:t>Стороны освобождаются от ответственности за неисполнение или ненадлежащее исполнение обязательств по Договору, если оно вызвано обстоятельствами непреодолимой силы: стихийные бедствия, военные действия, эпидемии, пандемии, забастовки, акты государственных органов, делающие невозможным исполнение обязательств.</w:t>
      </w:r>
    </w:p>
    <w:p w14:paraId="7E824F79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11.2. </w:t>
      </w:r>
      <w:r w:rsidRPr="00857F2F">
        <w:rPr>
          <w:rFonts w:asciiTheme="majorBidi" w:hAnsiTheme="majorBidi" w:cstheme="majorBidi"/>
          <w:lang w:val="ru-RU"/>
        </w:rPr>
        <w:t>Сторона, для которой создалась невозможность исполнения, обязуется немедленно (не позднее 5 рабочих дней) уведомить другую Сторону о наступлении и прекращении действия обстоятельств непреодолимой силы.</w:t>
      </w:r>
    </w:p>
    <w:p w14:paraId="682FDD8D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11.3. </w:t>
      </w:r>
      <w:r w:rsidRPr="00857F2F">
        <w:rPr>
          <w:rFonts w:asciiTheme="majorBidi" w:hAnsiTheme="majorBidi" w:cstheme="majorBidi"/>
          <w:lang w:val="ru-RU"/>
        </w:rPr>
        <w:t>Если обстоятельства непреодолимой силы продолжают действовать более 60 (шестидесяти) календарных дней, каждая из Сторон вправе расторгнуть Договор с проведением взаиморасчёта.</w:t>
      </w:r>
    </w:p>
    <w:p w14:paraId="0F534929" w14:textId="77777777" w:rsidR="00FA68CF" w:rsidRPr="00857F2F" w:rsidRDefault="00000000" w:rsidP="00857F2F">
      <w:pPr>
        <w:pStyle w:val="21"/>
        <w:jc w:val="both"/>
        <w:rPr>
          <w:rFonts w:asciiTheme="majorBidi" w:hAnsiTheme="majorBidi"/>
          <w:lang w:val="ru-RU"/>
        </w:rPr>
      </w:pPr>
      <w:r w:rsidRPr="00857F2F">
        <w:rPr>
          <w:rFonts w:asciiTheme="majorBidi" w:hAnsiTheme="majorBidi"/>
          <w:color w:val="0B1D3A"/>
          <w:lang w:val="ru-RU"/>
        </w:rPr>
        <w:t>12. Разрешение споров</w:t>
      </w:r>
    </w:p>
    <w:p w14:paraId="092A62B2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12.1. </w:t>
      </w:r>
      <w:r w:rsidRPr="00857F2F">
        <w:rPr>
          <w:rFonts w:asciiTheme="majorBidi" w:hAnsiTheme="majorBidi" w:cstheme="majorBidi"/>
          <w:lang w:val="ru-RU"/>
        </w:rPr>
        <w:t>Все споры и разногласия, возникающие из настоящего Договора или в связи с ним, Стороны будут стремиться урегулировать путём переговоров.</w:t>
      </w:r>
    </w:p>
    <w:p w14:paraId="3A18EE01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12.2. </w:t>
      </w:r>
      <w:r w:rsidRPr="00857F2F">
        <w:rPr>
          <w:rFonts w:asciiTheme="majorBidi" w:hAnsiTheme="majorBidi" w:cstheme="majorBidi"/>
          <w:lang w:val="ru-RU"/>
        </w:rPr>
        <w:t>Претензионный порядок обязателен. Срок рассмотрения претензии — 15 (пятнадцать) рабочих дней с момента получения.</w:t>
      </w:r>
    </w:p>
    <w:p w14:paraId="696F5DB3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12.3. </w:t>
      </w:r>
      <w:r w:rsidRPr="00857F2F">
        <w:rPr>
          <w:rFonts w:asciiTheme="majorBidi" w:hAnsiTheme="majorBidi" w:cstheme="majorBidi"/>
          <w:lang w:val="ru-RU"/>
        </w:rPr>
        <w:t>При невозможности урегулирования спора в претензионном порядке спор передаётся на рассмотрение в Арбитражный суд Сахалинской области.</w:t>
      </w:r>
    </w:p>
    <w:p w14:paraId="706A84D9" w14:textId="77777777" w:rsidR="00FA68CF" w:rsidRPr="00857F2F" w:rsidRDefault="00000000" w:rsidP="00857F2F">
      <w:pPr>
        <w:pStyle w:val="21"/>
        <w:jc w:val="both"/>
        <w:rPr>
          <w:rFonts w:asciiTheme="majorBidi" w:hAnsiTheme="majorBidi"/>
        </w:rPr>
      </w:pPr>
      <w:r w:rsidRPr="00857F2F">
        <w:rPr>
          <w:rFonts w:asciiTheme="majorBidi" w:hAnsiTheme="majorBidi"/>
          <w:color w:val="0B1D3A"/>
        </w:rPr>
        <w:t>13. Реквизиты и подписи Сторон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FA68CF" w:rsidRPr="00857F2F" w14:paraId="6187555A" w14:textId="77777777">
        <w:trPr>
          <w:jc w:val="center"/>
        </w:trPr>
        <w:tc>
          <w:tcPr>
            <w:tcW w:w="4819" w:type="dxa"/>
          </w:tcPr>
          <w:p w14:paraId="41777D75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  <w:sz w:val="20"/>
                <w:szCs w:val="20"/>
                <w:lang w:val="ru-RU"/>
              </w:rPr>
            </w:pPr>
            <w:r w:rsidRPr="00857F2F">
              <w:rPr>
                <w:rFonts w:asciiTheme="majorBidi" w:hAnsiTheme="majorBidi" w:cstheme="majorBidi"/>
                <w:b/>
                <w:sz w:val="20"/>
                <w:szCs w:val="20"/>
                <w:lang w:val="ru-RU"/>
              </w:rPr>
              <w:t>ЗАКАЗЧИК</w:t>
            </w:r>
          </w:p>
          <w:p w14:paraId="2014B877" w14:textId="77777777" w:rsidR="00FA68CF" w:rsidRPr="00857F2F" w:rsidRDefault="00FA68CF" w:rsidP="00857F2F">
            <w:pPr>
              <w:spacing w:after="40"/>
              <w:jc w:val="both"/>
              <w:rPr>
                <w:rFonts w:asciiTheme="majorBidi" w:hAnsiTheme="majorBidi" w:cstheme="majorBidi"/>
                <w:sz w:val="20"/>
                <w:szCs w:val="20"/>
                <w:lang w:val="ru-RU"/>
              </w:rPr>
            </w:pPr>
          </w:p>
          <w:p w14:paraId="55F5613B" w14:textId="77777777" w:rsidR="00FA68CF" w:rsidRPr="00857F2F" w:rsidRDefault="00000000" w:rsidP="00857F2F">
            <w:pPr>
              <w:spacing w:after="40"/>
              <w:jc w:val="both"/>
              <w:rPr>
                <w:rFonts w:asciiTheme="majorBidi" w:hAnsiTheme="majorBidi" w:cstheme="majorBidi"/>
                <w:sz w:val="20"/>
                <w:szCs w:val="20"/>
                <w:lang w:val="ru-RU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t xml:space="preserve">ООО </w:t>
            </w:r>
            <w:proofErr w:type="gramStart"/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t>Тур-бизнес</w:t>
            </w:r>
            <w:proofErr w:type="gramEnd"/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t xml:space="preserve"> клуб «АМИСТ»</w:t>
            </w:r>
          </w:p>
          <w:p w14:paraId="419FF085" w14:textId="77777777" w:rsidR="00FA68CF" w:rsidRPr="00857F2F" w:rsidRDefault="00000000" w:rsidP="00857F2F">
            <w:pPr>
              <w:spacing w:after="40"/>
              <w:jc w:val="both"/>
              <w:rPr>
                <w:rFonts w:asciiTheme="majorBidi" w:hAnsiTheme="majorBidi" w:cstheme="majorBidi"/>
                <w:sz w:val="20"/>
                <w:szCs w:val="20"/>
                <w:lang w:val="ru-RU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t>ИНН: 6501109786</w:t>
            </w:r>
          </w:p>
          <w:p w14:paraId="2FDB0139" w14:textId="77777777" w:rsidR="00FA68CF" w:rsidRPr="00857F2F" w:rsidRDefault="00000000" w:rsidP="00857F2F">
            <w:pPr>
              <w:spacing w:after="40"/>
              <w:jc w:val="both"/>
              <w:rPr>
                <w:rFonts w:asciiTheme="majorBidi" w:hAnsiTheme="majorBidi" w:cstheme="majorBidi"/>
                <w:sz w:val="20"/>
                <w:szCs w:val="20"/>
                <w:lang w:val="ru-RU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t>ОГРН: 1036500603699</w:t>
            </w:r>
          </w:p>
          <w:p w14:paraId="7FCAB88D" w14:textId="77777777" w:rsidR="00FA68CF" w:rsidRPr="00857F2F" w:rsidRDefault="00000000" w:rsidP="00857F2F">
            <w:pPr>
              <w:spacing w:after="40"/>
              <w:jc w:val="both"/>
              <w:rPr>
                <w:rFonts w:asciiTheme="majorBidi" w:hAnsiTheme="majorBidi" w:cstheme="majorBidi"/>
                <w:sz w:val="20"/>
                <w:szCs w:val="20"/>
                <w:lang w:val="ru-RU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t>Адрес: 693000, Сахалинская область, г. Южно-Сахалинск, пр. Мира, д. 113, оф. 30/30А</w:t>
            </w:r>
          </w:p>
          <w:p w14:paraId="1F16F90D" w14:textId="77777777" w:rsidR="00FA68CF" w:rsidRPr="00857F2F" w:rsidRDefault="00000000" w:rsidP="00857F2F">
            <w:pPr>
              <w:spacing w:after="40"/>
              <w:jc w:val="both"/>
              <w:rPr>
                <w:rFonts w:asciiTheme="majorBidi" w:hAnsiTheme="majorBidi" w:cstheme="majorBidi"/>
                <w:sz w:val="20"/>
                <w:szCs w:val="20"/>
                <w:lang w:val="ru-RU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t>Тел.: +7 4242 46-28-88</w:t>
            </w:r>
          </w:p>
          <w:p w14:paraId="4F5D3D11" w14:textId="77777777" w:rsidR="00FA68CF" w:rsidRPr="00857F2F" w:rsidRDefault="00000000" w:rsidP="00857F2F">
            <w:pPr>
              <w:spacing w:after="40"/>
              <w:jc w:val="both"/>
              <w:rPr>
                <w:rFonts w:asciiTheme="majorBidi" w:hAnsiTheme="majorBidi" w:cstheme="majorBidi"/>
                <w:sz w:val="20"/>
                <w:szCs w:val="20"/>
                <w:lang w:val="ru-RU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Email</w:t>
            </w: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t xml:space="preserve">: </w:t>
            </w:r>
            <w:r w:rsidRPr="00857F2F">
              <w:rPr>
                <w:rFonts w:asciiTheme="majorBidi" w:hAnsiTheme="majorBidi" w:cstheme="majorBidi"/>
                <w:sz w:val="20"/>
                <w:szCs w:val="20"/>
              </w:rPr>
              <w:t>info</w:t>
            </w: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t>@</w:t>
            </w:r>
            <w:proofErr w:type="spellStart"/>
            <w:r w:rsidRPr="00857F2F">
              <w:rPr>
                <w:rFonts w:asciiTheme="majorBidi" w:hAnsiTheme="majorBidi" w:cstheme="majorBidi"/>
                <w:sz w:val="20"/>
                <w:szCs w:val="20"/>
              </w:rPr>
              <w:t>amist</w:t>
            </w:r>
            <w:proofErr w:type="spellEnd"/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t>.</w:t>
            </w:r>
            <w:proofErr w:type="spellStart"/>
            <w:r w:rsidRPr="00857F2F">
              <w:rPr>
                <w:rFonts w:asciiTheme="majorBidi" w:hAnsiTheme="majorBidi" w:cstheme="majorBidi"/>
                <w:sz w:val="20"/>
                <w:szCs w:val="20"/>
              </w:rPr>
              <w:t>ru</w:t>
            </w:r>
            <w:proofErr w:type="spellEnd"/>
          </w:p>
          <w:p w14:paraId="46FC8ABE" w14:textId="77777777" w:rsidR="00FA68CF" w:rsidRPr="00857F2F" w:rsidRDefault="00FA68CF" w:rsidP="00857F2F">
            <w:pPr>
              <w:spacing w:after="40"/>
              <w:jc w:val="both"/>
              <w:rPr>
                <w:rFonts w:asciiTheme="majorBidi" w:hAnsiTheme="majorBidi" w:cstheme="majorBidi"/>
                <w:sz w:val="20"/>
                <w:szCs w:val="20"/>
                <w:lang w:val="ru-RU"/>
              </w:rPr>
            </w:pPr>
          </w:p>
          <w:p w14:paraId="6163857F" w14:textId="77777777" w:rsidR="00FA68CF" w:rsidRPr="00857F2F" w:rsidRDefault="00000000" w:rsidP="00857F2F">
            <w:pPr>
              <w:spacing w:after="40"/>
              <w:jc w:val="both"/>
              <w:rPr>
                <w:rFonts w:asciiTheme="majorBidi" w:hAnsiTheme="majorBidi" w:cstheme="majorBidi"/>
                <w:sz w:val="20"/>
                <w:szCs w:val="20"/>
                <w:lang w:val="ru-RU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t>Генеральный директор</w:t>
            </w:r>
          </w:p>
          <w:p w14:paraId="4205373F" w14:textId="77777777" w:rsidR="00FA68CF" w:rsidRPr="00857F2F" w:rsidRDefault="00FA68CF" w:rsidP="00857F2F">
            <w:pPr>
              <w:spacing w:after="40"/>
              <w:jc w:val="both"/>
              <w:rPr>
                <w:rFonts w:asciiTheme="majorBidi" w:hAnsiTheme="majorBidi" w:cstheme="majorBidi"/>
                <w:sz w:val="20"/>
                <w:szCs w:val="20"/>
                <w:lang w:val="ru-RU"/>
              </w:rPr>
            </w:pPr>
          </w:p>
          <w:p w14:paraId="5D254B1E" w14:textId="77777777" w:rsidR="00FA68CF" w:rsidRPr="00857F2F" w:rsidRDefault="00FA68CF" w:rsidP="00857F2F">
            <w:pPr>
              <w:spacing w:after="40"/>
              <w:jc w:val="both"/>
              <w:rPr>
                <w:rFonts w:asciiTheme="majorBidi" w:hAnsiTheme="majorBidi" w:cstheme="majorBidi"/>
                <w:sz w:val="20"/>
                <w:szCs w:val="20"/>
                <w:lang w:val="ru-RU"/>
              </w:rPr>
            </w:pPr>
          </w:p>
          <w:p w14:paraId="7ABFB8ED" w14:textId="77777777" w:rsidR="00FA68CF" w:rsidRPr="00857F2F" w:rsidRDefault="00000000" w:rsidP="00857F2F">
            <w:pPr>
              <w:spacing w:after="40"/>
              <w:jc w:val="both"/>
              <w:rPr>
                <w:rFonts w:asciiTheme="majorBidi" w:hAnsiTheme="majorBidi" w:cstheme="majorBidi"/>
                <w:sz w:val="20"/>
                <w:szCs w:val="20"/>
                <w:lang w:val="ru-RU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t>_______________ / Т.Н. Ипатова</w:t>
            </w:r>
          </w:p>
          <w:p w14:paraId="2826660B" w14:textId="77777777" w:rsidR="00FA68CF" w:rsidRPr="00857F2F" w:rsidRDefault="00FA68CF" w:rsidP="00857F2F">
            <w:pPr>
              <w:spacing w:after="40"/>
              <w:jc w:val="both"/>
              <w:rPr>
                <w:rFonts w:asciiTheme="majorBidi" w:hAnsiTheme="majorBidi" w:cstheme="majorBidi"/>
                <w:sz w:val="20"/>
                <w:szCs w:val="20"/>
                <w:lang w:val="ru-RU"/>
              </w:rPr>
            </w:pPr>
          </w:p>
          <w:p w14:paraId="642576E8" w14:textId="77777777" w:rsidR="00FA68CF" w:rsidRPr="00857F2F" w:rsidRDefault="00000000" w:rsidP="00857F2F">
            <w:pPr>
              <w:spacing w:after="40"/>
              <w:jc w:val="both"/>
              <w:rPr>
                <w:rFonts w:asciiTheme="majorBidi" w:hAnsiTheme="majorBidi" w:cstheme="majorBidi"/>
                <w:sz w:val="20"/>
                <w:szCs w:val="20"/>
                <w:lang w:val="ru-RU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t>М.П.</w:t>
            </w:r>
          </w:p>
        </w:tc>
        <w:tc>
          <w:tcPr>
            <w:tcW w:w="4819" w:type="dxa"/>
          </w:tcPr>
          <w:p w14:paraId="0C4F83FE" w14:textId="77777777" w:rsidR="00FA68CF" w:rsidRPr="00857F2F" w:rsidRDefault="00000000" w:rsidP="00857F2F">
            <w:pPr>
              <w:rPr>
                <w:rFonts w:asciiTheme="majorBidi" w:hAnsiTheme="majorBidi" w:cstheme="majorBidi"/>
                <w:sz w:val="20"/>
                <w:szCs w:val="20"/>
                <w:lang w:val="ru-RU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t>ИСПОЛНИТЕЛЬ</w:t>
            </w: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br/>
            </w: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br/>
              <w:t>ООО «КОРПСЕРВИС КОНСАЛТИНГ»</w:t>
            </w: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br/>
              <w:t>(ООО «КОРПСЕРВИС-К»)</w:t>
            </w: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br/>
              <w:t>ИНН: 6500026576</w:t>
            </w: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br/>
              <w:t>КПП: 650001001</w:t>
            </w: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br/>
              <w:t>ОГРН: 1256500005024</w:t>
            </w: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br/>
              <w:t>Адрес: Сахалинская область</w:t>
            </w: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br/>
              <w:t>Тел.: +7 (962) 127-77-55</w:t>
            </w: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br/>
            </w:r>
            <w:r w:rsidRPr="00857F2F">
              <w:rPr>
                <w:rFonts w:asciiTheme="majorBidi" w:hAnsiTheme="majorBidi" w:cstheme="majorBidi"/>
                <w:sz w:val="20"/>
                <w:szCs w:val="20"/>
              </w:rPr>
              <w:t>Email</w:t>
            </w: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t xml:space="preserve">: </w:t>
            </w:r>
            <w:r w:rsidRPr="00857F2F">
              <w:rPr>
                <w:rFonts w:asciiTheme="majorBidi" w:hAnsiTheme="majorBidi" w:cstheme="majorBidi"/>
                <w:sz w:val="20"/>
                <w:szCs w:val="20"/>
              </w:rPr>
              <w:t>info</w:t>
            </w: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t>@</w:t>
            </w:r>
            <w:proofErr w:type="spellStart"/>
            <w:r w:rsidRPr="00857F2F">
              <w:rPr>
                <w:rFonts w:asciiTheme="majorBidi" w:hAnsiTheme="majorBidi" w:cstheme="majorBidi"/>
                <w:sz w:val="20"/>
                <w:szCs w:val="20"/>
              </w:rPr>
              <w:t>corpservice</w:t>
            </w:r>
            <w:proofErr w:type="spellEnd"/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t>.</w:t>
            </w:r>
            <w:r w:rsidRPr="00857F2F">
              <w:rPr>
                <w:rFonts w:asciiTheme="majorBidi" w:hAnsiTheme="majorBidi" w:cstheme="majorBidi"/>
                <w:sz w:val="20"/>
                <w:szCs w:val="20"/>
              </w:rPr>
              <w:t>pro</w:t>
            </w: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br/>
            </w: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br/>
              <w:t>Банковские реквизиты:</w:t>
            </w: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br/>
              <w:t>АО «АЛЬФА-БАНК»</w:t>
            </w: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br/>
              <w:t>БИК: 044525593</w:t>
            </w: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br/>
              <w:t>К/с: 30101810200000000593</w:t>
            </w: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br/>
              <w:t>Р/с: 40702810881860000118</w:t>
            </w: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br/>
            </w: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br/>
              <w:t>Генеральный директор</w:t>
            </w: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br/>
            </w: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br/>
            </w: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br/>
              <w:t>_______________ / Р.С. Маков</w:t>
            </w: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br/>
            </w: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br/>
              <w:t>М.П.</w:t>
            </w:r>
          </w:p>
        </w:tc>
      </w:tr>
    </w:tbl>
    <w:p w14:paraId="1FE252BC" w14:textId="77777777" w:rsidR="00FA68CF" w:rsidRPr="00857F2F" w:rsidRDefault="00000000" w:rsidP="00857F2F">
      <w:pPr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br w:type="page"/>
      </w:r>
    </w:p>
    <w:p w14:paraId="488CC57F" w14:textId="77777777" w:rsidR="00FA68CF" w:rsidRPr="00857F2F" w:rsidRDefault="00000000" w:rsidP="00857F2F">
      <w:pPr>
        <w:pStyle w:val="21"/>
        <w:jc w:val="both"/>
        <w:rPr>
          <w:rFonts w:asciiTheme="majorBidi" w:hAnsiTheme="majorBidi"/>
          <w:lang w:val="ru-RU"/>
        </w:rPr>
      </w:pPr>
      <w:r w:rsidRPr="00857F2F">
        <w:rPr>
          <w:rFonts w:asciiTheme="majorBidi" w:hAnsiTheme="majorBidi"/>
          <w:color w:val="0B1D3A"/>
          <w:lang w:val="ru-RU"/>
        </w:rPr>
        <w:t>14. Заключительные положения</w:t>
      </w:r>
    </w:p>
    <w:p w14:paraId="5B8172C0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14.1. </w:t>
      </w:r>
      <w:r w:rsidRPr="00857F2F">
        <w:rPr>
          <w:rFonts w:asciiTheme="majorBidi" w:hAnsiTheme="majorBidi" w:cstheme="majorBidi"/>
          <w:lang w:val="ru-RU"/>
        </w:rPr>
        <w:t>Настоящий Договор вступает в силу с момента его подписания обеими Сторонами и действует до полного исполнения Сторонами своих обязательств.</w:t>
      </w:r>
    </w:p>
    <w:p w14:paraId="101C12E2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14.2. </w:t>
      </w:r>
      <w:r w:rsidRPr="00857F2F">
        <w:rPr>
          <w:rFonts w:asciiTheme="majorBidi" w:hAnsiTheme="majorBidi" w:cstheme="majorBidi"/>
          <w:lang w:val="ru-RU"/>
        </w:rPr>
        <w:t>Настоящий Договор составлен в двух экземплярах, имеющих одинаковую юридическую силу, по одному для каждой из Сторон.</w:t>
      </w:r>
    </w:p>
    <w:p w14:paraId="200D277E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14.3. </w:t>
      </w:r>
      <w:r w:rsidRPr="00857F2F">
        <w:rPr>
          <w:rFonts w:asciiTheme="majorBidi" w:hAnsiTheme="majorBidi" w:cstheme="majorBidi"/>
          <w:lang w:val="ru-RU"/>
        </w:rPr>
        <w:t>Все приложения к настоящему Договору являются его неотъемлемой частью.</w:t>
      </w:r>
    </w:p>
    <w:p w14:paraId="33B0D9E0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14.4. </w:t>
      </w:r>
      <w:r w:rsidRPr="00857F2F">
        <w:rPr>
          <w:rFonts w:asciiTheme="majorBidi" w:hAnsiTheme="majorBidi" w:cstheme="majorBidi"/>
          <w:lang w:val="ru-RU"/>
        </w:rPr>
        <w:t>Во всём, что не предусмотрено настоящим Договором, Стороны руководствуются действующим законодательством Российской Федерации, в частности Гражданским кодексом РФ (глава 39 «Возмездное оказание услуг»).</w:t>
      </w:r>
    </w:p>
    <w:p w14:paraId="22A33CB2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14.5. </w:t>
      </w:r>
      <w:r w:rsidRPr="00857F2F">
        <w:rPr>
          <w:rFonts w:asciiTheme="majorBidi" w:hAnsiTheme="majorBidi" w:cstheme="majorBidi"/>
          <w:lang w:val="ru-RU"/>
        </w:rPr>
        <w:t>Стороны допускают обмен документами (уведомления, акты, счета) в электронной форме по адресам электронной почты, указанным в разделе 13 настоящего Договора. Документы, направленные по электронной почте, имеют юридическую силу до получения оригиналов.</w:t>
      </w:r>
    </w:p>
    <w:p w14:paraId="6B5C35BA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14.6. </w:t>
      </w:r>
      <w:r w:rsidRPr="00857F2F">
        <w:rPr>
          <w:rFonts w:asciiTheme="majorBidi" w:hAnsiTheme="majorBidi" w:cstheme="majorBidi"/>
          <w:lang w:val="ru-RU"/>
        </w:rPr>
        <w:t>Приложения к настоящему Договору:</w:t>
      </w:r>
    </w:p>
    <w:p w14:paraId="4B862232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1. Приложение № 1 — Техническое задание на разработку сайта </w:t>
      </w:r>
      <w:proofErr w:type="spellStart"/>
      <w:r w:rsidRPr="00857F2F">
        <w:rPr>
          <w:rFonts w:asciiTheme="majorBidi" w:hAnsiTheme="majorBidi" w:cstheme="majorBidi"/>
        </w:rPr>
        <w:t>amist</w:t>
      </w:r>
      <w:proofErr w:type="spellEnd"/>
      <w:r w:rsidRPr="00857F2F">
        <w:rPr>
          <w:rFonts w:asciiTheme="majorBidi" w:hAnsiTheme="majorBidi" w:cstheme="majorBidi"/>
          <w:lang w:val="ru-RU"/>
        </w:rPr>
        <w:t>.</w:t>
      </w:r>
      <w:proofErr w:type="spellStart"/>
      <w:r w:rsidRPr="00857F2F">
        <w:rPr>
          <w:rFonts w:asciiTheme="majorBidi" w:hAnsiTheme="majorBidi" w:cstheme="majorBidi"/>
        </w:rPr>
        <w:t>ru</w:t>
      </w:r>
      <w:proofErr w:type="spellEnd"/>
      <w:r w:rsidRPr="00857F2F">
        <w:rPr>
          <w:rFonts w:asciiTheme="majorBidi" w:hAnsiTheme="majorBidi" w:cstheme="majorBidi"/>
          <w:lang w:val="ru-RU"/>
        </w:rPr>
        <w:t>;</w:t>
      </w:r>
    </w:p>
    <w:p w14:paraId="73DABB4B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2. Приложение № 2 — Календарный план работ;</w:t>
      </w:r>
    </w:p>
    <w:p w14:paraId="29501200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3. Приложение № 3 — Форма Акта приёмки-передачи.</w:t>
      </w:r>
    </w:p>
    <w:p w14:paraId="7FCF573F" w14:textId="77777777" w:rsidR="00FA68CF" w:rsidRPr="00857F2F" w:rsidRDefault="00000000" w:rsidP="00857F2F">
      <w:pPr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br w:type="page"/>
      </w:r>
    </w:p>
    <w:p w14:paraId="50531681" w14:textId="77777777" w:rsidR="00FA68CF" w:rsidRPr="00857F2F" w:rsidRDefault="00000000" w:rsidP="00857F2F">
      <w:pPr>
        <w:spacing w:after="100"/>
        <w:jc w:val="right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sz w:val="24"/>
          <w:szCs w:val="24"/>
          <w:lang w:val="ru-RU"/>
        </w:rPr>
        <w:t>Приложение № 1</w:t>
      </w:r>
    </w:p>
    <w:p w14:paraId="1E932E34" w14:textId="77777777" w:rsidR="00FA68CF" w:rsidRPr="00857F2F" w:rsidRDefault="00000000" w:rsidP="00857F2F">
      <w:pPr>
        <w:spacing w:after="100"/>
        <w:jc w:val="right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>к Договору № ____/2026 от «___» ___________ 2026 г.</w:t>
      </w:r>
    </w:p>
    <w:p w14:paraId="1F68DD05" w14:textId="77777777" w:rsidR="00857F2F" w:rsidRDefault="00857F2F" w:rsidP="00857F2F">
      <w:pPr>
        <w:spacing w:after="100"/>
        <w:jc w:val="center"/>
        <w:rPr>
          <w:rFonts w:asciiTheme="majorBidi" w:hAnsiTheme="majorBidi" w:cstheme="majorBidi"/>
          <w:b/>
          <w:sz w:val="28"/>
          <w:szCs w:val="28"/>
          <w:lang w:val="ru-RU"/>
        </w:rPr>
      </w:pPr>
    </w:p>
    <w:p w14:paraId="0F60447B" w14:textId="4C421D3F" w:rsidR="00FA68CF" w:rsidRPr="00857F2F" w:rsidRDefault="00000000" w:rsidP="00857F2F">
      <w:pPr>
        <w:spacing w:after="100"/>
        <w:jc w:val="center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sz w:val="28"/>
          <w:szCs w:val="28"/>
          <w:lang w:val="ru-RU"/>
        </w:rPr>
        <w:t>ТЕХНИЧЕСКОЕ ЗАДАНИЕ</w:t>
      </w:r>
    </w:p>
    <w:p w14:paraId="7B2FD003" w14:textId="77777777" w:rsidR="00FA68CF" w:rsidRPr="00857F2F" w:rsidRDefault="00000000" w:rsidP="00857F2F">
      <w:pPr>
        <w:spacing w:after="100"/>
        <w:jc w:val="center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sz w:val="24"/>
          <w:szCs w:val="24"/>
          <w:lang w:val="ru-RU"/>
        </w:rPr>
        <w:t xml:space="preserve">на разработку веб-сайта </w:t>
      </w:r>
      <w:proofErr w:type="spellStart"/>
      <w:r w:rsidRPr="00857F2F">
        <w:rPr>
          <w:rFonts w:asciiTheme="majorBidi" w:hAnsiTheme="majorBidi" w:cstheme="majorBidi"/>
          <w:b/>
          <w:sz w:val="24"/>
          <w:szCs w:val="24"/>
        </w:rPr>
        <w:t>amist</w:t>
      </w:r>
      <w:proofErr w:type="spellEnd"/>
      <w:r w:rsidRPr="00857F2F">
        <w:rPr>
          <w:rFonts w:asciiTheme="majorBidi" w:hAnsiTheme="majorBidi" w:cstheme="majorBidi"/>
          <w:b/>
          <w:sz w:val="24"/>
          <w:szCs w:val="24"/>
          <w:lang w:val="ru-RU"/>
        </w:rPr>
        <w:t>.</w:t>
      </w:r>
      <w:proofErr w:type="spellStart"/>
      <w:r w:rsidRPr="00857F2F">
        <w:rPr>
          <w:rFonts w:asciiTheme="majorBidi" w:hAnsiTheme="majorBidi" w:cstheme="majorBidi"/>
          <w:b/>
          <w:sz w:val="24"/>
          <w:szCs w:val="24"/>
        </w:rPr>
        <w:t>ru</w:t>
      </w:r>
      <w:proofErr w:type="spellEnd"/>
    </w:p>
    <w:p w14:paraId="744BFF2B" w14:textId="77777777" w:rsidR="00FA68CF" w:rsidRPr="00857F2F" w:rsidRDefault="00FA68CF" w:rsidP="00857F2F">
      <w:pPr>
        <w:spacing w:after="100"/>
        <w:jc w:val="center"/>
        <w:rPr>
          <w:rFonts w:asciiTheme="majorBidi" w:hAnsiTheme="majorBidi" w:cstheme="majorBidi"/>
          <w:lang w:val="ru-RU"/>
        </w:rPr>
      </w:pPr>
    </w:p>
    <w:p w14:paraId="22890D08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sz w:val="24"/>
          <w:szCs w:val="24"/>
          <w:lang w:val="ru-RU"/>
        </w:rPr>
        <w:t>1. Общие сведения</w:t>
      </w:r>
    </w:p>
    <w:p w14:paraId="7EC5C1D8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>1.1. Наименование проекта: Веб-платформа туроператора АМИСТ (</w:t>
      </w:r>
      <w:proofErr w:type="spellStart"/>
      <w:r w:rsidRPr="00857F2F">
        <w:rPr>
          <w:rFonts w:asciiTheme="majorBidi" w:hAnsiTheme="majorBidi" w:cstheme="majorBidi"/>
        </w:rPr>
        <w:t>amist</w:t>
      </w:r>
      <w:proofErr w:type="spellEnd"/>
      <w:r w:rsidRPr="00857F2F">
        <w:rPr>
          <w:rFonts w:asciiTheme="majorBidi" w:hAnsiTheme="majorBidi" w:cstheme="majorBidi"/>
          <w:lang w:val="ru-RU"/>
        </w:rPr>
        <w:t>.</w:t>
      </w:r>
      <w:proofErr w:type="spellStart"/>
      <w:r w:rsidRPr="00857F2F">
        <w:rPr>
          <w:rFonts w:asciiTheme="majorBidi" w:hAnsiTheme="majorBidi" w:cstheme="majorBidi"/>
        </w:rPr>
        <w:t>ru</w:t>
      </w:r>
      <w:proofErr w:type="spellEnd"/>
      <w:r w:rsidRPr="00857F2F">
        <w:rPr>
          <w:rFonts w:asciiTheme="majorBidi" w:hAnsiTheme="majorBidi" w:cstheme="majorBidi"/>
          <w:lang w:val="ru-RU"/>
        </w:rPr>
        <w:t>).</w:t>
      </w:r>
    </w:p>
    <w:p w14:paraId="03AA88CA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1.2. Заказчик: ООО </w:t>
      </w:r>
      <w:proofErr w:type="gramStart"/>
      <w:r w:rsidRPr="00857F2F">
        <w:rPr>
          <w:rFonts w:asciiTheme="majorBidi" w:hAnsiTheme="majorBidi" w:cstheme="majorBidi"/>
          <w:lang w:val="ru-RU"/>
        </w:rPr>
        <w:t>Тур-бизнес</w:t>
      </w:r>
      <w:proofErr w:type="gramEnd"/>
      <w:r w:rsidRPr="00857F2F">
        <w:rPr>
          <w:rFonts w:asciiTheme="majorBidi" w:hAnsiTheme="majorBidi" w:cstheme="majorBidi"/>
          <w:lang w:val="ru-RU"/>
        </w:rPr>
        <w:t xml:space="preserve"> клуб «АМИСТ» (ИНН 6501109786, РТО 010452).</w:t>
      </w:r>
    </w:p>
    <w:p w14:paraId="404E50AD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>1.3. Исполнитель: ООО «КОРПСЕРВИС КОНСАЛТИНГ» (ООО «КОРПСЕРВИС-К»).</w:t>
      </w:r>
    </w:p>
    <w:p w14:paraId="1779C588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1.4. Цель проекта: создание современной </w:t>
      </w:r>
      <w:proofErr w:type="spellStart"/>
      <w:r w:rsidRPr="00857F2F">
        <w:rPr>
          <w:rFonts w:asciiTheme="majorBidi" w:hAnsiTheme="majorBidi" w:cstheme="majorBidi"/>
          <w:lang w:val="ru-RU"/>
        </w:rPr>
        <w:t>мультинаправленной</w:t>
      </w:r>
      <w:proofErr w:type="spellEnd"/>
      <w:r w:rsidRPr="00857F2F">
        <w:rPr>
          <w:rFonts w:asciiTheme="majorBidi" w:hAnsiTheme="majorBidi" w:cstheme="majorBidi"/>
          <w:lang w:val="ru-RU"/>
        </w:rPr>
        <w:t xml:space="preserve"> веб-платформы для продвижения всех направлений деятельности Заказчика, обеспечивающей высокую поисковую видимость (</w:t>
      </w:r>
      <w:r w:rsidRPr="00857F2F">
        <w:rPr>
          <w:rFonts w:asciiTheme="majorBidi" w:hAnsiTheme="majorBidi" w:cstheme="majorBidi"/>
        </w:rPr>
        <w:t>SEO</w:t>
      </w:r>
      <w:r w:rsidRPr="00857F2F">
        <w:rPr>
          <w:rFonts w:asciiTheme="majorBidi" w:hAnsiTheme="majorBidi" w:cstheme="majorBidi"/>
          <w:lang w:val="ru-RU"/>
        </w:rPr>
        <w:t>), конверсию посетителей в клиентов и удобное управление контентом.</w:t>
      </w:r>
    </w:p>
    <w:p w14:paraId="359BAD3A" w14:textId="77777777" w:rsidR="00FA68CF" w:rsidRPr="00857F2F" w:rsidRDefault="00FA68CF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</w:p>
    <w:p w14:paraId="3051541A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sz w:val="24"/>
          <w:szCs w:val="24"/>
          <w:lang w:val="ru-RU"/>
        </w:rPr>
        <w:t>2. Структура и объём сайта</w:t>
      </w:r>
    </w:p>
    <w:p w14:paraId="3B142E9B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>2.1. Общее количество страниц: не менее 154.</w:t>
      </w:r>
    </w:p>
    <w:p w14:paraId="104CBCE3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</w:rPr>
      </w:pPr>
      <w:r w:rsidRPr="00857F2F">
        <w:rPr>
          <w:rFonts w:asciiTheme="majorBidi" w:hAnsiTheme="majorBidi" w:cstheme="majorBidi"/>
        </w:rPr>
        <w:t>2.2. Состав разделов:</w:t>
      </w:r>
    </w:p>
    <w:tbl>
      <w:tblPr>
        <w:tblStyle w:val="aff0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07"/>
        <w:gridCol w:w="1626"/>
        <w:gridCol w:w="4446"/>
      </w:tblGrid>
      <w:tr w:rsidR="00FA68CF" w:rsidRPr="00857F2F" w14:paraId="26E5B969" w14:textId="77777777">
        <w:tc>
          <w:tcPr>
            <w:tcW w:w="0" w:type="auto"/>
          </w:tcPr>
          <w:p w14:paraId="6AF71C5D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b/>
                <w:sz w:val="20"/>
              </w:rPr>
              <w:t>Раздел</w:t>
            </w:r>
          </w:p>
        </w:tc>
        <w:tc>
          <w:tcPr>
            <w:tcW w:w="0" w:type="auto"/>
          </w:tcPr>
          <w:p w14:paraId="25081C10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b/>
                <w:sz w:val="20"/>
              </w:rPr>
              <w:t>Кол-во стр.</w:t>
            </w:r>
          </w:p>
        </w:tc>
        <w:tc>
          <w:tcPr>
            <w:tcW w:w="0" w:type="auto"/>
          </w:tcPr>
          <w:p w14:paraId="43296A74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</w:rPr>
              <w:t>Срок, кал. дн.</w:t>
            </w:r>
          </w:p>
        </w:tc>
      </w:tr>
      <w:tr w:rsidR="00FA68CF" w:rsidRPr="00857F2F" w14:paraId="01E1141C" w14:textId="77777777">
        <w:tc>
          <w:tcPr>
            <w:tcW w:w="0" w:type="auto"/>
          </w:tcPr>
          <w:p w14:paraId="5606BFBE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Главная страница</w:t>
            </w:r>
          </w:p>
        </w:tc>
        <w:tc>
          <w:tcPr>
            <w:tcW w:w="0" w:type="auto"/>
          </w:tcPr>
          <w:p w14:paraId="5BF6CA9E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1</w:t>
            </w:r>
          </w:p>
        </w:tc>
        <w:tc>
          <w:tcPr>
            <w:tcW w:w="0" w:type="auto"/>
          </w:tcPr>
          <w:p w14:paraId="25C7ED23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</w:rPr>
              <w:t>28</w:t>
            </w:r>
          </w:p>
        </w:tc>
      </w:tr>
      <w:tr w:rsidR="00FA68CF" w:rsidRPr="00857F2F" w14:paraId="6365BDE8" w14:textId="77777777">
        <w:tc>
          <w:tcPr>
            <w:tcW w:w="0" w:type="auto"/>
          </w:tcPr>
          <w:p w14:paraId="32CD3915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  <w:lang w:val="ru-RU"/>
              </w:rPr>
            </w:pPr>
            <w:r w:rsidRPr="00857F2F">
              <w:rPr>
                <w:rFonts w:asciiTheme="majorBidi" w:hAnsiTheme="majorBidi" w:cstheme="majorBidi"/>
                <w:sz w:val="20"/>
                <w:lang w:val="ru-RU"/>
              </w:rPr>
              <w:t>Туры по Сахалину и Курилам</w:t>
            </w:r>
          </w:p>
        </w:tc>
        <w:tc>
          <w:tcPr>
            <w:tcW w:w="0" w:type="auto"/>
          </w:tcPr>
          <w:p w14:paraId="0613BC57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26</w:t>
            </w:r>
          </w:p>
        </w:tc>
        <w:tc>
          <w:tcPr>
            <w:tcW w:w="0" w:type="auto"/>
          </w:tcPr>
          <w:p w14:paraId="3E2D1AB1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</w:rPr>
              <w:t>35</w:t>
            </w:r>
          </w:p>
        </w:tc>
      </w:tr>
      <w:tr w:rsidR="00FA68CF" w:rsidRPr="00857F2F" w14:paraId="76DE3475" w14:textId="77777777">
        <w:tc>
          <w:tcPr>
            <w:tcW w:w="0" w:type="auto"/>
          </w:tcPr>
          <w:p w14:paraId="513363AB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Экскурсии</w:t>
            </w:r>
          </w:p>
        </w:tc>
        <w:tc>
          <w:tcPr>
            <w:tcW w:w="0" w:type="auto"/>
          </w:tcPr>
          <w:p w14:paraId="3B8370A9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47</w:t>
            </w:r>
          </w:p>
        </w:tc>
        <w:tc>
          <w:tcPr>
            <w:tcW w:w="0" w:type="auto"/>
          </w:tcPr>
          <w:p w14:paraId="3C85DF8F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</w:rPr>
              <w:t>28</w:t>
            </w:r>
          </w:p>
        </w:tc>
      </w:tr>
      <w:tr w:rsidR="00FA68CF" w:rsidRPr="00857F2F" w14:paraId="12EBEFA7" w14:textId="77777777">
        <w:tc>
          <w:tcPr>
            <w:tcW w:w="0" w:type="auto"/>
          </w:tcPr>
          <w:p w14:paraId="458F5F98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Путеводитель</w:t>
            </w:r>
          </w:p>
        </w:tc>
        <w:tc>
          <w:tcPr>
            <w:tcW w:w="0" w:type="auto"/>
          </w:tcPr>
          <w:p w14:paraId="2853240F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37</w:t>
            </w:r>
          </w:p>
        </w:tc>
        <w:tc>
          <w:tcPr>
            <w:tcW w:w="0" w:type="auto"/>
          </w:tcPr>
          <w:p w14:paraId="189B2520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</w:rPr>
              <w:t>28</w:t>
            </w:r>
          </w:p>
        </w:tc>
      </w:tr>
      <w:tr w:rsidR="00FA68CF" w:rsidRPr="00857F2F" w14:paraId="5908CC18" w14:textId="77777777">
        <w:tc>
          <w:tcPr>
            <w:tcW w:w="0" w:type="auto"/>
          </w:tcPr>
          <w:p w14:paraId="0055A7E6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Блог</w:t>
            </w:r>
          </w:p>
        </w:tc>
        <w:tc>
          <w:tcPr>
            <w:tcW w:w="0" w:type="auto"/>
          </w:tcPr>
          <w:p w14:paraId="7116C7F1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13</w:t>
            </w:r>
          </w:p>
        </w:tc>
        <w:tc>
          <w:tcPr>
            <w:tcW w:w="0" w:type="auto"/>
          </w:tcPr>
          <w:p w14:paraId="12015AE5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</w:rPr>
              <w:t>28</w:t>
            </w:r>
          </w:p>
        </w:tc>
      </w:tr>
      <w:tr w:rsidR="00FA68CF" w:rsidRPr="00857F2F" w14:paraId="6C80D8FC" w14:textId="77777777">
        <w:tc>
          <w:tcPr>
            <w:tcW w:w="0" w:type="auto"/>
          </w:tcPr>
          <w:p w14:paraId="418AAACE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Китай и Гонконг</w:t>
            </w:r>
          </w:p>
        </w:tc>
        <w:tc>
          <w:tcPr>
            <w:tcW w:w="0" w:type="auto"/>
          </w:tcPr>
          <w:p w14:paraId="7FC784DD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6–9</w:t>
            </w:r>
          </w:p>
        </w:tc>
        <w:tc>
          <w:tcPr>
            <w:tcW w:w="0" w:type="auto"/>
          </w:tcPr>
          <w:p w14:paraId="2440FEEF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</w:rPr>
              <w:t>147</w:t>
            </w:r>
          </w:p>
        </w:tc>
      </w:tr>
      <w:tr w:rsidR="00FA68CF" w:rsidRPr="00857F2F" w14:paraId="1EB02AD1" w14:textId="77777777">
        <w:tc>
          <w:tcPr>
            <w:tcW w:w="0" w:type="auto"/>
          </w:tcPr>
          <w:p w14:paraId="2611244C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Таиланд</w:t>
            </w:r>
          </w:p>
        </w:tc>
        <w:tc>
          <w:tcPr>
            <w:tcW w:w="0" w:type="auto"/>
          </w:tcPr>
          <w:p w14:paraId="7AAA4F0C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4–6</w:t>
            </w:r>
          </w:p>
        </w:tc>
        <w:tc>
          <w:tcPr>
            <w:tcW w:w="0" w:type="auto"/>
          </w:tcPr>
          <w:p w14:paraId="72A77E96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</w:rPr>
              <w:t>28</w:t>
            </w:r>
          </w:p>
        </w:tc>
      </w:tr>
      <w:tr w:rsidR="00FA68CF" w:rsidRPr="00857F2F" w14:paraId="2B57667A" w14:textId="77777777">
        <w:tc>
          <w:tcPr>
            <w:tcW w:w="0" w:type="auto"/>
          </w:tcPr>
          <w:p w14:paraId="6767642C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Вьетнам</w:t>
            </w:r>
          </w:p>
        </w:tc>
        <w:tc>
          <w:tcPr>
            <w:tcW w:w="0" w:type="auto"/>
          </w:tcPr>
          <w:p w14:paraId="047ADA6F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4–6</w:t>
            </w:r>
          </w:p>
        </w:tc>
        <w:tc>
          <w:tcPr>
            <w:tcW w:w="0" w:type="auto"/>
          </w:tcPr>
          <w:p w14:paraId="781A7DC2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</w:rPr>
              <w:t>175</w:t>
            </w:r>
          </w:p>
        </w:tc>
      </w:tr>
      <w:tr w:rsidR="00FA68CF" w:rsidRPr="00857F2F" w14:paraId="7E753453" w14:textId="77777777">
        <w:tc>
          <w:tcPr>
            <w:tcW w:w="0" w:type="auto"/>
          </w:tcPr>
          <w:p w14:paraId="5303187B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VIP и консьерж-сервис</w:t>
            </w:r>
          </w:p>
        </w:tc>
        <w:tc>
          <w:tcPr>
            <w:tcW w:w="0" w:type="auto"/>
          </w:tcPr>
          <w:p w14:paraId="38CF0F6F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4</w:t>
            </w:r>
          </w:p>
        </w:tc>
        <w:tc>
          <w:tcPr>
            <w:tcW w:w="0" w:type="auto"/>
          </w:tcPr>
          <w:p w14:paraId="7A8FEC9D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Раздел + подразделы</w:t>
            </w:r>
          </w:p>
        </w:tc>
      </w:tr>
      <w:tr w:rsidR="00FA68CF" w:rsidRPr="00857F2F" w14:paraId="117F9DD5" w14:textId="77777777">
        <w:tc>
          <w:tcPr>
            <w:tcW w:w="0" w:type="auto"/>
          </w:tcPr>
          <w:p w14:paraId="71654691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Страхование</w:t>
            </w:r>
          </w:p>
        </w:tc>
        <w:tc>
          <w:tcPr>
            <w:tcW w:w="0" w:type="auto"/>
          </w:tcPr>
          <w:p w14:paraId="5551109A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1</w:t>
            </w:r>
          </w:p>
        </w:tc>
        <w:tc>
          <w:tcPr>
            <w:tcW w:w="0" w:type="auto"/>
          </w:tcPr>
          <w:p w14:paraId="21F6BB64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Описание услуг</w:t>
            </w:r>
          </w:p>
        </w:tc>
      </w:tr>
      <w:tr w:rsidR="00FA68CF" w:rsidRPr="00857F2F" w14:paraId="7CFEE714" w14:textId="77777777">
        <w:tc>
          <w:tcPr>
            <w:tcW w:w="0" w:type="auto"/>
          </w:tcPr>
          <w:p w14:paraId="67D6B830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О компании</w:t>
            </w:r>
          </w:p>
        </w:tc>
        <w:tc>
          <w:tcPr>
            <w:tcW w:w="0" w:type="auto"/>
          </w:tcPr>
          <w:p w14:paraId="3364F20A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4</w:t>
            </w:r>
          </w:p>
        </w:tc>
        <w:tc>
          <w:tcPr>
            <w:tcW w:w="0" w:type="auto"/>
          </w:tcPr>
          <w:p w14:paraId="42A632FD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  <w:lang w:val="ru-RU"/>
              </w:rPr>
            </w:pPr>
            <w:r w:rsidRPr="00857F2F">
              <w:rPr>
                <w:rFonts w:asciiTheme="majorBidi" w:hAnsiTheme="majorBidi" w:cstheme="majorBidi"/>
                <w:sz w:val="20"/>
                <w:lang w:val="ru-RU"/>
              </w:rPr>
              <w:t>О нас, история, команда, награды</w:t>
            </w:r>
          </w:p>
        </w:tc>
      </w:tr>
      <w:tr w:rsidR="00FA68CF" w:rsidRPr="00857F2F" w14:paraId="7678327F" w14:textId="77777777">
        <w:tc>
          <w:tcPr>
            <w:tcW w:w="0" w:type="auto"/>
          </w:tcPr>
          <w:p w14:paraId="59F3DBEE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857F2F">
              <w:rPr>
                <w:rFonts w:asciiTheme="majorBidi" w:hAnsiTheme="majorBidi" w:cstheme="majorBidi"/>
                <w:sz w:val="20"/>
              </w:rPr>
              <w:t>Юридические</w:t>
            </w:r>
            <w:proofErr w:type="spellEnd"/>
            <w:r w:rsidRPr="00857F2F">
              <w:rPr>
                <w:rFonts w:asciiTheme="majorBidi" w:hAnsiTheme="majorBidi" w:cstheme="majorBidi"/>
                <w:sz w:val="20"/>
              </w:rPr>
              <w:t xml:space="preserve"> </w:t>
            </w:r>
            <w:proofErr w:type="spellStart"/>
            <w:r w:rsidRPr="00857F2F">
              <w:rPr>
                <w:rFonts w:asciiTheme="majorBidi" w:hAnsiTheme="majorBidi" w:cstheme="majorBidi"/>
                <w:sz w:val="20"/>
              </w:rPr>
              <w:t>страницы</w:t>
            </w:r>
            <w:proofErr w:type="spellEnd"/>
          </w:p>
        </w:tc>
        <w:tc>
          <w:tcPr>
            <w:tcW w:w="0" w:type="auto"/>
          </w:tcPr>
          <w:p w14:paraId="7B49286D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4</w:t>
            </w:r>
          </w:p>
        </w:tc>
        <w:tc>
          <w:tcPr>
            <w:tcW w:w="0" w:type="auto"/>
          </w:tcPr>
          <w:p w14:paraId="40A0DE2D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Политика, оферта, оплата, реквизиты</w:t>
            </w:r>
          </w:p>
        </w:tc>
      </w:tr>
      <w:tr w:rsidR="00FA68CF" w:rsidRPr="00857F2F" w14:paraId="6A10D9F9" w14:textId="77777777">
        <w:tc>
          <w:tcPr>
            <w:tcW w:w="0" w:type="auto"/>
          </w:tcPr>
          <w:p w14:paraId="7C361D48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Прочие</w:t>
            </w:r>
          </w:p>
        </w:tc>
        <w:tc>
          <w:tcPr>
            <w:tcW w:w="0" w:type="auto"/>
          </w:tcPr>
          <w:p w14:paraId="430E49C5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4</w:t>
            </w:r>
          </w:p>
        </w:tc>
        <w:tc>
          <w:tcPr>
            <w:tcW w:w="0" w:type="auto"/>
          </w:tcPr>
          <w:p w14:paraId="1630D2BA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  <w:lang w:val="ru-RU"/>
              </w:rPr>
            </w:pPr>
            <w:r w:rsidRPr="00857F2F">
              <w:rPr>
                <w:rFonts w:asciiTheme="majorBidi" w:hAnsiTheme="majorBidi" w:cstheme="majorBidi"/>
                <w:sz w:val="20"/>
                <w:lang w:val="ru-RU"/>
              </w:rPr>
              <w:t>Контакты, агентам, расписание и др.</w:t>
            </w:r>
          </w:p>
        </w:tc>
      </w:tr>
      <w:tr w:rsidR="00FA68CF" w:rsidRPr="00857F2F" w14:paraId="38C61B5E" w14:textId="77777777">
        <w:tc>
          <w:tcPr>
            <w:tcW w:w="0" w:type="auto"/>
          </w:tcPr>
          <w:p w14:paraId="23870C56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ИТОГО</w:t>
            </w:r>
          </w:p>
        </w:tc>
        <w:tc>
          <w:tcPr>
            <w:tcW w:w="0" w:type="auto"/>
          </w:tcPr>
          <w:p w14:paraId="0EF101C8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~154</w:t>
            </w:r>
          </w:p>
        </w:tc>
        <w:tc>
          <w:tcPr>
            <w:tcW w:w="0" w:type="auto"/>
          </w:tcPr>
          <w:p w14:paraId="4EDE1485" w14:textId="77777777" w:rsidR="00FA68CF" w:rsidRPr="00857F2F" w:rsidRDefault="00FA68CF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</w:p>
        </w:tc>
      </w:tr>
    </w:tbl>
    <w:p w14:paraId="2314B1F4" w14:textId="77777777" w:rsidR="00FA68CF" w:rsidRPr="00857F2F" w:rsidRDefault="00FA68CF" w:rsidP="00857F2F">
      <w:pPr>
        <w:spacing w:after="100"/>
        <w:jc w:val="both"/>
        <w:rPr>
          <w:rFonts w:asciiTheme="majorBidi" w:hAnsiTheme="majorBidi" w:cstheme="majorBidi"/>
        </w:rPr>
      </w:pPr>
    </w:p>
    <w:p w14:paraId="6BFB9815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2.3. </w:t>
      </w:r>
      <w:r w:rsidRPr="00857F2F">
        <w:rPr>
          <w:rFonts w:asciiTheme="majorBidi" w:hAnsiTheme="majorBidi" w:cstheme="majorBidi"/>
        </w:rPr>
        <w:t>URL</w:t>
      </w:r>
      <w:r w:rsidRPr="00857F2F">
        <w:rPr>
          <w:rFonts w:asciiTheme="majorBidi" w:hAnsiTheme="majorBidi" w:cstheme="majorBidi"/>
          <w:lang w:val="ru-RU"/>
        </w:rPr>
        <w:t>-структура сохраняет совместимость со старым сайтом. Для изменённых адресов настраиваются 301-редиректы.</w:t>
      </w:r>
    </w:p>
    <w:p w14:paraId="2E06518B" w14:textId="77777777" w:rsidR="00FA68CF" w:rsidRPr="00857F2F" w:rsidRDefault="00FA68CF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</w:p>
    <w:p w14:paraId="43731B56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</w:rPr>
      </w:pPr>
      <w:r w:rsidRPr="00857F2F">
        <w:rPr>
          <w:rFonts w:asciiTheme="majorBidi" w:hAnsiTheme="majorBidi" w:cstheme="majorBidi"/>
          <w:b/>
          <w:sz w:val="24"/>
          <w:szCs w:val="24"/>
        </w:rPr>
        <w:t>3. Технологический стек</w:t>
      </w:r>
    </w:p>
    <w:tbl>
      <w:tblPr>
        <w:tblStyle w:val="aff0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34"/>
        <w:gridCol w:w="7245"/>
      </w:tblGrid>
      <w:tr w:rsidR="00FA68CF" w:rsidRPr="00857F2F" w14:paraId="24A9F448" w14:textId="77777777">
        <w:tc>
          <w:tcPr>
            <w:tcW w:w="0" w:type="auto"/>
          </w:tcPr>
          <w:p w14:paraId="31EC83EA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b/>
                <w:sz w:val="20"/>
              </w:rPr>
              <w:t>Компонент</w:t>
            </w:r>
          </w:p>
        </w:tc>
        <w:tc>
          <w:tcPr>
            <w:tcW w:w="0" w:type="auto"/>
          </w:tcPr>
          <w:p w14:paraId="598D8165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b/>
                <w:sz w:val="20"/>
              </w:rPr>
              <w:t>Технология</w:t>
            </w:r>
          </w:p>
        </w:tc>
      </w:tr>
      <w:tr w:rsidR="00FA68CF" w:rsidRPr="00857F2F" w14:paraId="03F493A6" w14:textId="77777777">
        <w:tc>
          <w:tcPr>
            <w:tcW w:w="0" w:type="auto"/>
          </w:tcPr>
          <w:p w14:paraId="270D39E9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Публичная часть</w:t>
            </w:r>
          </w:p>
        </w:tc>
        <w:tc>
          <w:tcPr>
            <w:tcW w:w="0" w:type="auto"/>
          </w:tcPr>
          <w:p w14:paraId="41736B9F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  <w:lang w:val="ru-RU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 xml:space="preserve">HTML5, CSS3 (Custom Properties), JavaScript. </w:t>
            </w:r>
            <w:r w:rsidRPr="00857F2F">
              <w:rPr>
                <w:rFonts w:asciiTheme="majorBidi" w:hAnsiTheme="majorBidi" w:cstheme="majorBidi"/>
                <w:sz w:val="20"/>
                <w:lang w:val="ru-RU"/>
              </w:rPr>
              <w:t xml:space="preserve">Готовность к миграции в </w:t>
            </w:r>
            <w:r w:rsidRPr="00857F2F">
              <w:rPr>
                <w:rFonts w:asciiTheme="majorBidi" w:hAnsiTheme="majorBidi" w:cstheme="majorBidi"/>
                <w:sz w:val="20"/>
              </w:rPr>
              <w:t>Astro</w:t>
            </w:r>
            <w:r w:rsidRPr="00857F2F">
              <w:rPr>
                <w:rFonts w:asciiTheme="majorBidi" w:hAnsiTheme="majorBidi" w:cstheme="majorBidi"/>
                <w:sz w:val="20"/>
                <w:lang w:val="ru-RU"/>
              </w:rPr>
              <w:t>/</w:t>
            </w:r>
            <w:r w:rsidRPr="00857F2F">
              <w:rPr>
                <w:rFonts w:asciiTheme="majorBidi" w:hAnsiTheme="majorBidi" w:cstheme="majorBidi"/>
                <w:sz w:val="20"/>
              </w:rPr>
              <w:t>Next</w:t>
            </w:r>
            <w:r w:rsidRPr="00857F2F">
              <w:rPr>
                <w:rFonts w:asciiTheme="majorBidi" w:hAnsiTheme="majorBidi" w:cstheme="majorBidi"/>
                <w:sz w:val="20"/>
                <w:lang w:val="ru-RU"/>
              </w:rPr>
              <w:t>.</w:t>
            </w:r>
            <w:proofErr w:type="spellStart"/>
            <w:r w:rsidRPr="00857F2F">
              <w:rPr>
                <w:rFonts w:asciiTheme="majorBidi" w:hAnsiTheme="majorBidi" w:cstheme="majorBidi"/>
                <w:sz w:val="20"/>
              </w:rPr>
              <w:t>js</w:t>
            </w:r>
            <w:proofErr w:type="spellEnd"/>
          </w:p>
        </w:tc>
      </w:tr>
      <w:tr w:rsidR="00FA68CF" w:rsidRPr="00857F2F" w14:paraId="48BFBDAB" w14:textId="77777777">
        <w:tc>
          <w:tcPr>
            <w:tcW w:w="0" w:type="auto"/>
          </w:tcPr>
          <w:p w14:paraId="58D0F576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Шрифты</w:t>
            </w:r>
          </w:p>
        </w:tc>
        <w:tc>
          <w:tcPr>
            <w:tcW w:w="0" w:type="auto"/>
          </w:tcPr>
          <w:p w14:paraId="63658582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Playfair Display + Inter (Google Fonts)</w:t>
            </w:r>
          </w:p>
        </w:tc>
      </w:tr>
      <w:tr w:rsidR="00FA68CF" w:rsidRPr="00857F2F" w14:paraId="369271CE" w14:textId="77777777">
        <w:tc>
          <w:tcPr>
            <w:tcW w:w="0" w:type="auto"/>
          </w:tcPr>
          <w:p w14:paraId="7EDC231B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Изображения</w:t>
            </w:r>
          </w:p>
        </w:tc>
        <w:tc>
          <w:tcPr>
            <w:tcW w:w="0" w:type="auto"/>
          </w:tcPr>
          <w:p w14:paraId="5E3BC8C7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WebP, 3 размера (full/medium/thumb), &lt;picture&gt; с srcset, lazy loading</w:t>
            </w:r>
          </w:p>
        </w:tc>
      </w:tr>
      <w:tr w:rsidR="00FA68CF" w:rsidRPr="00857F2F" w14:paraId="42D5808F" w14:textId="77777777">
        <w:tc>
          <w:tcPr>
            <w:tcW w:w="0" w:type="auto"/>
          </w:tcPr>
          <w:p w14:paraId="2B24BAD0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Админ-панель (бэкенд)</w:t>
            </w:r>
          </w:p>
        </w:tc>
        <w:tc>
          <w:tcPr>
            <w:tcW w:w="0" w:type="auto"/>
          </w:tcPr>
          <w:p w14:paraId="3B1F8246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Node.js, Express, Prisma ORM, PostgreSQL 16</w:t>
            </w:r>
          </w:p>
        </w:tc>
      </w:tr>
      <w:tr w:rsidR="00FA68CF" w:rsidRPr="00857F2F" w14:paraId="163C1CBC" w14:textId="77777777">
        <w:tc>
          <w:tcPr>
            <w:tcW w:w="0" w:type="auto"/>
          </w:tcPr>
          <w:p w14:paraId="13B1D295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Админ-панель (фронтенд)</w:t>
            </w:r>
          </w:p>
        </w:tc>
        <w:tc>
          <w:tcPr>
            <w:tcW w:w="0" w:type="auto"/>
          </w:tcPr>
          <w:p w14:paraId="27E84F6F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React 19, TypeScript, Tailwind CSS, shadcn/ui</w:t>
            </w:r>
          </w:p>
        </w:tc>
      </w:tr>
      <w:tr w:rsidR="00FA68CF" w:rsidRPr="00857F2F" w14:paraId="767BE589" w14:textId="77777777">
        <w:tc>
          <w:tcPr>
            <w:tcW w:w="0" w:type="auto"/>
          </w:tcPr>
          <w:p w14:paraId="1B270FBF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WYSIWYG-редактор</w:t>
            </w:r>
          </w:p>
        </w:tc>
        <w:tc>
          <w:tcPr>
            <w:tcW w:w="0" w:type="auto"/>
          </w:tcPr>
          <w:p w14:paraId="4493D5BF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TipTap (ProseMirror)</w:t>
            </w:r>
          </w:p>
        </w:tc>
      </w:tr>
      <w:tr w:rsidR="00FA68CF" w:rsidRPr="00857F2F" w14:paraId="70E9FD38" w14:textId="77777777">
        <w:tc>
          <w:tcPr>
            <w:tcW w:w="0" w:type="auto"/>
          </w:tcPr>
          <w:p w14:paraId="0A21C138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Аутентификация</w:t>
            </w:r>
          </w:p>
        </w:tc>
        <w:tc>
          <w:tcPr>
            <w:tcW w:w="0" w:type="auto"/>
          </w:tcPr>
          <w:p w14:paraId="4BFE2BFA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  <w:lang w:val="ru-RU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JWT</w:t>
            </w:r>
            <w:r w:rsidRPr="00857F2F">
              <w:rPr>
                <w:rFonts w:asciiTheme="majorBidi" w:hAnsiTheme="majorBidi" w:cstheme="majorBidi"/>
                <w:sz w:val="20"/>
                <w:lang w:val="ru-RU"/>
              </w:rPr>
              <w:t xml:space="preserve"> + </w:t>
            </w:r>
            <w:proofErr w:type="spellStart"/>
            <w:r w:rsidRPr="00857F2F">
              <w:rPr>
                <w:rFonts w:asciiTheme="majorBidi" w:hAnsiTheme="majorBidi" w:cstheme="majorBidi"/>
                <w:sz w:val="20"/>
              </w:rPr>
              <w:t>bcrypt</w:t>
            </w:r>
            <w:proofErr w:type="spellEnd"/>
            <w:r w:rsidRPr="00857F2F">
              <w:rPr>
                <w:rFonts w:asciiTheme="majorBidi" w:hAnsiTheme="majorBidi" w:cstheme="majorBidi"/>
                <w:sz w:val="20"/>
                <w:lang w:val="ru-RU"/>
              </w:rPr>
              <w:t>, роли: Администратор, Редактор, Менеджер</w:t>
            </w:r>
          </w:p>
        </w:tc>
      </w:tr>
      <w:tr w:rsidR="00FA68CF" w:rsidRPr="00857F2F" w14:paraId="173D867A" w14:textId="77777777">
        <w:tc>
          <w:tcPr>
            <w:tcW w:w="0" w:type="auto"/>
          </w:tcPr>
          <w:p w14:paraId="5BA440A8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ИИ-ассистент</w:t>
            </w:r>
          </w:p>
        </w:tc>
        <w:tc>
          <w:tcPr>
            <w:tcW w:w="0" w:type="auto"/>
          </w:tcPr>
          <w:p w14:paraId="47515BDA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GigaChat MAX API (заглушка UI, интеграция позже)</w:t>
            </w:r>
          </w:p>
        </w:tc>
      </w:tr>
      <w:tr w:rsidR="00FA68CF" w:rsidRPr="00857F2F" w14:paraId="007E7314" w14:textId="77777777">
        <w:tc>
          <w:tcPr>
            <w:tcW w:w="0" w:type="auto"/>
          </w:tcPr>
          <w:p w14:paraId="2E5CA65A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Аналитика</w:t>
            </w:r>
          </w:p>
        </w:tc>
        <w:tc>
          <w:tcPr>
            <w:tcW w:w="0" w:type="auto"/>
          </w:tcPr>
          <w:p w14:paraId="33668EBB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Yandex Metrika (ID: 52231921)</w:t>
            </w:r>
          </w:p>
        </w:tc>
      </w:tr>
    </w:tbl>
    <w:p w14:paraId="0E118343" w14:textId="77777777" w:rsidR="00FA68CF" w:rsidRPr="00857F2F" w:rsidRDefault="00FA68CF" w:rsidP="00857F2F">
      <w:pPr>
        <w:spacing w:after="100"/>
        <w:jc w:val="both"/>
        <w:rPr>
          <w:rFonts w:asciiTheme="majorBidi" w:hAnsiTheme="majorBidi" w:cstheme="majorBidi"/>
        </w:rPr>
      </w:pPr>
    </w:p>
    <w:p w14:paraId="50E54F45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</w:rPr>
      </w:pPr>
      <w:r w:rsidRPr="00857F2F">
        <w:rPr>
          <w:rFonts w:asciiTheme="majorBidi" w:hAnsiTheme="majorBidi" w:cstheme="majorBidi"/>
          <w:b/>
          <w:sz w:val="24"/>
          <w:szCs w:val="24"/>
        </w:rPr>
        <w:t>4. Функциональные требования</w:t>
      </w:r>
    </w:p>
    <w:p w14:paraId="081EFCAC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</w:rPr>
      </w:pPr>
      <w:r w:rsidRPr="00857F2F">
        <w:rPr>
          <w:rFonts w:asciiTheme="majorBidi" w:hAnsiTheme="majorBidi" w:cstheme="majorBidi"/>
          <w:b/>
        </w:rPr>
        <w:t>4.1. Публичная часть сайта:</w:t>
      </w:r>
    </w:p>
    <w:p w14:paraId="27D0122D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</w:rPr>
      </w:pPr>
      <w:r w:rsidRPr="00857F2F">
        <w:rPr>
          <w:rFonts w:asciiTheme="majorBidi" w:hAnsiTheme="majorBidi" w:cstheme="majorBidi"/>
        </w:rPr>
        <w:t xml:space="preserve">   — адаптивная вёрстка (mobile-first): 320px, 640px, 1024px, 1280px;</w:t>
      </w:r>
    </w:p>
    <w:p w14:paraId="74560AF5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</w:rPr>
      </w:pPr>
      <w:r w:rsidRPr="00857F2F">
        <w:rPr>
          <w:rFonts w:asciiTheme="majorBidi" w:hAnsiTheme="majorBidi" w:cstheme="majorBidi"/>
        </w:rPr>
        <w:t xml:space="preserve">   — SEO: уникальные title, description, Open Graph, Schema.org (JSON-LD), canonical, хлебные крошки;</w:t>
      </w:r>
    </w:p>
    <w:p w14:paraId="23EF4534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</w:rPr>
      </w:pPr>
      <w:r w:rsidRPr="00857F2F">
        <w:rPr>
          <w:rFonts w:asciiTheme="majorBidi" w:hAnsiTheme="majorBidi" w:cstheme="majorBidi"/>
        </w:rPr>
        <w:t xml:space="preserve">   — Schema.org: TravelAgency, TouristTrip, TouristAttraction, BlogPosting, Organization;</w:t>
      </w:r>
    </w:p>
    <w:p w14:paraId="2D3E9A75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</w:rPr>
        <w:t xml:space="preserve">   </w:t>
      </w:r>
      <w:r w:rsidRPr="00857F2F">
        <w:rPr>
          <w:rFonts w:asciiTheme="majorBidi" w:hAnsiTheme="majorBidi" w:cstheme="majorBidi"/>
          <w:lang w:val="ru-RU"/>
        </w:rPr>
        <w:t>— навигация с выпадающими меню + мобильное меню;</w:t>
      </w:r>
    </w:p>
    <w:p w14:paraId="55B847AE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— фотогалереи с лайтбоксом и </w:t>
      </w:r>
      <w:proofErr w:type="spellStart"/>
      <w:r w:rsidRPr="00857F2F">
        <w:rPr>
          <w:rFonts w:asciiTheme="majorBidi" w:hAnsiTheme="majorBidi" w:cstheme="majorBidi"/>
          <w:lang w:val="ru-RU"/>
        </w:rPr>
        <w:t>свайп</w:t>
      </w:r>
      <w:proofErr w:type="spellEnd"/>
      <w:r w:rsidRPr="00857F2F">
        <w:rPr>
          <w:rFonts w:asciiTheme="majorBidi" w:hAnsiTheme="majorBidi" w:cstheme="majorBidi"/>
          <w:lang w:val="ru-RU"/>
        </w:rPr>
        <w:t>-навигацией;</w:t>
      </w:r>
    </w:p>
    <w:p w14:paraId="19A2BB80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— формы обратной связи и бронирования с валидацией;</w:t>
      </w:r>
    </w:p>
    <w:p w14:paraId="12FFD673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— виджет ИИ-ассистента (</w:t>
      </w:r>
      <w:r w:rsidRPr="00857F2F">
        <w:rPr>
          <w:rFonts w:asciiTheme="majorBidi" w:hAnsiTheme="majorBidi" w:cstheme="majorBidi"/>
        </w:rPr>
        <w:t>UI</w:t>
      </w:r>
      <w:r w:rsidRPr="00857F2F">
        <w:rPr>
          <w:rFonts w:asciiTheme="majorBidi" w:hAnsiTheme="majorBidi" w:cstheme="majorBidi"/>
          <w:lang w:val="ru-RU"/>
        </w:rPr>
        <w:t xml:space="preserve">-заглушка для </w:t>
      </w:r>
      <w:proofErr w:type="spellStart"/>
      <w:r w:rsidRPr="00857F2F">
        <w:rPr>
          <w:rFonts w:asciiTheme="majorBidi" w:hAnsiTheme="majorBidi" w:cstheme="majorBidi"/>
        </w:rPr>
        <w:t>GigaChat</w:t>
      </w:r>
      <w:proofErr w:type="spellEnd"/>
      <w:r w:rsidRPr="00857F2F">
        <w:rPr>
          <w:rFonts w:asciiTheme="majorBidi" w:hAnsiTheme="majorBidi" w:cstheme="majorBidi"/>
          <w:lang w:val="ru-RU"/>
        </w:rPr>
        <w:t>);</w:t>
      </w:r>
    </w:p>
    <w:p w14:paraId="7BD2AF0C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— </w:t>
      </w:r>
      <w:r w:rsidRPr="00857F2F">
        <w:rPr>
          <w:rFonts w:asciiTheme="majorBidi" w:hAnsiTheme="majorBidi" w:cstheme="majorBidi"/>
        </w:rPr>
        <w:t>sitemap</w:t>
      </w:r>
      <w:r w:rsidRPr="00857F2F">
        <w:rPr>
          <w:rFonts w:asciiTheme="majorBidi" w:hAnsiTheme="majorBidi" w:cstheme="majorBidi"/>
          <w:lang w:val="ru-RU"/>
        </w:rPr>
        <w:t>.</w:t>
      </w:r>
      <w:r w:rsidRPr="00857F2F">
        <w:rPr>
          <w:rFonts w:asciiTheme="majorBidi" w:hAnsiTheme="majorBidi" w:cstheme="majorBidi"/>
        </w:rPr>
        <w:t>xml</w:t>
      </w:r>
      <w:r w:rsidRPr="00857F2F">
        <w:rPr>
          <w:rFonts w:asciiTheme="majorBidi" w:hAnsiTheme="majorBidi" w:cstheme="majorBidi"/>
          <w:lang w:val="ru-RU"/>
        </w:rPr>
        <w:t xml:space="preserve">, </w:t>
      </w:r>
      <w:r w:rsidRPr="00857F2F">
        <w:rPr>
          <w:rFonts w:asciiTheme="majorBidi" w:hAnsiTheme="majorBidi" w:cstheme="majorBidi"/>
        </w:rPr>
        <w:t>robots</w:t>
      </w:r>
      <w:r w:rsidRPr="00857F2F">
        <w:rPr>
          <w:rFonts w:asciiTheme="majorBidi" w:hAnsiTheme="majorBidi" w:cstheme="majorBidi"/>
          <w:lang w:val="ru-RU"/>
        </w:rPr>
        <w:t>.</w:t>
      </w:r>
      <w:r w:rsidRPr="00857F2F">
        <w:rPr>
          <w:rFonts w:asciiTheme="majorBidi" w:hAnsiTheme="majorBidi" w:cstheme="majorBidi"/>
        </w:rPr>
        <w:t>txt</w:t>
      </w:r>
      <w:r w:rsidRPr="00857F2F">
        <w:rPr>
          <w:rFonts w:asciiTheme="majorBidi" w:hAnsiTheme="majorBidi" w:cstheme="majorBidi"/>
          <w:lang w:val="ru-RU"/>
        </w:rPr>
        <w:t xml:space="preserve">, </w:t>
      </w:r>
      <w:r w:rsidRPr="00857F2F">
        <w:rPr>
          <w:rFonts w:asciiTheme="majorBidi" w:hAnsiTheme="majorBidi" w:cstheme="majorBidi"/>
        </w:rPr>
        <w:t>feed</w:t>
      </w:r>
      <w:r w:rsidRPr="00857F2F">
        <w:rPr>
          <w:rFonts w:asciiTheme="majorBidi" w:hAnsiTheme="majorBidi" w:cstheme="majorBidi"/>
          <w:lang w:val="ru-RU"/>
        </w:rPr>
        <w:t>.</w:t>
      </w:r>
      <w:r w:rsidRPr="00857F2F">
        <w:rPr>
          <w:rFonts w:asciiTheme="majorBidi" w:hAnsiTheme="majorBidi" w:cstheme="majorBidi"/>
        </w:rPr>
        <w:t>xml</w:t>
      </w:r>
      <w:r w:rsidRPr="00857F2F">
        <w:rPr>
          <w:rFonts w:asciiTheme="majorBidi" w:hAnsiTheme="majorBidi" w:cstheme="majorBidi"/>
          <w:lang w:val="ru-RU"/>
        </w:rPr>
        <w:t xml:space="preserve"> (</w:t>
      </w:r>
      <w:r w:rsidRPr="00857F2F">
        <w:rPr>
          <w:rFonts w:asciiTheme="majorBidi" w:hAnsiTheme="majorBidi" w:cstheme="majorBidi"/>
        </w:rPr>
        <w:t>RSS</w:t>
      </w:r>
      <w:r w:rsidRPr="00857F2F">
        <w:rPr>
          <w:rFonts w:asciiTheme="majorBidi" w:hAnsiTheme="majorBidi" w:cstheme="majorBidi"/>
          <w:lang w:val="ru-RU"/>
        </w:rPr>
        <w:t>);</w:t>
      </w:r>
    </w:p>
    <w:p w14:paraId="5C92652E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— 301-редиректы для всех изменённых </w:t>
      </w:r>
      <w:r w:rsidRPr="00857F2F">
        <w:rPr>
          <w:rFonts w:asciiTheme="majorBidi" w:hAnsiTheme="majorBidi" w:cstheme="majorBidi"/>
        </w:rPr>
        <w:t>URL</w:t>
      </w:r>
      <w:r w:rsidRPr="00857F2F">
        <w:rPr>
          <w:rFonts w:asciiTheme="majorBidi" w:hAnsiTheme="majorBidi" w:cstheme="majorBidi"/>
          <w:lang w:val="ru-RU"/>
        </w:rPr>
        <w:t>.</w:t>
      </w:r>
    </w:p>
    <w:p w14:paraId="77407F6F" w14:textId="77777777" w:rsidR="00FA68CF" w:rsidRPr="00857F2F" w:rsidRDefault="00FA68CF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</w:p>
    <w:p w14:paraId="0065AA7B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>4.2. Личный кабинет (админ-панель):</w:t>
      </w:r>
    </w:p>
    <w:p w14:paraId="5749EC8D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— дашборд с </w:t>
      </w:r>
      <w:r w:rsidRPr="00857F2F">
        <w:rPr>
          <w:rFonts w:asciiTheme="majorBidi" w:hAnsiTheme="majorBidi" w:cstheme="majorBidi"/>
        </w:rPr>
        <w:t>KPI</w:t>
      </w:r>
      <w:r w:rsidRPr="00857F2F">
        <w:rPr>
          <w:rFonts w:asciiTheme="majorBidi" w:hAnsiTheme="majorBidi" w:cstheme="majorBidi"/>
          <w:lang w:val="ru-RU"/>
        </w:rPr>
        <w:t xml:space="preserve"> (посещения, заявки, конверсия);</w:t>
      </w:r>
    </w:p>
    <w:p w14:paraId="4A04BC15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— </w:t>
      </w:r>
      <w:r w:rsidRPr="00857F2F">
        <w:rPr>
          <w:rFonts w:asciiTheme="majorBidi" w:hAnsiTheme="majorBidi" w:cstheme="majorBidi"/>
        </w:rPr>
        <w:t>CRUD</w:t>
      </w:r>
      <w:r w:rsidRPr="00857F2F">
        <w:rPr>
          <w:rFonts w:asciiTheme="majorBidi" w:hAnsiTheme="majorBidi" w:cstheme="majorBidi"/>
          <w:lang w:val="ru-RU"/>
        </w:rPr>
        <w:t xml:space="preserve"> для всех типов контента (туры, экскурсии, блог, страницы);</w:t>
      </w:r>
    </w:p>
    <w:p w14:paraId="32B05835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— управление заявками: список, статусы, фильтры, экспорт;</w:t>
      </w:r>
    </w:p>
    <w:p w14:paraId="3234B648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— </w:t>
      </w:r>
      <w:proofErr w:type="gramStart"/>
      <w:r w:rsidRPr="00857F2F">
        <w:rPr>
          <w:rFonts w:asciiTheme="majorBidi" w:hAnsiTheme="majorBidi" w:cstheme="majorBidi"/>
          <w:lang w:val="ru-RU"/>
        </w:rPr>
        <w:t>медиа-библиотека</w:t>
      </w:r>
      <w:proofErr w:type="gramEnd"/>
      <w:r w:rsidRPr="00857F2F">
        <w:rPr>
          <w:rFonts w:asciiTheme="majorBidi" w:hAnsiTheme="majorBidi" w:cstheme="majorBidi"/>
          <w:lang w:val="ru-RU"/>
        </w:rPr>
        <w:t>: загрузка, галерея, метаданные;</w:t>
      </w:r>
    </w:p>
    <w:p w14:paraId="2B41B782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— интеграция с </w:t>
      </w:r>
      <w:r w:rsidRPr="00857F2F">
        <w:rPr>
          <w:rFonts w:asciiTheme="majorBidi" w:hAnsiTheme="majorBidi" w:cstheme="majorBidi"/>
        </w:rPr>
        <w:t>Yandex</w:t>
      </w:r>
      <w:r w:rsidRPr="00857F2F">
        <w:rPr>
          <w:rFonts w:asciiTheme="majorBidi" w:hAnsiTheme="majorBidi" w:cstheme="majorBidi"/>
          <w:lang w:val="ru-RU"/>
        </w:rPr>
        <w:t xml:space="preserve"> </w:t>
      </w:r>
      <w:proofErr w:type="spellStart"/>
      <w:r w:rsidRPr="00857F2F">
        <w:rPr>
          <w:rFonts w:asciiTheme="majorBidi" w:hAnsiTheme="majorBidi" w:cstheme="majorBidi"/>
        </w:rPr>
        <w:t>Metrika</w:t>
      </w:r>
      <w:proofErr w:type="spellEnd"/>
      <w:r w:rsidRPr="00857F2F">
        <w:rPr>
          <w:rFonts w:asciiTheme="majorBidi" w:hAnsiTheme="majorBidi" w:cstheme="majorBidi"/>
          <w:lang w:val="ru-RU"/>
        </w:rPr>
        <w:t xml:space="preserve"> </w:t>
      </w:r>
      <w:r w:rsidRPr="00857F2F">
        <w:rPr>
          <w:rFonts w:asciiTheme="majorBidi" w:hAnsiTheme="majorBidi" w:cstheme="majorBidi"/>
        </w:rPr>
        <w:t>API</w:t>
      </w:r>
      <w:r w:rsidRPr="00857F2F">
        <w:rPr>
          <w:rFonts w:asciiTheme="majorBidi" w:hAnsiTheme="majorBidi" w:cstheme="majorBidi"/>
          <w:lang w:val="ru-RU"/>
        </w:rPr>
        <w:t>;</w:t>
      </w:r>
    </w:p>
    <w:p w14:paraId="1329B76B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— ролевая модель: Администратор, Редактор, Менеджер.</w:t>
      </w:r>
    </w:p>
    <w:p w14:paraId="426E3865" w14:textId="77777777" w:rsidR="00FA68CF" w:rsidRPr="00857F2F" w:rsidRDefault="00FA68CF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</w:p>
    <w:p w14:paraId="19766132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>4.3. Перевод на иностранные языки:</w:t>
      </w:r>
    </w:p>
    <w:p w14:paraId="6D7B8138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— перевод контента на английский и китайский языки;</w:t>
      </w:r>
    </w:p>
    <w:p w14:paraId="36193B2E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— перевод мета-тегов, элементов интерфейса (навигация, кнопки, формы);</w:t>
      </w:r>
    </w:p>
    <w:p w14:paraId="010014AE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— создание страниц привлечения иностранных турагентов;</w:t>
      </w:r>
    </w:p>
    <w:p w14:paraId="7B25F6D4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— мультиязычная навигация (переключатель языков).</w:t>
      </w:r>
    </w:p>
    <w:p w14:paraId="7A7B15E1" w14:textId="77777777" w:rsidR="00FA68CF" w:rsidRPr="00857F2F" w:rsidRDefault="00FA68CF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</w:p>
    <w:p w14:paraId="5F034FA6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sz w:val="24"/>
          <w:szCs w:val="24"/>
          <w:lang w:val="ru-RU"/>
        </w:rPr>
        <w:t>5. Нефункциональные требования</w:t>
      </w:r>
    </w:p>
    <w:tbl>
      <w:tblPr>
        <w:tblStyle w:val="aff0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91"/>
        <w:gridCol w:w="6488"/>
      </w:tblGrid>
      <w:tr w:rsidR="00FA68CF" w:rsidRPr="00857F2F" w14:paraId="3EACD10E" w14:textId="77777777">
        <w:tc>
          <w:tcPr>
            <w:tcW w:w="0" w:type="auto"/>
          </w:tcPr>
          <w:p w14:paraId="1D137756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857F2F">
              <w:rPr>
                <w:rFonts w:asciiTheme="majorBidi" w:hAnsiTheme="majorBidi" w:cstheme="majorBidi"/>
                <w:b/>
                <w:sz w:val="20"/>
              </w:rPr>
              <w:t>Параметр</w:t>
            </w:r>
            <w:proofErr w:type="spellEnd"/>
          </w:p>
        </w:tc>
        <w:tc>
          <w:tcPr>
            <w:tcW w:w="0" w:type="auto"/>
          </w:tcPr>
          <w:p w14:paraId="0ED5E487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b/>
                <w:sz w:val="20"/>
              </w:rPr>
              <w:t>Требование</w:t>
            </w:r>
          </w:p>
        </w:tc>
      </w:tr>
      <w:tr w:rsidR="00FA68CF" w:rsidRPr="00857F2F" w14:paraId="16F8B78A" w14:textId="77777777">
        <w:tc>
          <w:tcPr>
            <w:tcW w:w="0" w:type="auto"/>
          </w:tcPr>
          <w:p w14:paraId="06DCE0E7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Lighthouse Performance</w:t>
            </w:r>
          </w:p>
        </w:tc>
        <w:tc>
          <w:tcPr>
            <w:tcW w:w="0" w:type="auto"/>
          </w:tcPr>
          <w:p w14:paraId="62ACB716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≥ 90</w:t>
            </w:r>
          </w:p>
        </w:tc>
      </w:tr>
      <w:tr w:rsidR="00FA68CF" w:rsidRPr="00857F2F" w14:paraId="7990B532" w14:textId="77777777">
        <w:tc>
          <w:tcPr>
            <w:tcW w:w="0" w:type="auto"/>
          </w:tcPr>
          <w:p w14:paraId="5EA5D5DD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Lighthouse SEO</w:t>
            </w:r>
          </w:p>
        </w:tc>
        <w:tc>
          <w:tcPr>
            <w:tcW w:w="0" w:type="auto"/>
          </w:tcPr>
          <w:p w14:paraId="1B0A69FC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≥ 95</w:t>
            </w:r>
          </w:p>
        </w:tc>
      </w:tr>
      <w:tr w:rsidR="00FA68CF" w:rsidRPr="00857F2F" w14:paraId="6505FB96" w14:textId="77777777">
        <w:tc>
          <w:tcPr>
            <w:tcW w:w="0" w:type="auto"/>
          </w:tcPr>
          <w:p w14:paraId="3F843866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Lighthouse Accessibility</w:t>
            </w:r>
          </w:p>
        </w:tc>
        <w:tc>
          <w:tcPr>
            <w:tcW w:w="0" w:type="auto"/>
          </w:tcPr>
          <w:p w14:paraId="4E7476FF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≥ 95</w:t>
            </w:r>
          </w:p>
        </w:tc>
      </w:tr>
      <w:tr w:rsidR="00FA68CF" w:rsidRPr="00857F2F" w14:paraId="79530777" w14:textId="77777777">
        <w:tc>
          <w:tcPr>
            <w:tcW w:w="0" w:type="auto"/>
          </w:tcPr>
          <w:p w14:paraId="3191995D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LCP</w:t>
            </w:r>
          </w:p>
        </w:tc>
        <w:tc>
          <w:tcPr>
            <w:tcW w:w="0" w:type="auto"/>
          </w:tcPr>
          <w:p w14:paraId="39B53F88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&lt; 2.5 сек</w:t>
            </w:r>
          </w:p>
        </w:tc>
      </w:tr>
      <w:tr w:rsidR="00FA68CF" w:rsidRPr="00857F2F" w14:paraId="1BC18CEF" w14:textId="77777777">
        <w:tc>
          <w:tcPr>
            <w:tcW w:w="0" w:type="auto"/>
          </w:tcPr>
          <w:p w14:paraId="01524FE1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CLS</w:t>
            </w:r>
          </w:p>
        </w:tc>
        <w:tc>
          <w:tcPr>
            <w:tcW w:w="0" w:type="auto"/>
          </w:tcPr>
          <w:p w14:paraId="4DCF10BA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&lt; 0.1</w:t>
            </w:r>
          </w:p>
        </w:tc>
      </w:tr>
      <w:tr w:rsidR="00FA68CF" w:rsidRPr="00857F2F" w14:paraId="44F1F587" w14:textId="77777777">
        <w:tc>
          <w:tcPr>
            <w:tcW w:w="0" w:type="auto"/>
          </w:tcPr>
          <w:p w14:paraId="6B487833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Доступность</w:t>
            </w:r>
          </w:p>
        </w:tc>
        <w:tc>
          <w:tcPr>
            <w:tcW w:w="0" w:type="auto"/>
          </w:tcPr>
          <w:p w14:paraId="56383263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WCAG 2.1 уровень AA</w:t>
            </w:r>
          </w:p>
        </w:tc>
      </w:tr>
      <w:tr w:rsidR="00FA68CF" w:rsidRPr="00857F2F" w14:paraId="122557A6" w14:textId="77777777">
        <w:tc>
          <w:tcPr>
            <w:tcW w:w="0" w:type="auto"/>
          </w:tcPr>
          <w:p w14:paraId="116515A9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Браузеры</w:t>
            </w:r>
          </w:p>
        </w:tc>
        <w:tc>
          <w:tcPr>
            <w:tcW w:w="0" w:type="auto"/>
          </w:tcPr>
          <w:p w14:paraId="6DFCB129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Chrome, Firefox, Safari, Edge (последние 2 версии)</w:t>
            </w:r>
          </w:p>
        </w:tc>
      </w:tr>
      <w:tr w:rsidR="00FA68CF" w:rsidRPr="00857F2F" w14:paraId="78F93A4A" w14:textId="77777777">
        <w:tc>
          <w:tcPr>
            <w:tcW w:w="0" w:type="auto"/>
          </w:tcPr>
          <w:p w14:paraId="3DA0488E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JS-бандл</w:t>
            </w:r>
          </w:p>
        </w:tc>
        <w:tc>
          <w:tcPr>
            <w:tcW w:w="0" w:type="auto"/>
          </w:tcPr>
          <w:p w14:paraId="490C53D7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&lt; 200 КБ</w:t>
            </w:r>
          </w:p>
        </w:tc>
      </w:tr>
    </w:tbl>
    <w:p w14:paraId="0C3E2B43" w14:textId="77777777" w:rsidR="00FA68CF" w:rsidRPr="00857F2F" w:rsidRDefault="00FA68CF" w:rsidP="00857F2F">
      <w:pPr>
        <w:spacing w:after="100"/>
        <w:jc w:val="both"/>
        <w:rPr>
          <w:rFonts w:asciiTheme="majorBidi" w:hAnsiTheme="majorBidi" w:cstheme="majorBidi"/>
        </w:rPr>
      </w:pPr>
    </w:p>
    <w:p w14:paraId="480E5EEA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</w:rPr>
      </w:pPr>
      <w:r w:rsidRPr="00857F2F">
        <w:rPr>
          <w:rFonts w:asciiTheme="majorBidi" w:hAnsiTheme="majorBidi" w:cstheme="majorBidi"/>
          <w:b/>
          <w:sz w:val="24"/>
          <w:szCs w:val="24"/>
        </w:rPr>
        <w:t>6. Исходные данные и контент</w:t>
      </w:r>
    </w:p>
    <w:p w14:paraId="6A5C0BF9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>6.1. Заказчик предоставляет: данные 25 туров, 46 экскурсий, 36 достопримечательностей, 12 статей блога, 791 оптимизированное изображение (</w:t>
      </w:r>
      <w:proofErr w:type="spellStart"/>
      <w:r w:rsidRPr="00857F2F">
        <w:rPr>
          <w:rFonts w:asciiTheme="majorBidi" w:hAnsiTheme="majorBidi" w:cstheme="majorBidi"/>
        </w:rPr>
        <w:t>WebP</w:t>
      </w:r>
      <w:proofErr w:type="spellEnd"/>
      <w:r w:rsidRPr="00857F2F">
        <w:rPr>
          <w:rFonts w:asciiTheme="majorBidi" w:hAnsiTheme="majorBidi" w:cstheme="majorBidi"/>
          <w:lang w:val="ru-RU"/>
        </w:rPr>
        <w:t xml:space="preserve">), юридические документы, доступы к хостингу и </w:t>
      </w:r>
      <w:r w:rsidRPr="00857F2F">
        <w:rPr>
          <w:rFonts w:asciiTheme="majorBidi" w:hAnsiTheme="majorBidi" w:cstheme="majorBidi"/>
        </w:rPr>
        <w:t>Yandex</w:t>
      </w:r>
      <w:r w:rsidRPr="00857F2F">
        <w:rPr>
          <w:rFonts w:asciiTheme="majorBidi" w:hAnsiTheme="majorBidi" w:cstheme="majorBidi"/>
          <w:lang w:val="ru-RU"/>
        </w:rPr>
        <w:t xml:space="preserve"> </w:t>
      </w:r>
      <w:proofErr w:type="spellStart"/>
      <w:r w:rsidRPr="00857F2F">
        <w:rPr>
          <w:rFonts w:asciiTheme="majorBidi" w:hAnsiTheme="majorBidi" w:cstheme="majorBidi"/>
        </w:rPr>
        <w:t>Metrika</w:t>
      </w:r>
      <w:proofErr w:type="spellEnd"/>
      <w:r w:rsidRPr="00857F2F">
        <w:rPr>
          <w:rFonts w:asciiTheme="majorBidi" w:hAnsiTheme="majorBidi" w:cstheme="majorBidi"/>
          <w:lang w:val="ru-RU"/>
        </w:rPr>
        <w:t>.</w:t>
      </w:r>
    </w:p>
    <w:p w14:paraId="68444EE8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6.2. Исполнитель создаёт: контент разделов Китай (5–8 направлений), </w:t>
      </w:r>
      <w:r w:rsidRPr="00857F2F">
        <w:rPr>
          <w:rFonts w:asciiTheme="majorBidi" w:hAnsiTheme="majorBidi" w:cstheme="majorBidi"/>
        </w:rPr>
        <w:t>VIP</w:t>
      </w:r>
      <w:r w:rsidRPr="00857F2F">
        <w:rPr>
          <w:rFonts w:asciiTheme="majorBidi" w:hAnsiTheme="majorBidi" w:cstheme="majorBidi"/>
          <w:lang w:val="ru-RU"/>
        </w:rPr>
        <w:t xml:space="preserve">, Таиланд (3–5), Вьетнам (3–5), страхование; тексты истории компании; </w:t>
      </w:r>
      <w:r w:rsidRPr="00857F2F">
        <w:rPr>
          <w:rFonts w:asciiTheme="majorBidi" w:hAnsiTheme="majorBidi" w:cstheme="majorBidi"/>
        </w:rPr>
        <w:t>SEO</w:t>
      </w:r>
      <w:r w:rsidRPr="00857F2F">
        <w:rPr>
          <w:rFonts w:asciiTheme="majorBidi" w:hAnsiTheme="majorBidi" w:cstheme="majorBidi"/>
          <w:lang w:val="ru-RU"/>
        </w:rPr>
        <w:t>-тексты и мета-теги для всех страниц.</w:t>
      </w:r>
    </w:p>
    <w:p w14:paraId="1F94195D" w14:textId="77777777" w:rsidR="00FA68CF" w:rsidRPr="00857F2F" w:rsidRDefault="00FA68CF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</w:p>
    <w:p w14:paraId="0F9DBAA9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</w:rPr>
      </w:pPr>
      <w:r w:rsidRPr="00857F2F">
        <w:rPr>
          <w:rFonts w:asciiTheme="majorBidi" w:hAnsiTheme="majorBidi" w:cstheme="majorBidi"/>
          <w:b/>
          <w:sz w:val="24"/>
          <w:szCs w:val="24"/>
        </w:rPr>
        <w:t>7. Этапы выполнения работ</w:t>
      </w:r>
    </w:p>
    <w:tbl>
      <w:tblPr>
        <w:tblStyle w:val="aff0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66"/>
        <w:gridCol w:w="4897"/>
        <w:gridCol w:w="1053"/>
        <w:gridCol w:w="3063"/>
      </w:tblGrid>
      <w:tr w:rsidR="00FA68CF" w:rsidRPr="00857F2F" w14:paraId="73031C09" w14:textId="77777777">
        <w:tc>
          <w:tcPr>
            <w:tcW w:w="0" w:type="auto"/>
          </w:tcPr>
          <w:p w14:paraId="310EAFE0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b/>
                <w:sz w:val="20"/>
              </w:rPr>
              <w:t>Этап</w:t>
            </w:r>
          </w:p>
        </w:tc>
        <w:tc>
          <w:tcPr>
            <w:tcW w:w="0" w:type="auto"/>
          </w:tcPr>
          <w:p w14:paraId="1B7DECFC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b/>
                <w:sz w:val="20"/>
              </w:rPr>
              <w:t>Содержание</w:t>
            </w:r>
          </w:p>
        </w:tc>
        <w:tc>
          <w:tcPr>
            <w:tcW w:w="0" w:type="auto"/>
          </w:tcPr>
          <w:p w14:paraId="48F93366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b/>
                <w:sz w:val="20"/>
              </w:rPr>
              <w:t>Срок</w:t>
            </w:r>
          </w:p>
        </w:tc>
        <w:tc>
          <w:tcPr>
            <w:tcW w:w="0" w:type="auto"/>
          </w:tcPr>
          <w:p w14:paraId="1B359E35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b/>
                <w:sz w:val="20"/>
              </w:rPr>
              <w:t>Результат</w:t>
            </w:r>
          </w:p>
        </w:tc>
      </w:tr>
      <w:tr w:rsidR="00FA68CF" w:rsidRPr="00857F2F" w14:paraId="30BAE7B8" w14:textId="77777777">
        <w:tc>
          <w:tcPr>
            <w:tcW w:w="0" w:type="auto"/>
          </w:tcPr>
          <w:p w14:paraId="59577BBB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1</w:t>
            </w:r>
          </w:p>
        </w:tc>
        <w:tc>
          <w:tcPr>
            <w:tcW w:w="0" w:type="auto"/>
          </w:tcPr>
          <w:p w14:paraId="0C329585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  <w:lang w:val="ru-RU"/>
              </w:rPr>
            </w:pPr>
            <w:r w:rsidRPr="00857F2F">
              <w:rPr>
                <w:rFonts w:asciiTheme="majorBidi" w:hAnsiTheme="majorBidi" w:cstheme="majorBidi"/>
                <w:sz w:val="20"/>
                <w:lang w:val="ru-RU"/>
              </w:rPr>
              <w:t>Фундамент: дизайн-система, шапка, подвал, главная</w:t>
            </w:r>
          </w:p>
        </w:tc>
        <w:tc>
          <w:tcPr>
            <w:tcW w:w="0" w:type="auto"/>
          </w:tcPr>
          <w:p w14:paraId="0B9EC7F7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</w:rPr>
              <w:t xml:space="preserve">28 </w:t>
            </w:r>
            <w:proofErr w:type="spellStart"/>
            <w:r w:rsidRPr="00857F2F">
              <w:rPr>
                <w:rFonts w:asciiTheme="majorBidi" w:hAnsiTheme="majorBidi" w:cstheme="majorBidi"/>
              </w:rPr>
              <w:t>кал</w:t>
            </w:r>
            <w:proofErr w:type="spellEnd"/>
            <w:r w:rsidRPr="00857F2F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57F2F">
              <w:rPr>
                <w:rFonts w:asciiTheme="majorBidi" w:hAnsiTheme="majorBidi" w:cstheme="majorBidi"/>
              </w:rPr>
              <w:t>дн</w:t>
            </w:r>
            <w:proofErr w:type="spellEnd"/>
            <w:r w:rsidRPr="00857F2F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</w:tcPr>
          <w:p w14:paraId="656A0E7E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Работающая главная страница</w:t>
            </w:r>
          </w:p>
        </w:tc>
      </w:tr>
      <w:tr w:rsidR="00FA68CF" w:rsidRPr="00857F2F" w14:paraId="6FCC68C0" w14:textId="77777777">
        <w:tc>
          <w:tcPr>
            <w:tcW w:w="0" w:type="auto"/>
          </w:tcPr>
          <w:p w14:paraId="0D583F8F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2</w:t>
            </w:r>
          </w:p>
        </w:tc>
        <w:tc>
          <w:tcPr>
            <w:tcW w:w="0" w:type="auto"/>
          </w:tcPr>
          <w:p w14:paraId="0D8B0FE4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  <w:lang w:val="ru-RU"/>
              </w:rPr>
            </w:pPr>
            <w:r w:rsidRPr="00857F2F">
              <w:rPr>
                <w:rFonts w:asciiTheme="majorBidi" w:hAnsiTheme="majorBidi" w:cstheme="majorBidi"/>
                <w:sz w:val="20"/>
                <w:lang w:val="ru-RU"/>
              </w:rPr>
              <w:t>Основной контент: туры, экскурсии, путеводитель, блог, юр. страницы</w:t>
            </w:r>
          </w:p>
        </w:tc>
        <w:tc>
          <w:tcPr>
            <w:tcW w:w="0" w:type="auto"/>
          </w:tcPr>
          <w:p w14:paraId="2AED677C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</w:rPr>
              <w:t xml:space="preserve">35 </w:t>
            </w:r>
            <w:proofErr w:type="spellStart"/>
            <w:r w:rsidRPr="00857F2F">
              <w:rPr>
                <w:rFonts w:asciiTheme="majorBidi" w:hAnsiTheme="majorBidi" w:cstheme="majorBidi"/>
              </w:rPr>
              <w:t>кал</w:t>
            </w:r>
            <w:proofErr w:type="spellEnd"/>
            <w:r w:rsidRPr="00857F2F">
              <w:rPr>
                <w:rFonts w:asciiTheme="majorBidi" w:hAnsiTheme="majorBidi" w:cstheme="majorBidi"/>
              </w:rPr>
              <w:t>. дн.</w:t>
            </w:r>
          </w:p>
        </w:tc>
        <w:tc>
          <w:tcPr>
            <w:tcW w:w="0" w:type="auto"/>
          </w:tcPr>
          <w:p w14:paraId="70A7C8BA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Все страницы существующего контента</w:t>
            </w:r>
          </w:p>
        </w:tc>
      </w:tr>
      <w:tr w:rsidR="00FA68CF" w:rsidRPr="00857F2F" w14:paraId="148C039E" w14:textId="77777777">
        <w:tc>
          <w:tcPr>
            <w:tcW w:w="0" w:type="auto"/>
          </w:tcPr>
          <w:p w14:paraId="0FDB7E38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3</w:t>
            </w:r>
          </w:p>
        </w:tc>
        <w:tc>
          <w:tcPr>
            <w:tcW w:w="0" w:type="auto"/>
          </w:tcPr>
          <w:p w14:paraId="7285F68B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  <w:lang w:val="ru-RU"/>
              </w:rPr>
            </w:pPr>
            <w:r w:rsidRPr="00857F2F">
              <w:rPr>
                <w:rFonts w:asciiTheme="majorBidi" w:hAnsiTheme="majorBidi" w:cstheme="majorBidi"/>
                <w:sz w:val="20"/>
                <w:lang w:val="ru-RU"/>
              </w:rPr>
              <w:t xml:space="preserve">Новые разделы: Китай, </w:t>
            </w:r>
            <w:r w:rsidRPr="00857F2F">
              <w:rPr>
                <w:rFonts w:asciiTheme="majorBidi" w:hAnsiTheme="majorBidi" w:cstheme="majorBidi"/>
                <w:sz w:val="20"/>
              </w:rPr>
              <w:t>VIP</w:t>
            </w:r>
            <w:r w:rsidRPr="00857F2F">
              <w:rPr>
                <w:rFonts w:asciiTheme="majorBidi" w:hAnsiTheme="majorBidi" w:cstheme="majorBidi"/>
                <w:sz w:val="20"/>
                <w:lang w:val="ru-RU"/>
              </w:rPr>
              <w:t>, Таиланд, Вьетнам, страхование</w:t>
            </w:r>
          </w:p>
        </w:tc>
        <w:tc>
          <w:tcPr>
            <w:tcW w:w="0" w:type="auto"/>
          </w:tcPr>
          <w:p w14:paraId="18502849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</w:rPr>
              <w:t xml:space="preserve">28 </w:t>
            </w:r>
            <w:proofErr w:type="spellStart"/>
            <w:r w:rsidRPr="00857F2F">
              <w:rPr>
                <w:rFonts w:asciiTheme="majorBidi" w:hAnsiTheme="majorBidi" w:cstheme="majorBidi"/>
              </w:rPr>
              <w:t>кал</w:t>
            </w:r>
            <w:proofErr w:type="spellEnd"/>
            <w:r w:rsidRPr="00857F2F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57F2F">
              <w:rPr>
                <w:rFonts w:asciiTheme="majorBidi" w:hAnsiTheme="majorBidi" w:cstheme="majorBidi"/>
              </w:rPr>
              <w:t>дн</w:t>
            </w:r>
            <w:proofErr w:type="spellEnd"/>
            <w:r w:rsidRPr="00857F2F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</w:tcPr>
          <w:p w14:paraId="562640AD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Полный набор страниц</w:t>
            </w:r>
          </w:p>
        </w:tc>
      </w:tr>
      <w:tr w:rsidR="00FA68CF" w:rsidRPr="00857F2F" w14:paraId="5B26AEC7" w14:textId="77777777">
        <w:tc>
          <w:tcPr>
            <w:tcW w:w="0" w:type="auto"/>
          </w:tcPr>
          <w:p w14:paraId="5A7384E9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4</w:t>
            </w:r>
          </w:p>
        </w:tc>
        <w:tc>
          <w:tcPr>
            <w:tcW w:w="0" w:type="auto"/>
          </w:tcPr>
          <w:p w14:paraId="1CBEC78C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  <w:lang w:val="ru-RU"/>
              </w:rPr>
            </w:pPr>
            <w:r w:rsidRPr="00857F2F">
              <w:rPr>
                <w:rFonts w:asciiTheme="majorBidi" w:hAnsiTheme="majorBidi" w:cstheme="majorBidi"/>
                <w:sz w:val="20"/>
                <w:lang w:val="ru-RU"/>
              </w:rPr>
              <w:t>Интерактив, формы, ИИ-виджет, карты, аналитика, оптимизация</w:t>
            </w:r>
          </w:p>
        </w:tc>
        <w:tc>
          <w:tcPr>
            <w:tcW w:w="0" w:type="auto"/>
          </w:tcPr>
          <w:p w14:paraId="5DFA04B9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</w:rPr>
              <w:t xml:space="preserve">28 </w:t>
            </w:r>
            <w:proofErr w:type="spellStart"/>
            <w:r w:rsidRPr="00857F2F">
              <w:rPr>
                <w:rFonts w:asciiTheme="majorBidi" w:hAnsiTheme="majorBidi" w:cstheme="majorBidi"/>
              </w:rPr>
              <w:t>кал</w:t>
            </w:r>
            <w:proofErr w:type="spellEnd"/>
            <w:r w:rsidRPr="00857F2F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57F2F">
              <w:rPr>
                <w:rFonts w:asciiTheme="majorBidi" w:hAnsiTheme="majorBidi" w:cstheme="majorBidi"/>
              </w:rPr>
              <w:t>дн</w:t>
            </w:r>
            <w:proofErr w:type="spellEnd"/>
            <w:r w:rsidRPr="00857F2F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</w:tcPr>
          <w:p w14:paraId="5B941641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Готовый к запуску сайт</w:t>
            </w:r>
          </w:p>
        </w:tc>
      </w:tr>
      <w:tr w:rsidR="00FA68CF" w:rsidRPr="00857F2F" w14:paraId="23F841AA" w14:textId="77777777">
        <w:tc>
          <w:tcPr>
            <w:tcW w:w="0" w:type="auto"/>
          </w:tcPr>
          <w:p w14:paraId="760BE919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5</w:t>
            </w:r>
          </w:p>
        </w:tc>
        <w:tc>
          <w:tcPr>
            <w:tcW w:w="0" w:type="auto"/>
          </w:tcPr>
          <w:p w14:paraId="41FA57FF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Личный кабинет (админ-панель)</w:t>
            </w:r>
          </w:p>
        </w:tc>
        <w:tc>
          <w:tcPr>
            <w:tcW w:w="0" w:type="auto"/>
          </w:tcPr>
          <w:p w14:paraId="3C0EAB7A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</w:rPr>
              <w:t>28 кал. дн.</w:t>
            </w:r>
          </w:p>
        </w:tc>
        <w:tc>
          <w:tcPr>
            <w:tcW w:w="0" w:type="auto"/>
          </w:tcPr>
          <w:p w14:paraId="19D538FF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Работающая админ-панель</w:t>
            </w:r>
          </w:p>
        </w:tc>
      </w:tr>
      <w:tr w:rsidR="00FA68CF" w:rsidRPr="00857F2F" w14:paraId="150EE46B" w14:textId="77777777">
        <w:tc>
          <w:tcPr>
            <w:tcW w:w="0" w:type="auto"/>
          </w:tcPr>
          <w:p w14:paraId="05FBE4FD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6</w:t>
            </w:r>
          </w:p>
        </w:tc>
        <w:tc>
          <w:tcPr>
            <w:tcW w:w="0" w:type="auto"/>
          </w:tcPr>
          <w:p w14:paraId="2B8C634D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  <w:lang w:val="ru-RU"/>
              </w:rPr>
            </w:pPr>
            <w:r w:rsidRPr="00857F2F">
              <w:rPr>
                <w:rFonts w:asciiTheme="majorBidi" w:hAnsiTheme="majorBidi" w:cstheme="majorBidi"/>
                <w:sz w:val="20"/>
                <w:lang w:val="ru-RU"/>
              </w:rPr>
              <w:t>Перевод на английский и китайский языки</w:t>
            </w:r>
          </w:p>
        </w:tc>
        <w:tc>
          <w:tcPr>
            <w:tcW w:w="0" w:type="auto"/>
          </w:tcPr>
          <w:p w14:paraId="43CA4CF3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</w:rPr>
              <w:t xml:space="preserve">28 </w:t>
            </w:r>
            <w:proofErr w:type="spellStart"/>
            <w:r w:rsidRPr="00857F2F">
              <w:rPr>
                <w:rFonts w:asciiTheme="majorBidi" w:hAnsiTheme="majorBidi" w:cstheme="majorBidi"/>
              </w:rPr>
              <w:t>кал</w:t>
            </w:r>
            <w:proofErr w:type="spellEnd"/>
            <w:r w:rsidRPr="00857F2F">
              <w:rPr>
                <w:rFonts w:asciiTheme="majorBidi" w:hAnsiTheme="majorBidi" w:cstheme="majorBidi"/>
              </w:rPr>
              <w:t>. дн.</w:t>
            </w:r>
          </w:p>
        </w:tc>
        <w:tc>
          <w:tcPr>
            <w:tcW w:w="0" w:type="auto"/>
          </w:tcPr>
          <w:p w14:paraId="42F6E729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Мультиязычный сайт</w:t>
            </w:r>
          </w:p>
        </w:tc>
      </w:tr>
    </w:tbl>
    <w:p w14:paraId="775D8C26" w14:textId="77777777" w:rsidR="00FA68CF" w:rsidRPr="00857F2F" w:rsidRDefault="00FA68CF" w:rsidP="00857F2F">
      <w:pPr>
        <w:spacing w:after="100"/>
        <w:jc w:val="both"/>
        <w:rPr>
          <w:rFonts w:asciiTheme="majorBidi" w:hAnsiTheme="majorBidi" w:cstheme="majorBidi"/>
        </w:rPr>
      </w:pPr>
    </w:p>
    <w:p w14:paraId="5AD67F3F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</w:rPr>
      </w:pPr>
      <w:r w:rsidRPr="00857F2F">
        <w:rPr>
          <w:rFonts w:asciiTheme="majorBidi" w:hAnsiTheme="majorBidi" w:cstheme="majorBidi"/>
          <w:b/>
          <w:sz w:val="24"/>
          <w:szCs w:val="24"/>
        </w:rPr>
        <w:t>8. Результаты, передаваемые Заказчику</w:t>
      </w:r>
    </w:p>
    <w:p w14:paraId="71DC6E06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— исходный код сайта (</w:t>
      </w:r>
      <w:r w:rsidRPr="00857F2F">
        <w:rPr>
          <w:rFonts w:asciiTheme="majorBidi" w:hAnsiTheme="majorBidi" w:cstheme="majorBidi"/>
        </w:rPr>
        <w:t>Git</w:t>
      </w:r>
      <w:r w:rsidRPr="00857F2F">
        <w:rPr>
          <w:rFonts w:asciiTheme="majorBidi" w:hAnsiTheme="majorBidi" w:cstheme="majorBidi"/>
          <w:lang w:val="ru-RU"/>
        </w:rPr>
        <w:t>-репозиторий с историей);</w:t>
      </w:r>
    </w:p>
    <w:p w14:paraId="3075C9BA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— исходный код админ-панели;</w:t>
      </w:r>
    </w:p>
    <w:p w14:paraId="31C8ADA0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— документация по проекту;</w:t>
      </w:r>
    </w:p>
    <w:p w14:paraId="7AB9B0C8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— инструкция по эксплуатации админ-панели;</w:t>
      </w:r>
    </w:p>
    <w:p w14:paraId="40BFEACF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— доступы к серверам, базе данных и системам;</w:t>
      </w:r>
    </w:p>
    <w:p w14:paraId="1D9FCE4F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— файлы </w:t>
      </w:r>
      <w:r w:rsidRPr="00857F2F">
        <w:rPr>
          <w:rFonts w:asciiTheme="majorBidi" w:hAnsiTheme="majorBidi" w:cstheme="majorBidi"/>
        </w:rPr>
        <w:t>sitemap</w:t>
      </w:r>
      <w:r w:rsidRPr="00857F2F">
        <w:rPr>
          <w:rFonts w:asciiTheme="majorBidi" w:hAnsiTheme="majorBidi" w:cstheme="majorBidi"/>
          <w:lang w:val="ru-RU"/>
        </w:rPr>
        <w:t>.</w:t>
      </w:r>
      <w:r w:rsidRPr="00857F2F">
        <w:rPr>
          <w:rFonts w:asciiTheme="majorBidi" w:hAnsiTheme="majorBidi" w:cstheme="majorBidi"/>
        </w:rPr>
        <w:t>xml</w:t>
      </w:r>
      <w:r w:rsidRPr="00857F2F">
        <w:rPr>
          <w:rFonts w:asciiTheme="majorBidi" w:hAnsiTheme="majorBidi" w:cstheme="majorBidi"/>
          <w:lang w:val="ru-RU"/>
        </w:rPr>
        <w:t xml:space="preserve">, </w:t>
      </w:r>
      <w:r w:rsidRPr="00857F2F">
        <w:rPr>
          <w:rFonts w:asciiTheme="majorBidi" w:hAnsiTheme="majorBidi" w:cstheme="majorBidi"/>
        </w:rPr>
        <w:t>robots</w:t>
      </w:r>
      <w:r w:rsidRPr="00857F2F">
        <w:rPr>
          <w:rFonts w:asciiTheme="majorBidi" w:hAnsiTheme="majorBidi" w:cstheme="majorBidi"/>
          <w:lang w:val="ru-RU"/>
        </w:rPr>
        <w:t>.</w:t>
      </w:r>
      <w:r w:rsidRPr="00857F2F">
        <w:rPr>
          <w:rFonts w:asciiTheme="majorBidi" w:hAnsiTheme="majorBidi" w:cstheme="majorBidi"/>
        </w:rPr>
        <w:t>txt</w:t>
      </w:r>
      <w:r w:rsidRPr="00857F2F">
        <w:rPr>
          <w:rFonts w:asciiTheme="majorBidi" w:hAnsiTheme="majorBidi" w:cstheme="majorBidi"/>
          <w:lang w:val="ru-RU"/>
        </w:rPr>
        <w:t>, конфигурация 301-редиректов.</w:t>
      </w:r>
    </w:p>
    <w:p w14:paraId="16BA6EA4" w14:textId="77777777" w:rsidR="00FA68CF" w:rsidRPr="00857F2F" w:rsidRDefault="00FA68CF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</w:p>
    <w:p w14:paraId="0CD41E1B" w14:textId="6754665A" w:rsidR="00FA68CF" w:rsidRPr="00857F2F" w:rsidRDefault="00000000" w:rsidP="00857F2F">
      <w:pPr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br w:type="page"/>
      </w:r>
    </w:p>
    <w:p w14:paraId="4093BB9D" w14:textId="77777777" w:rsidR="00FA68CF" w:rsidRPr="00857F2F" w:rsidRDefault="00000000" w:rsidP="00857F2F">
      <w:pPr>
        <w:spacing w:after="80"/>
        <w:jc w:val="right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sz w:val="24"/>
          <w:lang w:val="ru-RU"/>
        </w:rPr>
        <w:t>Приложение № 2</w:t>
      </w:r>
    </w:p>
    <w:p w14:paraId="7E914CA6" w14:textId="77777777" w:rsidR="00FA68CF" w:rsidRPr="00857F2F" w:rsidRDefault="00000000" w:rsidP="00857F2F">
      <w:pPr>
        <w:spacing w:after="80"/>
        <w:jc w:val="right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>к Договору № ____/2026 от «___» ___________ 2026 г.</w:t>
      </w:r>
    </w:p>
    <w:p w14:paraId="3EC5E8B6" w14:textId="77777777" w:rsidR="00857F2F" w:rsidRDefault="00857F2F" w:rsidP="00857F2F">
      <w:pPr>
        <w:spacing w:after="240"/>
        <w:jc w:val="both"/>
        <w:rPr>
          <w:rFonts w:asciiTheme="majorBidi" w:hAnsiTheme="majorBidi" w:cstheme="majorBidi"/>
          <w:b/>
          <w:sz w:val="28"/>
          <w:lang w:val="ru-RU"/>
        </w:rPr>
      </w:pPr>
    </w:p>
    <w:p w14:paraId="27367B9C" w14:textId="20D8F89A" w:rsidR="00FA68CF" w:rsidRPr="00857F2F" w:rsidRDefault="00000000" w:rsidP="00857F2F">
      <w:pPr>
        <w:spacing w:after="240"/>
        <w:jc w:val="both"/>
        <w:rPr>
          <w:rFonts w:asciiTheme="majorBidi" w:hAnsiTheme="majorBidi" w:cstheme="majorBidi"/>
        </w:rPr>
      </w:pPr>
      <w:r w:rsidRPr="00857F2F">
        <w:rPr>
          <w:rFonts w:asciiTheme="majorBidi" w:hAnsiTheme="majorBidi" w:cstheme="majorBidi"/>
          <w:b/>
          <w:sz w:val="28"/>
        </w:rPr>
        <w:t>КАЛЕНДАРНЫЙ ПЛАН РАБОТ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36"/>
        <w:gridCol w:w="2886"/>
        <w:gridCol w:w="1627"/>
        <w:gridCol w:w="1733"/>
        <w:gridCol w:w="1897"/>
      </w:tblGrid>
      <w:tr w:rsidR="00FA68CF" w:rsidRPr="00857F2F" w14:paraId="16DEB267" w14:textId="77777777">
        <w:trPr>
          <w:jc w:val="center"/>
        </w:trPr>
        <w:tc>
          <w:tcPr>
            <w:tcW w:w="850" w:type="dxa"/>
            <w:shd w:val="clear" w:color="auto" w:fill="E8EDF5"/>
          </w:tcPr>
          <w:p w14:paraId="7030DA86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b/>
                <w:sz w:val="18"/>
              </w:rPr>
              <w:t>№</w:t>
            </w:r>
          </w:p>
        </w:tc>
        <w:tc>
          <w:tcPr>
            <w:tcW w:w="3402" w:type="dxa"/>
            <w:shd w:val="clear" w:color="auto" w:fill="E8EDF5"/>
          </w:tcPr>
          <w:p w14:paraId="1D3C3221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b/>
                <w:sz w:val="18"/>
              </w:rPr>
              <w:t>Этап и содержание</w:t>
            </w:r>
          </w:p>
        </w:tc>
        <w:tc>
          <w:tcPr>
            <w:tcW w:w="1701" w:type="dxa"/>
            <w:shd w:val="clear" w:color="auto" w:fill="E8EDF5"/>
          </w:tcPr>
          <w:p w14:paraId="295BE1C0" w14:textId="706CBEEE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857F2F">
              <w:rPr>
                <w:rFonts w:asciiTheme="majorBidi" w:hAnsiTheme="majorBidi" w:cstheme="majorBidi"/>
              </w:rPr>
              <w:t>Срок</w:t>
            </w:r>
            <w:proofErr w:type="spellEnd"/>
            <w:r w:rsidRPr="00857F2F">
              <w:rPr>
                <w:rFonts w:asciiTheme="majorBidi" w:hAnsiTheme="majorBidi" w:cstheme="majorBidi"/>
              </w:rPr>
              <w:t xml:space="preserve">, </w:t>
            </w:r>
            <w:r w:rsidR="00857F2F">
              <w:rPr>
                <w:rFonts w:asciiTheme="majorBidi" w:hAnsiTheme="majorBidi" w:cstheme="majorBidi"/>
                <w:lang w:val="ru-RU"/>
              </w:rPr>
              <w:t>кал. дне</w:t>
            </w:r>
            <w:r w:rsidRPr="00857F2F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1701" w:type="dxa"/>
            <w:shd w:val="clear" w:color="auto" w:fill="E8EDF5"/>
          </w:tcPr>
          <w:p w14:paraId="44F03A59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b/>
                <w:sz w:val="18"/>
              </w:rPr>
              <w:t>Стоимость, руб.</w:t>
            </w:r>
          </w:p>
        </w:tc>
        <w:tc>
          <w:tcPr>
            <w:tcW w:w="1984" w:type="dxa"/>
            <w:shd w:val="clear" w:color="auto" w:fill="E8EDF5"/>
          </w:tcPr>
          <w:p w14:paraId="4EFB39A1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b/>
                <w:sz w:val="18"/>
              </w:rPr>
              <w:t>Оплата</w:t>
            </w:r>
          </w:p>
        </w:tc>
      </w:tr>
      <w:tr w:rsidR="00FA68CF" w:rsidRPr="00857F2F" w14:paraId="1995CE31" w14:textId="77777777">
        <w:trPr>
          <w:jc w:val="center"/>
        </w:trPr>
        <w:tc>
          <w:tcPr>
            <w:tcW w:w="850" w:type="dxa"/>
          </w:tcPr>
          <w:p w14:paraId="786ED5E2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3402" w:type="dxa"/>
          </w:tcPr>
          <w:p w14:paraId="4F102F58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Фундамент и главная страница</w:t>
            </w:r>
          </w:p>
        </w:tc>
        <w:tc>
          <w:tcPr>
            <w:tcW w:w="1701" w:type="dxa"/>
          </w:tcPr>
          <w:p w14:paraId="3AF520B4" w14:textId="77777777" w:rsidR="00FA68CF" w:rsidRPr="00857F2F" w:rsidRDefault="00000000" w:rsidP="00857F2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1701" w:type="dxa"/>
          </w:tcPr>
          <w:p w14:paraId="68F47C25" w14:textId="77777777" w:rsidR="00FA68CF" w:rsidRPr="00857F2F" w:rsidRDefault="00000000" w:rsidP="00857F2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45 000</w:t>
            </w:r>
          </w:p>
        </w:tc>
        <w:tc>
          <w:tcPr>
            <w:tcW w:w="1984" w:type="dxa"/>
          </w:tcPr>
          <w:p w14:paraId="064B80B8" w14:textId="77777777" w:rsidR="00FA68CF" w:rsidRPr="00857F2F" w:rsidRDefault="00000000" w:rsidP="00857F2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Аванс 30%</w:t>
            </w:r>
            <w:r w:rsidRPr="00857F2F">
              <w:rPr>
                <w:rFonts w:asciiTheme="majorBidi" w:hAnsiTheme="majorBidi" w:cstheme="majorBidi"/>
                <w:sz w:val="20"/>
                <w:szCs w:val="20"/>
              </w:rPr>
              <w:br/>
              <w:t>(108 000)</w:t>
            </w:r>
          </w:p>
        </w:tc>
      </w:tr>
      <w:tr w:rsidR="00FA68CF" w:rsidRPr="00857F2F" w14:paraId="38B2E1F9" w14:textId="77777777">
        <w:trPr>
          <w:jc w:val="center"/>
        </w:trPr>
        <w:tc>
          <w:tcPr>
            <w:tcW w:w="850" w:type="dxa"/>
          </w:tcPr>
          <w:p w14:paraId="2313DBE2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3402" w:type="dxa"/>
          </w:tcPr>
          <w:p w14:paraId="4BE73BC7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  <w:sz w:val="20"/>
                <w:szCs w:val="20"/>
                <w:lang w:val="ru-RU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t>Основной контент (туры, экскурсии, путеводитель, блог)</w:t>
            </w:r>
          </w:p>
        </w:tc>
        <w:tc>
          <w:tcPr>
            <w:tcW w:w="1701" w:type="dxa"/>
          </w:tcPr>
          <w:p w14:paraId="00ED107F" w14:textId="0397C871" w:rsidR="00FA68CF" w:rsidRPr="00857F2F" w:rsidRDefault="00857F2F" w:rsidP="00857F2F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val="ru-RU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t>4</w:t>
            </w:r>
          </w:p>
        </w:tc>
        <w:tc>
          <w:tcPr>
            <w:tcW w:w="1701" w:type="dxa"/>
          </w:tcPr>
          <w:p w14:paraId="219E8B64" w14:textId="77777777" w:rsidR="00FA68CF" w:rsidRPr="00857F2F" w:rsidRDefault="00000000" w:rsidP="00857F2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87 500</w:t>
            </w:r>
          </w:p>
        </w:tc>
        <w:tc>
          <w:tcPr>
            <w:tcW w:w="1984" w:type="dxa"/>
          </w:tcPr>
          <w:p w14:paraId="5A563818" w14:textId="77777777" w:rsidR="00FA68CF" w:rsidRPr="00857F2F" w:rsidRDefault="00000000" w:rsidP="00857F2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Промежуточный 30%</w:t>
            </w:r>
            <w:r w:rsidRPr="00857F2F">
              <w:rPr>
                <w:rFonts w:asciiTheme="majorBidi" w:hAnsiTheme="majorBidi" w:cstheme="majorBidi"/>
                <w:sz w:val="20"/>
                <w:szCs w:val="20"/>
              </w:rPr>
              <w:br/>
              <w:t>(108 000)</w:t>
            </w:r>
          </w:p>
        </w:tc>
      </w:tr>
      <w:tr w:rsidR="00FA68CF" w:rsidRPr="00857F2F" w14:paraId="44C96F06" w14:textId="77777777">
        <w:trPr>
          <w:jc w:val="center"/>
        </w:trPr>
        <w:tc>
          <w:tcPr>
            <w:tcW w:w="850" w:type="dxa"/>
          </w:tcPr>
          <w:p w14:paraId="4193E92B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3402" w:type="dxa"/>
          </w:tcPr>
          <w:p w14:paraId="6264FD0C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  <w:sz w:val="20"/>
                <w:szCs w:val="20"/>
                <w:lang w:val="ru-RU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t xml:space="preserve">Новые разделы (Китай, </w:t>
            </w:r>
            <w:r w:rsidRPr="00857F2F">
              <w:rPr>
                <w:rFonts w:asciiTheme="majorBidi" w:hAnsiTheme="majorBidi" w:cstheme="majorBidi"/>
                <w:sz w:val="20"/>
                <w:szCs w:val="20"/>
              </w:rPr>
              <w:t>VIP</w:t>
            </w: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t>, чартеры, страхование)</w:t>
            </w:r>
          </w:p>
        </w:tc>
        <w:tc>
          <w:tcPr>
            <w:tcW w:w="1701" w:type="dxa"/>
          </w:tcPr>
          <w:p w14:paraId="574C9AD0" w14:textId="77777777" w:rsidR="00FA68CF" w:rsidRPr="00857F2F" w:rsidRDefault="00000000" w:rsidP="00857F2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1701" w:type="dxa"/>
          </w:tcPr>
          <w:p w14:paraId="30DBF528" w14:textId="77777777" w:rsidR="00FA68CF" w:rsidRPr="00857F2F" w:rsidRDefault="00000000" w:rsidP="00857F2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55 000</w:t>
            </w:r>
          </w:p>
        </w:tc>
        <w:tc>
          <w:tcPr>
            <w:tcW w:w="1984" w:type="dxa"/>
          </w:tcPr>
          <w:p w14:paraId="0158BFF9" w14:textId="77777777" w:rsidR="00FA68CF" w:rsidRPr="00857F2F" w:rsidRDefault="00000000" w:rsidP="00857F2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—</w:t>
            </w:r>
          </w:p>
        </w:tc>
      </w:tr>
      <w:tr w:rsidR="00FA68CF" w:rsidRPr="00857F2F" w14:paraId="5ECB6DDE" w14:textId="77777777">
        <w:trPr>
          <w:jc w:val="center"/>
        </w:trPr>
        <w:tc>
          <w:tcPr>
            <w:tcW w:w="850" w:type="dxa"/>
          </w:tcPr>
          <w:p w14:paraId="7EB52287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3402" w:type="dxa"/>
          </w:tcPr>
          <w:p w14:paraId="05FA8930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Интерактив, оптимизация, запуск</w:t>
            </w:r>
          </w:p>
        </w:tc>
        <w:tc>
          <w:tcPr>
            <w:tcW w:w="1701" w:type="dxa"/>
          </w:tcPr>
          <w:p w14:paraId="776D9887" w14:textId="77777777" w:rsidR="00FA68CF" w:rsidRPr="00857F2F" w:rsidRDefault="00000000" w:rsidP="00857F2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1701" w:type="dxa"/>
          </w:tcPr>
          <w:p w14:paraId="428165AF" w14:textId="77777777" w:rsidR="00FA68CF" w:rsidRPr="00857F2F" w:rsidRDefault="00000000" w:rsidP="00857F2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62 500</w:t>
            </w:r>
          </w:p>
        </w:tc>
        <w:tc>
          <w:tcPr>
            <w:tcW w:w="1984" w:type="dxa"/>
          </w:tcPr>
          <w:p w14:paraId="7926C11D" w14:textId="77777777" w:rsidR="00FA68CF" w:rsidRPr="00857F2F" w:rsidRDefault="00000000" w:rsidP="00857F2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Остаток 40%</w:t>
            </w:r>
            <w:r w:rsidRPr="00857F2F">
              <w:rPr>
                <w:rFonts w:asciiTheme="majorBidi" w:hAnsiTheme="majorBidi" w:cstheme="majorBidi"/>
                <w:sz w:val="20"/>
                <w:szCs w:val="20"/>
              </w:rPr>
              <w:br/>
              <w:t>(144 000)</w:t>
            </w:r>
          </w:p>
        </w:tc>
      </w:tr>
      <w:tr w:rsidR="00FA68CF" w:rsidRPr="00857F2F" w14:paraId="19D5CD60" w14:textId="77777777">
        <w:trPr>
          <w:jc w:val="center"/>
        </w:trPr>
        <w:tc>
          <w:tcPr>
            <w:tcW w:w="850" w:type="dxa"/>
          </w:tcPr>
          <w:p w14:paraId="3D42D310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5</w:t>
            </w:r>
          </w:p>
        </w:tc>
        <w:tc>
          <w:tcPr>
            <w:tcW w:w="3402" w:type="dxa"/>
          </w:tcPr>
          <w:p w14:paraId="47A7D87D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Личный кабинет (админ-панель)</w:t>
            </w:r>
          </w:p>
        </w:tc>
        <w:tc>
          <w:tcPr>
            <w:tcW w:w="1701" w:type="dxa"/>
          </w:tcPr>
          <w:p w14:paraId="0D291EC9" w14:textId="77777777" w:rsidR="00FA68CF" w:rsidRPr="00857F2F" w:rsidRDefault="00000000" w:rsidP="00857F2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1701" w:type="dxa"/>
          </w:tcPr>
          <w:p w14:paraId="7D8EC3A8" w14:textId="77777777" w:rsidR="00FA68CF" w:rsidRPr="00857F2F" w:rsidRDefault="00000000" w:rsidP="00857F2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50 000</w:t>
            </w:r>
          </w:p>
        </w:tc>
        <w:tc>
          <w:tcPr>
            <w:tcW w:w="1984" w:type="dxa"/>
          </w:tcPr>
          <w:p w14:paraId="68F4FE89" w14:textId="77777777" w:rsidR="00FA68CF" w:rsidRPr="00857F2F" w:rsidRDefault="00000000" w:rsidP="00857F2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Включён в остаток</w:t>
            </w:r>
          </w:p>
        </w:tc>
      </w:tr>
      <w:tr w:rsidR="00FA68CF" w:rsidRPr="00857F2F" w14:paraId="7EC57453" w14:textId="77777777">
        <w:trPr>
          <w:jc w:val="center"/>
        </w:trPr>
        <w:tc>
          <w:tcPr>
            <w:tcW w:w="850" w:type="dxa"/>
            <w:shd w:val="clear" w:color="auto" w:fill="E8EDF5"/>
          </w:tcPr>
          <w:p w14:paraId="3A349C2A" w14:textId="77777777" w:rsidR="00FA68CF" w:rsidRPr="00857F2F" w:rsidRDefault="00FA68CF" w:rsidP="00857F2F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402" w:type="dxa"/>
            <w:shd w:val="clear" w:color="auto" w:fill="E8EDF5"/>
          </w:tcPr>
          <w:p w14:paraId="0F57CB41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ИТОГО (Этапы 1–5)</w:t>
            </w:r>
          </w:p>
        </w:tc>
        <w:tc>
          <w:tcPr>
            <w:tcW w:w="1701" w:type="dxa"/>
            <w:shd w:val="clear" w:color="auto" w:fill="E8EDF5"/>
          </w:tcPr>
          <w:p w14:paraId="361D47D8" w14:textId="39FAEF0F" w:rsidR="00FA68CF" w:rsidRPr="00857F2F" w:rsidRDefault="00000000" w:rsidP="00857F2F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val="ru-RU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2</w:t>
            </w:r>
            <w:r w:rsidR="00857F2F"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t>0</w:t>
            </w:r>
          </w:p>
        </w:tc>
        <w:tc>
          <w:tcPr>
            <w:tcW w:w="1701" w:type="dxa"/>
            <w:shd w:val="clear" w:color="auto" w:fill="E8EDF5"/>
          </w:tcPr>
          <w:p w14:paraId="1C59EB09" w14:textId="77777777" w:rsidR="00FA68CF" w:rsidRPr="00857F2F" w:rsidRDefault="00000000" w:rsidP="00857F2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300 000</w:t>
            </w:r>
          </w:p>
        </w:tc>
        <w:tc>
          <w:tcPr>
            <w:tcW w:w="1984" w:type="dxa"/>
            <w:shd w:val="clear" w:color="auto" w:fill="E8EDF5"/>
          </w:tcPr>
          <w:p w14:paraId="409A6946" w14:textId="77777777" w:rsidR="00FA68CF" w:rsidRPr="00857F2F" w:rsidRDefault="00000000" w:rsidP="00857F2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300 000</w:t>
            </w:r>
          </w:p>
        </w:tc>
      </w:tr>
      <w:tr w:rsidR="00FA68CF" w:rsidRPr="00857F2F" w14:paraId="1AA1FAE4" w14:textId="77777777">
        <w:trPr>
          <w:jc w:val="center"/>
        </w:trPr>
        <w:tc>
          <w:tcPr>
            <w:tcW w:w="850" w:type="dxa"/>
          </w:tcPr>
          <w:p w14:paraId="780C8272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6</w:t>
            </w:r>
          </w:p>
        </w:tc>
        <w:tc>
          <w:tcPr>
            <w:tcW w:w="3402" w:type="dxa"/>
          </w:tcPr>
          <w:p w14:paraId="12F537A4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  <w:sz w:val="20"/>
                <w:szCs w:val="20"/>
                <w:lang w:val="ru-RU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t>Перевод на 2 языка (</w:t>
            </w:r>
            <w:r w:rsidRPr="00857F2F">
              <w:rPr>
                <w:rFonts w:asciiTheme="majorBidi" w:hAnsiTheme="majorBidi" w:cstheme="majorBidi"/>
                <w:sz w:val="20"/>
                <w:szCs w:val="20"/>
              </w:rPr>
              <w:t>EN</w:t>
            </w: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t xml:space="preserve"> + </w:t>
            </w:r>
            <w:r w:rsidRPr="00857F2F">
              <w:rPr>
                <w:rFonts w:asciiTheme="majorBidi" w:hAnsiTheme="majorBidi" w:cstheme="majorBidi"/>
                <w:sz w:val="20"/>
                <w:szCs w:val="20"/>
              </w:rPr>
              <w:t>ZH</w:t>
            </w: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t>)</w:t>
            </w:r>
          </w:p>
        </w:tc>
        <w:tc>
          <w:tcPr>
            <w:tcW w:w="1701" w:type="dxa"/>
          </w:tcPr>
          <w:p w14:paraId="64645B87" w14:textId="73439488" w:rsidR="00FA68CF" w:rsidRPr="00857F2F" w:rsidRDefault="00857F2F" w:rsidP="00857F2F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val="ru-RU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t>7</w:t>
            </w:r>
          </w:p>
        </w:tc>
        <w:tc>
          <w:tcPr>
            <w:tcW w:w="1701" w:type="dxa"/>
          </w:tcPr>
          <w:p w14:paraId="791838C9" w14:textId="77777777" w:rsidR="00FA68CF" w:rsidRPr="00857F2F" w:rsidRDefault="00000000" w:rsidP="00857F2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60 000</w:t>
            </w:r>
          </w:p>
        </w:tc>
        <w:tc>
          <w:tcPr>
            <w:tcW w:w="1984" w:type="dxa"/>
          </w:tcPr>
          <w:p w14:paraId="314762B1" w14:textId="77777777" w:rsidR="00FA68CF" w:rsidRPr="00857F2F" w:rsidRDefault="00000000" w:rsidP="00857F2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Включён в остаток</w:t>
            </w:r>
          </w:p>
        </w:tc>
      </w:tr>
      <w:tr w:rsidR="00FA68CF" w:rsidRPr="00857F2F" w14:paraId="30F20B17" w14:textId="77777777">
        <w:trPr>
          <w:jc w:val="center"/>
        </w:trPr>
        <w:tc>
          <w:tcPr>
            <w:tcW w:w="1938" w:type="dxa"/>
          </w:tcPr>
          <w:p w14:paraId="5322C775" w14:textId="77777777" w:rsidR="00FA68CF" w:rsidRPr="00857F2F" w:rsidRDefault="00FA68CF" w:rsidP="00857F2F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38" w:type="dxa"/>
          </w:tcPr>
          <w:p w14:paraId="784AAA0B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ИТОГО</w:t>
            </w:r>
          </w:p>
        </w:tc>
        <w:tc>
          <w:tcPr>
            <w:tcW w:w="1938" w:type="dxa"/>
          </w:tcPr>
          <w:p w14:paraId="636A6054" w14:textId="45D4264B" w:rsidR="00FA68CF" w:rsidRPr="00857F2F" w:rsidRDefault="00000000" w:rsidP="00857F2F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val="ru-RU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2</w:t>
            </w:r>
            <w:r w:rsidR="00857F2F"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t>7</w:t>
            </w:r>
          </w:p>
        </w:tc>
        <w:tc>
          <w:tcPr>
            <w:tcW w:w="1938" w:type="dxa"/>
          </w:tcPr>
          <w:p w14:paraId="02FE6BEF" w14:textId="77777777" w:rsidR="00FA68CF" w:rsidRPr="00857F2F" w:rsidRDefault="00000000" w:rsidP="00857F2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360 000</w:t>
            </w:r>
          </w:p>
        </w:tc>
        <w:tc>
          <w:tcPr>
            <w:tcW w:w="1938" w:type="dxa"/>
          </w:tcPr>
          <w:p w14:paraId="757F5523" w14:textId="77777777" w:rsidR="00FA68CF" w:rsidRPr="00857F2F" w:rsidRDefault="00000000" w:rsidP="00857F2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360 000</w:t>
            </w:r>
          </w:p>
        </w:tc>
      </w:tr>
    </w:tbl>
    <w:p w14:paraId="50A046FF" w14:textId="77777777" w:rsidR="00FA68CF" w:rsidRPr="00857F2F" w:rsidRDefault="00FA68CF" w:rsidP="00857F2F">
      <w:pPr>
        <w:jc w:val="both"/>
        <w:rPr>
          <w:rFonts w:asciiTheme="majorBidi" w:hAnsiTheme="majorBidi" w:cstheme="majorBidi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FA68CF" w:rsidRPr="00857F2F" w14:paraId="3D923839" w14:textId="77777777">
        <w:trPr>
          <w:jc w:val="center"/>
        </w:trPr>
        <w:tc>
          <w:tcPr>
            <w:tcW w:w="4844" w:type="dxa"/>
          </w:tcPr>
          <w:p w14:paraId="2FD09614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Заказчик:</w:t>
            </w:r>
            <w:r w:rsidRPr="00857F2F">
              <w:rPr>
                <w:rFonts w:asciiTheme="majorBidi" w:hAnsiTheme="majorBidi" w:cstheme="majorBidi"/>
                <w:sz w:val="20"/>
              </w:rPr>
              <w:br/>
            </w:r>
            <w:r w:rsidRPr="00857F2F">
              <w:rPr>
                <w:rFonts w:asciiTheme="majorBidi" w:hAnsiTheme="majorBidi" w:cstheme="majorBidi"/>
                <w:sz w:val="20"/>
              </w:rPr>
              <w:br/>
              <w:t>_______________ / Т.Н. Ипатова</w:t>
            </w:r>
          </w:p>
        </w:tc>
        <w:tc>
          <w:tcPr>
            <w:tcW w:w="4844" w:type="dxa"/>
          </w:tcPr>
          <w:p w14:paraId="701A5740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</w:rPr>
              <w:t>Исполнитель:</w:t>
            </w:r>
            <w:r w:rsidRPr="00857F2F">
              <w:rPr>
                <w:rFonts w:asciiTheme="majorBidi" w:hAnsiTheme="majorBidi" w:cstheme="majorBidi"/>
              </w:rPr>
              <w:br/>
            </w:r>
            <w:r w:rsidRPr="00857F2F">
              <w:rPr>
                <w:rFonts w:asciiTheme="majorBidi" w:hAnsiTheme="majorBidi" w:cstheme="majorBidi"/>
              </w:rPr>
              <w:br/>
              <w:t>_______________ / Р.С. Маков</w:t>
            </w:r>
          </w:p>
        </w:tc>
      </w:tr>
    </w:tbl>
    <w:p w14:paraId="2D83B3DB" w14:textId="77777777" w:rsidR="00FA68CF" w:rsidRPr="00857F2F" w:rsidRDefault="00000000" w:rsidP="00857F2F">
      <w:pPr>
        <w:jc w:val="both"/>
        <w:rPr>
          <w:rFonts w:asciiTheme="majorBidi" w:hAnsiTheme="majorBidi" w:cstheme="majorBidi"/>
        </w:rPr>
      </w:pPr>
      <w:r w:rsidRPr="00857F2F">
        <w:rPr>
          <w:rFonts w:asciiTheme="majorBidi" w:hAnsiTheme="majorBidi" w:cstheme="majorBidi"/>
        </w:rPr>
        <w:br w:type="page"/>
      </w:r>
    </w:p>
    <w:p w14:paraId="3097A789" w14:textId="77777777" w:rsidR="00FA68CF" w:rsidRPr="00857F2F" w:rsidRDefault="00000000" w:rsidP="00857F2F">
      <w:pPr>
        <w:spacing w:after="80"/>
        <w:jc w:val="right"/>
        <w:rPr>
          <w:rFonts w:asciiTheme="majorBidi" w:hAnsiTheme="majorBidi" w:cstheme="majorBidi"/>
        </w:rPr>
      </w:pPr>
      <w:r w:rsidRPr="00857F2F">
        <w:rPr>
          <w:rFonts w:asciiTheme="majorBidi" w:hAnsiTheme="majorBidi" w:cstheme="majorBidi"/>
          <w:b/>
          <w:sz w:val="24"/>
        </w:rPr>
        <w:t>Приложение № 3</w:t>
      </w:r>
    </w:p>
    <w:p w14:paraId="4502F77B" w14:textId="77777777" w:rsidR="00FA68CF" w:rsidRPr="00857F2F" w:rsidRDefault="00000000" w:rsidP="00857F2F">
      <w:pPr>
        <w:spacing w:after="80"/>
        <w:jc w:val="right"/>
        <w:rPr>
          <w:rFonts w:asciiTheme="majorBidi" w:hAnsiTheme="majorBidi" w:cstheme="majorBidi"/>
        </w:rPr>
      </w:pPr>
      <w:r w:rsidRPr="00857F2F">
        <w:rPr>
          <w:rFonts w:asciiTheme="majorBidi" w:hAnsiTheme="majorBidi" w:cstheme="majorBidi"/>
        </w:rPr>
        <w:t>к Договору № ____/2026 от «___» ___________ 2026 г.</w:t>
      </w:r>
    </w:p>
    <w:p w14:paraId="6C41514D" w14:textId="77777777" w:rsidR="00857F2F" w:rsidRDefault="00857F2F" w:rsidP="00857F2F">
      <w:pPr>
        <w:spacing w:after="320"/>
        <w:jc w:val="both"/>
        <w:rPr>
          <w:rFonts w:asciiTheme="majorBidi" w:hAnsiTheme="majorBidi" w:cstheme="majorBidi"/>
          <w:b/>
          <w:sz w:val="28"/>
          <w:lang w:val="ru-RU"/>
        </w:rPr>
      </w:pPr>
    </w:p>
    <w:p w14:paraId="1DDCF2D1" w14:textId="2BE78761" w:rsidR="00FA68CF" w:rsidRPr="00857F2F" w:rsidRDefault="00000000" w:rsidP="00857F2F">
      <w:pPr>
        <w:spacing w:after="320"/>
        <w:jc w:val="center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sz w:val="28"/>
          <w:lang w:val="ru-RU"/>
        </w:rPr>
        <w:t>АКТ ПРИЁМКИ-ПЕРЕДАЧИ</w:t>
      </w:r>
    </w:p>
    <w:p w14:paraId="405BFA31" w14:textId="77777777" w:rsidR="00FA68CF" w:rsidRPr="00857F2F" w:rsidRDefault="00000000" w:rsidP="00857F2F">
      <w:pPr>
        <w:spacing w:after="24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г. Южно-Сахалинск                             </w:t>
      </w:r>
      <w:proofErr w:type="gramStart"/>
      <w:r w:rsidRPr="00857F2F">
        <w:rPr>
          <w:rFonts w:asciiTheme="majorBidi" w:hAnsiTheme="majorBidi" w:cstheme="majorBidi"/>
          <w:lang w:val="ru-RU"/>
        </w:rPr>
        <w:t xml:space="preserve">   «</w:t>
      </w:r>
      <w:proofErr w:type="gramEnd"/>
      <w:r w:rsidRPr="00857F2F">
        <w:rPr>
          <w:rFonts w:asciiTheme="majorBidi" w:hAnsiTheme="majorBidi" w:cstheme="majorBidi"/>
          <w:lang w:val="ru-RU"/>
        </w:rPr>
        <w:t>___» ___________ 2026 г.</w:t>
      </w:r>
    </w:p>
    <w:p w14:paraId="239A0178" w14:textId="77777777" w:rsidR="00FA68CF" w:rsidRPr="00857F2F" w:rsidRDefault="00000000" w:rsidP="00857F2F">
      <w:pPr>
        <w:spacing w:after="16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ООО </w:t>
      </w:r>
      <w:proofErr w:type="gramStart"/>
      <w:r w:rsidRPr="00857F2F">
        <w:rPr>
          <w:rFonts w:asciiTheme="majorBidi" w:hAnsiTheme="majorBidi" w:cstheme="majorBidi"/>
          <w:lang w:val="ru-RU"/>
        </w:rPr>
        <w:t>Тур-бизнес</w:t>
      </w:r>
      <w:proofErr w:type="gramEnd"/>
      <w:r w:rsidRPr="00857F2F">
        <w:rPr>
          <w:rFonts w:asciiTheme="majorBidi" w:hAnsiTheme="majorBidi" w:cstheme="majorBidi"/>
          <w:lang w:val="ru-RU"/>
        </w:rPr>
        <w:t xml:space="preserve"> клуб «АМИСТ», именуемое «Заказчик», в лице Генерального директора Ипатовой Татьяны Николаевны, с одной стороны, и ООО «КОРПСЕРВИС КОНСАЛТИНГ» (ООО «КОРПСЕРВИС-К»), именуемое «Исполнитель», в лице Генерального директора Макова Руслана Сергеевича, с другой стороны, составили настоящий Акт о нижеследующем:</w:t>
      </w:r>
    </w:p>
    <w:p w14:paraId="66372000" w14:textId="77777777" w:rsidR="00FA68CF" w:rsidRPr="00857F2F" w:rsidRDefault="00000000" w:rsidP="00857F2F">
      <w:pPr>
        <w:spacing w:after="16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>1. Исполнитель выполнил, а Заказчик принял следующие работы по Договору № ____/2026 от «___» ___________ 2026 г.: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6236"/>
        <w:gridCol w:w="2551"/>
      </w:tblGrid>
      <w:tr w:rsidR="00FA68CF" w:rsidRPr="00857F2F" w14:paraId="57830F6A" w14:textId="77777777">
        <w:trPr>
          <w:jc w:val="center"/>
        </w:trPr>
        <w:tc>
          <w:tcPr>
            <w:tcW w:w="850" w:type="dxa"/>
            <w:shd w:val="clear" w:color="auto" w:fill="E8EDF5"/>
          </w:tcPr>
          <w:p w14:paraId="6BD37DCF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b/>
                <w:sz w:val="20"/>
              </w:rPr>
              <w:t>№</w:t>
            </w:r>
          </w:p>
        </w:tc>
        <w:tc>
          <w:tcPr>
            <w:tcW w:w="6236" w:type="dxa"/>
            <w:shd w:val="clear" w:color="auto" w:fill="E8EDF5"/>
          </w:tcPr>
          <w:p w14:paraId="2B8E57ED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b/>
                <w:sz w:val="20"/>
              </w:rPr>
              <w:t>Наименование работ</w:t>
            </w:r>
          </w:p>
        </w:tc>
        <w:tc>
          <w:tcPr>
            <w:tcW w:w="2551" w:type="dxa"/>
            <w:shd w:val="clear" w:color="auto" w:fill="E8EDF5"/>
          </w:tcPr>
          <w:p w14:paraId="0ECFDDF7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b/>
                <w:sz w:val="20"/>
              </w:rPr>
              <w:t>Стоимость, руб.</w:t>
            </w:r>
          </w:p>
        </w:tc>
      </w:tr>
      <w:tr w:rsidR="00FA68CF" w:rsidRPr="00857F2F" w14:paraId="220794E0" w14:textId="77777777">
        <w:trPr>
          <w:jc w:val="center"/>
        </w:trPr>
        <w:tc>
          <w:tcPr>
            <w:tcW w:w="850" w:type="dxa"/>
          </w:tcPr>
          <w:p w14:paraId="59F348AC" w14:textId="77777777" w:rsidR="00FA68CF" w:rsidRPr="00857F2F" w:rsidRDefault="00FA68CF" w:rsidP="00857F2F">
            <w:pPr>
              <w:spacing w:after="24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6236" w:type="dxa"/>
          </w:tcPr>
          <w:p w14:paraId="6537CF4A" w14:textId="77777777" w:rsidR="00FA68CF" w:rsidRPr="00857F2F" w:rsidRDefault="00FA68CF" w:rsidP="00857F2F">
            <w:pPr>
              <w:spacing w:after="24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551" w:type="dxa"/>
          </w:tcPr>
          <w:p w14:paraId="29183DCC" w14:textId="77777777" w:rsidR="00FA68CF" w:rsidRPr="00857F2F" w:rsidRDefault="00FA68CF" w:rsidP="00857F2F">
            <w:pPr>
              <w:spacing w:after="240"/>
              <w:jc w:val="both"/>
              <w:rPr>
                <w:rFonts w:asciiTheme="majorBidi" w:hAnsiTheme="majorBidi" w:cstheme="majorBidi"/>
              </w:rPr>
            </w:pPr>
          </w:p>
        </w:tc>
      </w:tr>
      <w:tr w:rsidR="00FA68CF" w:rsidRPr="00857F2F" w14:paraId="4EB1D6B7" w14:textId="77777777">
        <w:trPr>
          <w:jc w:val="center"/>
        </w:trPr>
        <w:tc>
          <w:tcPr>
            <w:tcW w:w="850" w:type="dxa"/>
          </w:tcPr>
          <w:p w14:paraId="17E72015" w14:textId="77777777" w:rsidR="00FA68CF" w:rsidRPr="00857F2F" w:rsidRDefault="00FA68CF" w:rsidP="00857F2F">
            <w:pPr>
              <w:spacing w:after="24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6236" w:type="dxa"/>
          </w:tcPr>
          <w:p w14:paraId="18C67CC7" w14:textId="77777777" w:rsidR="00FA68CF" w:rsidRPr="00857F2F" w:rsidRDefault="00FA68CF" w:rsidP="00857F2F">
            <w:pPr>
              <w:spacing w:after="24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551" w:type="dxa"/>
          </w:tcPr>
          <w:p w14:paraId="11ADAC26" w14:textId="77777777" w:rsidR="00FA68CF" w:rsidRPr="00857F2F" w:rsidRDefault="00FA68CF" w:rsidP="00857F2F">
            <w:pPr>
              <w:spacing w:after="240"/>
              <w:jc w:val="both"/>
              <w:rPr>
                <w:rFonts w:asciiTheme="majorBidi" w:hAnsiTheme="majorBidi" w:cstheme="majorBidi"/>
              </w:rPr>
            </w:pPr>
          </w:p>
        </w:tc>
      </w:tr>
      <w:tr w:rsidR="00FA68CF" w:rsidRPr="00857F2F" w14:paraId="579A9373" w14:textId="77777777">
        <w:trPr>
          <w:jc w:val="center"/>
        </w:trPr>
        <w:tc>
          <w:tcPr>
            <w:tcW w:w="850" w:type="dxa"/>
          </w:tcPr>
          <w:p w14:paraId="17870B11" w14:textId="77777777" w:rsidR="00FA68CF" w:rsidRPr="00857F2F" w:rsidRDefault="00FA68CF" w:rsidP="00857F2F">
            <w:pPr>
              <w:spacing w:after="24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6236" w:type="dxa"/>
          </w:tcPr>
          <w:p w14:paraId="32C043D3" w14:textId="77777777" w:rsidR="00FA68CF" w:rsidRPr="00857F2F" w:rsidRDefault="00FA68CF" w:rsidP="00857F2F">
            <w:pPr>
              <w:spacing w:after="24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551" w:type="dxa"/>
          </w:tcPr>
          <w:p w14:paraId="14F6B56B" w14:textId="77777777" w:rsidR="00FA68CF" w:rsidRPr="00857F2F" w:rsidRDefault="00FA68CF" w:rsidP="00857F2F">
            <w:pPr>
              <w:spacing w:after="240"/>
              <w:jc w:val="both"/>
              <w:rPr>
                <w:rFonts w:asciiTheme="majorBidi" w:hAnsiTheme="majorBidi" w:cstheme="majorBidi"/>
              </w:rPr>
            </w:pPr>
          </w:p>
        </w:tc>
      </w:tr>
    </w:tbl>
    <w:p w14:paraId="60178ADA" w14:textId="77777777" w:rsidR="00FA68CF" w:rsidRPr="00857F2F" w:rsidRDefault="00FA68CF" w:rsidP="00857F2F">
      <w:pPr>
        <w:jc w:val="both"/>
        <w:rPr>
          <w:rFonts w:asciiTheme="majorBidi" w:hAnsiTheme="majorBidi" w:cstheme="majorBidi"/>
        </w:rPr>
      </w:pPr>
    </w:p>
    <w:p w14:paraId="0236B281" w14:textId="77777777" w:rsidR="00FA68CF" w:rsidRPr="00857F2F" w:rsidRDefault="00000000" w:rsidP="00857F2F">
      <w:pPr>
        <w:spacing w:after="16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>2. Работы выполнены в полном объёме, в установленные сроки, с надлежащим качеством. Заказчик претензий к объёму, качеству и срокам выполнения работ не имеет.</w:t>
      </w:r>
    </w:p>
    <w:p w14:paraId="076AA229" w14:textId="77777777" w:rsidR="00FA68CF" w:rsidRPr="00857F2F" w:rsidRDefault="00000000" w:rsidP="00857F2F">
      <w:pPr>
        <w:spacing w:after="32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>3. Общая стоимость принятых работ составляет: _________________ (___________________________) рублей 00 копеек.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512"/>
      </w:tblGrid>
      <w:tr w:rsidR="00FA68CF" w:rsidRPr="00857F2F" w14:paraId="235A1FD4" w14:textId="77777777" w:rsidTr="00857F2F">
        <w:trPr>
          <w:jc w:val="center"/>
        </w:trPr>
        <w:tc>
          <w:tcPr>
            <w:tcW w:w="4844" w:type="dxa"/>
          </w:tcPr>
          <w:p w14:paraId="20DBA137" w14:textId="77777777" w:rsidR="00FA68CF" w:rsidRPr="00857F2F" w:rsidRDefault="00000000" w:rsidP="00857F2F">
            <w:pPr>
              <w:rPr>
                <w:rFonts w:asciiTheme="majorBidi" w:hAnsiTheme="majorBidi" w:cstheme="majorBidi"/>
                <w:lang w:val="ru-RU"/>
              </w:rPr>
            </w:pPr>
            <w:r w:rsidRPr="00857F2F">
              <w:rPr>
                <w:rFonts w:asciiTheme="majorBidi" w:hAnsiTheme="majorBidi" w:cstheme="majorBidi"/>
                <w:sz w:val="20"/>
                <w:lang w:val="ru-RU"/>
              </w:rPr>
              <w:t>Заказчик:</w:t>
            </w:r>
            <w:r w:rsidRPr="00857F2F">
              <w:rPr>
                <w:rFonts w:asciiTheme="majorBidi" w:hAnsiTheme="majorBidi" w:cstheme="majorBidi"/>
                <w:sz w:val="20"/>
                <w:lang w:val="ru-RU"/>
              </w:rPr>
              <w:br/>
            </w:r>
            <w:r w:rsidRPr="00857F2F">
              <w:rPr>
                <w:rFonts w:asciiTheme="majorBidi" w:hAnsiTheme="majorBidi" w:cstheme="majorBidi"/>
                <w:sz w:val="20"/>
                <w:lang w:val="ru-RU"/>
              </w:rPr>
              <w:br/>
            </w:r>
            <w:r w:rsidRPr="00857F2F">
              <w:rPr>
                <w:rFonts w:asciiTheme="majorBidi" w:hAnsiTheme="majorBidi" w:cstheme="majorBidi"/>
                <w:sz w:val="20"/>
                <w:lang w:val="ru-RU"/>
              </w:rPr>
              <w:br/>
              <w:t>_______________ / Т.Н. Ипатова</w:t>
            </w:r>
            <w:r w:rsidRPr="00857F2F">
              <w:rPr>
                <w:rFonts w:asciiTheme="majorBidi" w:hAnsiTheme="majorBidi" w:cstheme="majorBidi"/>
                <w:sz w:val="20"/>
                <w:lang w:val="ru-RU"/>
              </w:rPr>
              <w:br/>
            </w:r>
            <w:r w:rsidRPr="00857F2F">
              <w:rPr>
                <w:rFonts w:asciiTheme="majorBidi" w:hAnsiTheme="majorBidi" w:cstheme="majorBidi"/>
                <w:sz w:val="20"/>
                <w:lang w:val="ru-RU"/>
              </w:rPr>
              <w:br/>
              <w:t>М.П.</w:t>
            </w:r>
          </w:p>
        </w:tc>
        <w:tc>
          <w:tcPr>
            <w:tcW w:w="4512" w:type="dxa"/>
          </w:tcPr>
          <w:p w14:paraId="24C48CCB" w14:textId="77777777" w:rsidR="00FA68CF" w:rsidRPr="00857F2F" w:rsidRDefault="00000000" w:rsidP="00857F2F">
            <w:pPr>
              <w:rPr>
                <w:rFonts w:asciiTheme="majorBidi" w:hAnsiTheme="majorBidi" w:cstheme="majorBidi"/>
                <w:lang w:val="ru-RU"/>
              </w:rPr>
            </w:pPr>
            <w:r w:rsidRPr="00857F2F">
              <w:rPr>
                <w:rFonts w:asciiTheme="majorBidi" w:hAnsiTheme="majorBidi" w:cstheme="majorBidi"/>
                <w:lang w:val="ru-RU"/>
              </w:rPr>
              <w:t>Исполнитель:</w:t>
            </w:r>
            <w:r w:rsidRPr="00857F2F">
              <w:rPr>
                <w:rFonts w:asciiTheme="majorBidi" w:hAnsiTheme="majorBidi" w:cstheme="majorBidi"/>
                <w:lang w:val="ru-RU"/>
              </w:rPr>
              <w:br/>
            </w:r>
            <w:r w:rsidRPr="00857F2F">
              <w:rPr>
                <w:rFonts w:asciiTheme="majorBidi" w:hAnsiTheme="majorBidi" w:cstheme="majorBidi"/>
                <w:lang w:val="ru-RU"/>
              </w:rPr>
              <w:br/>
            </w:r>
            <w:r w:rsidRPr="00857F2F">
              <w:rPr>
                <w:rFonts w:asciiTheme="majorBidi" w:hAnsiTheme="majorBidi" w:cstheme="majorBidi"/>
                <w:lang w:val="ru-RU"/>
              </w:rPr>
              <w:br/>
              <w:t>_______________ / Р.С. Маков</w:t>
            </w:r>
            <w:r w:rsidRPr="00857F2F">
              <w:rPr>
                <w:rFonts w:asciiTheme="majorBidi" w:hAnsiTheme="majorBidi" w:cstheme="majorBidi"/>
                <w:lang w:val="ru-RU"/>
              </w:rPr>
              <w:br/>
            </w:r>
            <w:r w:rsidRPr="00857F2F">
              <w:rPr>
                <w:rFonts w:asciiTheme="majorBidi" w:hAnsiTheme="majorBidi" w:cstheme="majorBidi"/>
                <w:lang w:val="ru-RU"/>
              </w:rPr>
              <w:br/>
              <w:t>М.П.</w:t>
            </w:r>
          </w:p>
        </w:tc>
      </w:tr>
    </w:tbl>
    <w:p w14:paraId="5383BC34" w14:textId="77777777" w:rsidR="004E4457" w:rsidRPr="00857F2F" w:rsidRDefault="004E4457" w:rsidP="00857F2F">
      <w:pPr>
        <w:jc w:val="both"/>
        <w:rPr>
          <w:rFonts w:asciiTheme="majorBidi" w:hAnsiTheme="majorBidi" w:cstheme="majorBidi"/>
          <w:lang w:val="ru-RU"/>
        </w:rPr>
      </w:pPr>
    </w:p>
    <w:sectPr w:rsidR="004E4457" w:rsidRPr="00857F2F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2096343">
    <w:abstractNumId w:val="8"/>
  </w:num>
  <w:num w:numId="2" w16cid:durableId="133837087">
    <w:abstractNumId w:val="6"/>
  </w:num>
  <w:num w:numId="3" w16cid:durableId="1933005228">
    <w:abstractNumId w:val="5"/>
  </w:num>
  <w:num w:numId="4" w16cid:durableId="190578746">
    <w:abstractNumId w:val="4"/>
  </w:num>
  <w:num w:numId="5" w16cid:durableId="222303137">
    <w:abstractNumId w:val="7"/>
  </w:num>
  <w:num w:numId="6" w16cid:durableId="605771533">
    <w:abstractNumId w:val="3"/>
  </w:num>
  <w:num w:numId="7" w16cid:durableId="824708324">
    <w:abstractNumId w:val="2"/>
  </w:num>
  <w:num w:numId="8" w16cid:durableId="164975749">
    <w:abstractNumId w:val="1"/>
  </w:num>
  <w:num w:numId="9" w16cid:durableId="376902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4457"/>
    <w:rsid w:val="006E720D"/>
    <w:rsid w:val="007638AB"/>
    <w:rsid w:val="00857F2F"/>
    <w:rsid w:val="00A11048"/>
    <w:rsid w:val="00AA1D8D"/>
    <w:rsid w:val="00B47730"/>
    <w:rsid w:val="00CB0664"/>
    <w:rsid w:val="00FA68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EA9B5E"/>
  <w14:defaultImageDpi w14:val="300"/>
  <w15:docId w15:val="{AE06A200-61A3-4799-B6B2-A5A23C3BD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3310</Words>
  <Characters>18868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makru</cp:lastModifiedBy>
  <cp:revision>2</cp:revision>
  <dcterms:created xsi:type="dcterms:W3CDTF">2026-03-24T00:37:00Z</dcterms:created>
  <dcterms:modified xsi:type="dcterms:W3CDTF">2026-03-24T00:37:00Z</dcterms:modified>
  <cp:category/>
</cp:coreProperties>
</file>