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3A08" w:rsidRPr="000E6D9D" w:rsidRDefault="00C43A08" w:rsidP="00C43A08">
      <w:pPr>
        <w:spacing w:after="120"/>
        <w:jc w:val="center"/>
        <w:rPr>
          <w:b/>
          <w:sz w:val="40"/>
          <w:szCs w:val="32"/>
        </w:rPr>
      </w:pPr>
      <w:r w:rsidRPr="000E6D9D">
        <w:rPr>
          <w:b/>
          <w:sz w:val="40"/>
          <w:szCs w:val="32"/>
        </w:rPr>
        <w:t>Projet final IWEB</w:t>
      </w:r>
    </w:p>
    <w:p w:rsidR="00640B20" w:rsidRPr="00C43A08" w:rsidRDefault="00640B20"/>
    <w:p w:rsidR="00C43A08" w:rsidRPr="00C43A08" w:rsidRDefault="00C43A08"/>
    <w:p w:rsidR="00C43A08" w:rsidRPr="00C43A08" w:rsidRDefault="00C43A08"/>
    <w:p w:rsidR="00C43A08" w:rsidRPr="009119C1" w:rsidRDefault="000A7B75">
      <w:pPr>
        <w:rPr>
          <w:b/>
          <w:sz w:val="28"/>
        </w:rPr>
      </w:pPr>
      <w:proofErr w:type="spellStart"/>
      <w:r w:rsidRPr="009119C1">
        <w:rPr>
          <w:b/>
          <w:sz w:val="28"/>
        </w:rPr>
        <w:t>Workflow</w:t>
      </w:r>
      <w:proofErr w:type="spellEnd"/>
      <w:r w:rsidRPr="009119C1">
        <w:rPr>
          <w:b/>
          <w:sz w:val="28"/>
        </w:rPr>
        <w:t xml:space="preserve"> (</w:t>
      </w:r>
      <w:r w:rsidR="00C43A08" w:rsidRPr="009119C1">
        <w:rPr>
          <w:b/>
          <w:sz w:val="28"/>
        </w:rPr>
        <w:t>Plan de marche</w:t>
      </w:r>
      <w:r w:rsidRPr="009119C1">
        <w:rPr>
          <w:b/>
          <w:sz w:val="28"/>
        </w:rPr>
        <w:t>)</w:t>
      </w:r>
      <w:r w:rsidR="00C43A08" w:rsidRPr="009119C1">
        <w:rPr>
          <w:b/>
          <w:sz w:val="28"/>
        </w:rPr>
        <w:t>:</w:t>
      </w:r>
    </w:p>
    <w:p w:rsidR="003F2F2E" w:rsidRDefault="003F2F2E"/>
    <w:p w:rsidR="009119C1" w:rsidRDefault="003F2F2E" w:rsidP="0046660C">
      <w:pPr>
        <w:ind w:firstLine="708"/>
      </w:pPr>
      <w:r>
        <w:t xml:space="preserve">Un </w:t>
      </w:r>
      <w:proofErr w:type="spellStart"/>
      <w:r>
        <w:t>workflow</w:t>
      </w:r>
      <w:proofErr w:type="spellEnd"/>
      <w:r>
        <w:t xml:space="preserve"> est le cheminement qui doit guider la réalisation de tout projet informatique, quel qu’en soit la finalité, le domaine d’application et l’environnement de déploiement (plateforme, </w:t>
      </w:r>
      <w:proofErr w:type="spellStart"/>
      <w:r>
        <w:t>cloud</w:t>
      </w:r>
      <w:proofErr w:type="spellEnd"/>
      <w:r>
        <w:t>/desktop …) et/ou d’exploitation (environnement web conventionnel, appli full-</w:t>
      </w:r>
      <w:proofErr w:type="spellStart"/>
      <w:r>
        <w:t>cloud</w:t>
      </w:r>
      <w:proofErr w:type="spellEnd"/>
      <w:r>
        <w:t>..)</w:t>
      </w:r>
      <w:r w:rsidR="009119C1">
        <w:t>.</w:t>
      </w:r>
    </w:p>
    <w:p w:rsidR="009119C1" w:rsidRDefault="009119C1"/>
    <w:p w:rsidR="003F2F2E" w:rsidRPr="00C43A08" w:rsidRDefault="009119C1">
      <w:r>
        <w:t xml:space="preserve">Il est important d’accorder la plus grande importance </w:t>
      </w:r>
      <w:proofErr w:type="gramStart"/>
      <w:r>
        <w:t>a</w:t>
      </w:r>
      <w:proofErr w:type="gramEnd"/>
      <w:r>
        <w:t xml:space="preserve"> cette étape car elle permet une meilleure définition des objectifs tout en permettant aux membres de l’équipe de développement de mieux appréhender les besoins du commanditaire (client final). </w:t>
      </w:r>
      <w:r w:rsidR="003F2F2E">
        <w:t xml:space="preserve"> </w:t>
      </w:r>
    </w:p>
    <w:p w:rsidR="00C43A08" w:rsidRDefault="00C43A08"/>
    <w:p w:rsidR="0046660C" w:rsidRDefault="0046660C" w:rsidP="0046660C">
      <w:r w:rsidRPr="00683155">
        <w:rPr>
          <w:b/>
          <w:sz w:val="28"/>
        </w:rPr>
        <w:t>Ne dit-on pas « c’est à l’ouvrage qu’on connait le maître »?</w:t>
      </w:r>
      <w:r>
        <w:t xml:space="preserve"> </w:t>
      </w:r>
    </w:p>
    <w:p w:rsidR="0046660C" w:rsidRDefault="0046660C" w:rsidP="0046660C"/>
    <w:p w:rsidR="0046660C" w:rsidRPr="00683155" w:rsidRDefault="0046660C" w:rsidP="0046660C">
      <w:pPr>
        <w:ind w:firstLine="708"/>
      </w:pPr>
      <w:r>
        <w:t xml:space="preserve">Un résultat final qui ne répond pas aux attentes du commanditaire va jouer contre l’équipe qui réalise le travail. </w:t>
      </w:r>
    </w:p>
    <w:p w:rsidR="0046660C" w:rsidRDefault="0046660C"/>
    <w:p w:rsidR="009119C1" w:rsidRDefault="009119C1">
      <w:pPr>
        <w:rPr>
          <w:b/>
          <w:sz w:val="28"/>
        </w:rPr>
      </w:pPr>
      <w:r w:rsidRPr="00683155">
        <w:rPr>
          <w:b/>
          <w:sz w:val="28"/>
        </w:rPr>
        <w:t xml:space="preserve">Approche « agile », une garantie de qualité </w:t>
      </w:r>
    </w:p>
    <w:p w:rsidR="00683155" w:rsidRDefault="00683155"/>
    <w:p w:rsidR="00683155" w:rsidRDefault="00683155" w:rsidP="0046660C">
      <w:pPr>
        <w:ind w:firstLine="360"/>
      </w:pPr>
      <w:r>
        <w:t xml:space="preserve">S’imposer un </w:t>
      </w:r>
      <w:proofErr w:type="spellStart"/>
      <w:r>
        <w:t>wokflow</w:t>
      </w:r>
      <w:proofErr w:type="spellEnd"/>
      <w:r>
        <w:t xml:space="preserve"> c’est se contraindre a </w:t>
      </w:r>
      <w:proofErr w:type="gramStart"/>
      <w:r>
        <w:t>travailler</w:t>
      </w:r>
      <w:proofErr w:type="gramEnd"/>
      <w:r>
        <w:t xml:space="preserve"> de façon ordonnée. Ceci-dit, il en découle quelques contraintes inhérentes </w:t>
      </w:r>
      <w:r w:rsidR="000E6D9D">
        <w:t>à</w:t>
      </w:r>
      <w:r>
        <w:t xml:space="preserve"> toute œuvre (production</w:t>
      </w:r>
      <w:r w:rsidR="0046660C">
        <w:t>)</w:t>
      </w:r>
      <w:r>
        <w:t xml:space="preserve"> collective. La problématique </w:t>
      </w:r>
      <w:r w:rsidR="0046660C">
        <w:t xml:space="preserve">ainsi </w:t>
      </w:r>
      <w:r>
        <w:t xml:space="preserve">induite qui nous vient souvent a l’esprit est celle de la qualité générale de l’œuvre finale. </w:t>
      </w:r>
    </w:p>
    <w:p w:rsidR="0046660C" w:rsidRDefault="0046660C"/>
    <w:p w:rsidR="000E6D9D" w:rsidRDefault="0046660C" w:rsidP="0046660C">
      <w:pPr>
        <w:ind w:firstLine="360"/>
      </w:pPr>
      <w:r>
        <w:t xml:space="preserve">La </w:t>
      </w:r>
      <w:r w:rsidR="000E6D9D">
        <w:t xml:space="preserve">façon la plus appropriée car, à la fois répandue et éprouvée et la méthodologie « agile ». </w:t>
      </w:r>
    </w:p>
    <w:p w:rsidR="00D519E0" w:rsidRDefault="00D519E0" w:rsidP="0046660C">
      <w:pPr>
        <w:ind w:firstLine="360"/>
      </w:pPr>
    </w:p>
    <w:p w:rsidR="000762AF" w:rsidRDefault="000E6D9D" w:rsidP="0046660C">
      <w:pPr>
        <w:ind w:firstLine="360"/>
      </w:pPr>
      <w:r>
        <w:t xml:space="preserve">Cela consiste grosso-modo à revenir sur les étapes du travail de design a chaque fois qu’on rencontre une incohérence ou qu’on découvre un bug. Il ne s’agit pas de livrer un travail réalisé </w:t>
      </w:r>
      <w:r w:rsidR="00D519E0">
        <w:t>à</w:t>
      </w:r>
      <w:r>
        <w:t xml:space="preserve"> la chaine par des ouvriers qui n’ont aucune connaissance du but </w:t>
      </w:r>
      <w:proofErr w:type="gramStart"/>
      <w:r>
        <w:t>a</w:t>
      </w:r>
      <w:proofErr w:type="gramEnd"/>
      <w:r>
        <w:t xml:space="preserve"> atteindre. Chaque élément du groupe peut s’enquérir de l’avancement de l’ensemble du projet </w:t>
      </w:r>
      <w:r w:rsidR="00D519E0">
        <w:t xml:space="preserve">soit </w:t>
      </w:r>
      <w:r>
        <w:t xml:space="preserve">pour </w:t>
      </w:r>
      <w:r w:rsidR="00D519E0">
        <w:t xml:space="preserve">mieux appréhender les taches qui lui incombent (qu’il comprenne ce qu’on lui demande de faire), soit pour demander des éclaircissement aux autres membres de l’équipe ou au commanditaire de l’ouvrage si besoin est. </w:t>
      </w:r>
      <w:r>
        <w:t xml:space="preserve">  </w:t>
      </w:r>
    </w:p>
    <w:p w:rsidR="000762AF" w:rsidRDefault="000762AF" w:rsidP="0046660C">
      <w:pPr>
        <w:ind w:firstLine="360"/>
      </w:pPr>
    </w:p>
    <w:p w:rsidR="000762AF" w:rsidRDefault="000762AF" w:rsidP="0046660C">
      <w:pPr>
        <w:ind w:firstLine="360"/>
      </w:pPr>
      <w:r>
        <w:t xml:space="preserve">Autrement-dit si, a votre niveau vous ne trouvez pas réponse </w:t>
      </w:r>
      <w:r w:rsidR="00E573DD">
        <w:t xml:space="preserve">à un questionnement, commencez par chercher des éclaircissements auprès de vos collègues de l’équipe de développement et en regardant l’ensemble du projet. Si quelque chose n’est pas clair ou incomplet, contactez le commanditaire pour avoir des éclaircissements, puis apportez toutes modifications jugées utiles en synergie avec les autres membres de l’équipe et ce afin que chacun puisse vérifier l’exactitude de la partie dont il est en charge.       </w:t>
      </w:r>
    </w:p>
    <w:p w:rsidR="000762AF" w:rsidRDefault="000762AF" w:rsidP="0046660C">
      <w:pPr>
        <w:ind w:firstLine="360"/>
      </w:pPr>
    </w:p>
    <w:p w:rsidR="000762AF" w:rsidRPr="00EF6B4B" w:rsidRDefault="00EF6B4B" w:rsidP="0046660C">
      <w:pPr>
        <w:ind w:firstLine="360"/>
        <w:rPr>
          <w:b/>
          <w:sz w:val="28"/>
        </w:rPr>
      </w:pPr>
      <w:proofErr w:type="spellStart"/>
      <w:r w:rsidRPr="00EF6B4B">
        <w:rPr>
          <w:b/>
          <w:sz w:val="28"/>
        </w:rPr>
        <w:lastRenderedPageBreak/>
        <w:t>Etapes</w:t>
      </w:r>
      <w:proofErr w:type="spellEnd"/>
      <w:r w:rsidRPr="00EF6B4B">
        <w:rPr>
          <w:b/>
          <w:sz w:val="28"/>
        </w:rPr>
        <w:t xml:space="preserve"> du </w:t>
      </w:r>
      <w:proofErr w:type="spellStart"/>
      <w:r w:rsidRPr="00EF6B4B">
        <w:rPr>
          <w:b/>
          <w:sz w:val="28"/>
        </w:rPr>
        <w:t>workflow</w:t>
      </w:r>
      <w:proofErr w:type="spellEnd"/>
    </w:p>
    <w:p w:rsidR="000762AF" w:rsidRPr="00C43A08" w:rsidRDefault="000762AF"/>
    <w:p w:rsidR="00C43A08" w:rsidRPr="00E75E8F" w:rsidRDefault="00C43A08" w:rsidP="00C43A08">
      <w:pPr>
        <w:pStyle w:val="Paragraphedeliste"/>
        <w:numPr>
          <w:ilvl w:val="0"/>
          <w:numId w:val="1"/>
        </w:numPr>
        <w:rPr>
          <w:b/>
          <w:u w:val="single"/>
        </w:rPr>
      </w:pPr>
      <w:r w:rsidRPr="00E75E8F">
        <w:rPr>
          <w:b/>
          <w:u w:val="single"/>
        </w:rPr>
        <w:t>Production du cahier des charges</w:t>
      </w:r>
    </w:p>
    <w:p w:rsidR="00C43A08" w:rsidRPr="00C43A08" w:rsidRDefault="00C43A08" w:rsidP="00C43A08"/>
    <w:p w:rsidR="00C43A08" w:rsidRPr="00E75E8F" w:rsidRDefault="00C43A08" w:rsidP="00C43A08">
      <w:pPr>
        <w:ind w:left="360"/>
        <w:rPr>
          <w:b/>
        </w:rPr>
      </w:pPr>
      <w:r w:rsidRPr="00E75E8F">
        <w:rPr>
          <w:b/>
        </w:rPr>
        <w:t>I.A. Description détaillée de l’application</w:t>
      </w:r>
    </w:p>
    <w:p w:rsidR="00C43A08" w:rsidRDefault="002D74E1" w:rsidP="002D74E1">
      <w:pPr>
        <w:ind w:firstLine="708"/>
      </w:pPr>
      <w:r>
        <w:t>Description plus ou moins détaillée de l’application (</w:t>
      </w:r>
      <w:proofErr w:type="spellStart"/>
      <w:r>
        <w:t>cf</w:t>
      </w:r>
      <w:proofErr w:type="spellEnd"/>
      <w:r>
        <w:t> : document cahier des charges)</w:t>
      </w:r>
    </w:p>
    <w:p w:rsidR="00C43A08" w:rsidRDefault="00923083">
      <w:r>
        <w:tab/>
      </w:r>
      <w:r>
        <w:tab/>
      </w:r>
    </w:p>
    <w:p w:rsidR="00C43A08" w:rsidRDefault="00C43A08"/>
    <w:p w:rsidR="00C43A08" w:rsidRDefault="00C43A08" w:rsidP="00C43A08">
      <w:pPr>
        <w:ind w:firstLine="360"/>
        <w:rPr>
          <w:b/>
        </w:rPr>
      </w:pPr>
      <w:r w:rsidRPr="00E75E8F">
        <w:rPr>
          <w:b/>
        </w:rPr>
        <w:t>I.B. Design</w:t>
      </w:r>
      <w:r w:rsidR="002D74E1">
        <w:rPr>
          <w:b/>
        </w:rPr>
        <w:t xml:space="preserve"> applicatif</w:t>
      </w:r>
      <w:r w:rsidRPr="00E75E8F">
        <w:rPr>
          <w:b/>
        </w:rPr>
        <w:t xml:space="preserve"> </w:t>
      </w:r>
    </w:p>
    <w:p w:rsidR="002D74E1" w:rsidRPr="002D74E1" w:rsidRDefault="002D74E1" w:rsidP="00C43A08">
      <w:pPr>
        <w:ind w:firstLine="360"/>
        <w:rPr>
          <w:sz w:val="22"/>
        </w:rPr>
      </w:pPr>
      <w:r>
        <w:rPr>
          <w:sz w:val="22"/>
        </w:rPr>
        <w:tab/>
        <w:t>Diagramme fonctionnel état / transition</w:t>
      </w:r>
    </w:p>
    <w:p w:rsidR="000717EA" w:rsidRDefault="000717EA" w:rsidP="000717EA"/>
    <w:p w:rsidR="000717EA" w:rsidRDefault="000717EA" w:rsidP="000717EA">
      <w:pPr>
        <w:jc w:val="both"/>
        <w:rPr>
          <w:b/>
        </w:rPr>
      </w:pPr>
      <w:r>
        <w:t xml:space="preserve">      </w:t>
      </w:r>
      <w:r w:rsidRPr="000717EA">
        <w:rPr>
          <w:b/>
        </w:rPr>
        <w:t>Rough</w:t>
      </w:r>
      <w:r>
        <w:rPr>
          <w:b/>
        </w:rPr>
        <w:t xml:space="preserve"> (esquisse - ébauche) :</w:t>
      </w:r>
    </w:p>
    <w:p w:rsidR="00B23857" w:rsidRPr="000717EA" w:rsidRDefault="00B23857" w:rsidP="000717EA">
      <w:pPr>
        <w:jc w:val="both"/>
        <w:rPr>
          <w:b/>
        </w:rPr>
      </w:pPr>
    </w:p>
    <w:p w:rsidR="00B34773" w:rsidRDefault="000A7B75" w:rsidP="00E75E8F">
      <w:pPr>
        <w:pStyle w:val="Paragraphedeliste"/>
        <w:numPr>
          <w:ilvl w:val="0"/>
          <w:numId w:val="2"/>
        </w:numPr>
      </w:pPr>
      <w:r>
        <w:t xml:space="preserve">Production du </w:t>
      </w:r>
      <w:proofErr w:type="spellStart"/>
      <w:r>
        <w:t>mockup</w:t>
      </w:r>
      <w:proofErr w:type="spellEnd"/>
      <w:r>
        <w:t xml:space="preserve"> filaire, non coté pour commencer (juste le zoning-</w:t>
      </w:r>
      <w:proofErr w:type="spellStart"/>
      <w:r>
        <w:t>mockup</w:t>
      </w:r>
      <w:proofErr w:type="spellEnd"/>
      <w:r>
        <w:t>)</w:t>
      </w:r>
      <w:r w:rsidR="00CF21F1">
        <w:t xml:space="preserve"> : </w:t>
      </w:r>
    </w:p>
    <w:p w:rsidR="00B34773" w:rsidRDefault="00B34773" w:rsidP="00B34773">
      <w:pPr>
        <w:pStyle w:val="Paragraphedeliste"/>
        <w:ind w:left="1080"/>
      </w:pPr>
    </w:p>
    <w:p w:rsidR="00B34773" w:rsidRPr="00B34773" w:rsidRDefault="00CF21F1" w:rsidP="00B34773">
      <w:pPr>
        <w:pStyle w:val="Paragraphedeliste"/>
        <w:ind w:left="1416" w:firstLine="336"/>
        <w:rPr>
          <w:b/>
        </w:rPr>
      </w:pPr>
      <w:r w:rsidRPr="00B34773">
        <w:rPr>
          <w:b/>
        </w:rPr>
        <w:t>Recommandation</w:t>
      </w:r>
      <w:r w:rsidR="00B34773">
        <w:rPr>
          <w:b/>
        </w:rPr>
        <w:t>s</w:t>
      </w:r>
      <w:r w:rsidR="00B34773" w:rsidRPr="00B34773">
        <w:rPr>
          <w:b/>
        </w:rPr>
        <w:t> :</w:t>
      </w:r>
    </w:p>
    <w:p w:rsidR="000A7B75" w:rsidRDefault="00B34773" w:rsidP="00B34773">
      <w:pPr>
        <w:pStyle w:val="Paragraphedeliste"/>
        <w:ind w:left="1416" w:firstLine="336"/>
      </w:pPr>
      <w:r>
        <w:t>U</w:t>
      </w:r>
      <w:r w:rsidR="00CF21F1">
        <w:t>tiliser draw.io </w:t>
      </w:r>
      <w:r w:rsidR="00CF21F1" w:rsidRPr="00B34773">
        <w:t>(</w:t>
      </w:r>
      <w:proofErr w:type="spellStart"/>
      <w:r w:rsidRPr="00B34773">
        <w:t>google</w:t>
      </w:r>
      <w:proofErr w:type="spellEnd"/>
      <w:r w:rsidRPr="00B34773">
        <w:t xml:space="preserve"> </w:t>
      </w:r>
      <w:proofErr w:type="spellStart"/>
      <w:r w:rsidRPr="00B34773">
        <w:t>app</w:t>
      </w:r>
      <w:proofErr w:type="spellEnd"/>
      <w:r w:rsidR="00CF21F1" w:rsidRPr="00B34773">
        <w:t xml:space="preserve"> entièrement gratuite</w:t>
      </w:r>
      <w:r w:rsidRPr="00B34773">
        <w:t>).</w:t>
      </w:r>
    </w:p>
    <w:p w:rsidR="00B34773" w:rsidRDefault="00B34773" w:rsidP="00B34773">
      <w:pPr>
        <w:pStyle w:val="Paragraphedeliste"/>
        <w:ind w:left="1416" w:firstLine="336"/>
      </w:pPr>
      <w:r>
        <w:t xml:space="preserve">La version mobile doit être tracée sur un background mobile  </w:t>
      </w:r>
    </w:p>
    <w:p w:rsidR="001B147E" w:rsidRPr="00B34773" w:rsidRDefault="001B147E" w:rsidP="00B34773">
      <w:pPr>
        <w:pStyle w:val="Paragraphedeliste"/>
        <w:ind w:left="1416" w:firstLine="336"/>
      </w:pPr>
      <w:r>
        <w:t xml:space="preserve">Un </w:t>
      </w:r>
      <w:proofErr w:type="spellStart"/>
      <w:r>
        <w:t>mockup</w:t>
      </w:r>
      <w:proofErr w:type="spellEnd"/>
      <w:r>
        <w:t xml:space="preserve"> bien réalisé sous draw.io est un atout de taille!</w:t>
      </w:r>
    </w:p>
    <w:p w:rsidR="000717EA" w:rsidRDefault="000717EA" w:rsidP="000717EA">
      <w:pPr>
        <w:pStyle w:val="Paragraphedeliste"/>
        <w:ind w:left="1080"/>
      </w:pPr>
    </w:p>
    <w:p w:rsidR="00CF21F1" w:rsidRDefault="00C43A08" w:rsidP="00E75E8F">
      <w:pPr>
        <w:pStyle w:val="Paragraphedeliste"/>
        <w:numPr>
          <w:ilvl w:val="0"/>
          <w:numId w:val="2"/>
        </w:numPr>
      </w:pPr>
      <w:r>
        <w:t xml:space="preserve">Design graphique sous </w:t>
      </w:r>
      <w:proofErr w:type="spellStart"/>
      <w:r>
        <w:t>photoshop</w:t>
      </w:r>
      <w:proofErr w:type="spellEnd"/>
      <w:r w:rsidR="00CF21F1">
        <w:t xml:space="preserve"> : report du </w:t>
      </w:r>
      <w:proofErr w:type="spellStart"/>
      <w:r w:rsidR="00CF21F1">
        <w:t>mockup</w:t>
      </w:r>
      <w:proofErr w:type="spellEnd"/>
      <w:r w:rsidR="00CF21F1">
        <w:t xml:space="preserve"> sous </w:t>
      </w:r>
      <w:proofErr w:type="spellStart"/>
      <w:r w:rsidR="00CF21F1">
        <w:t>photoshop</w:t>
      </w:r>
      <w:proofErr w:type="spellEnd"/>
      <w:r w:rsidR="00CF21F1">
        <w:t xml:space="preserve"> avec détails colorimétriques. </w:t>
      </w:r>
    </w:p>
    <w:p w:rsidR="00CF21F1" w:rsidRDefault="00CF21F1" w:rsidP="00CF21F1">
      <w:pPr>
        <w:pStyle w:val="Paragraphedeliste"/>
      </w:pPr>
    </w:p>
    <w:p w:rsidR="00CF21F1" w:rsidRPr="00B34773" w:rsidRDefault="00CF21F1" w:rsidP="00CF21F1">
      <w:pPr>
        <w:pStyle w:val="Paragraphedeliste"/>
        <w:ind w:left="2124"/>
        <w:rPr>
          <w:b/>
        </w:rPr>
      </w:pPr>
      <w:r w:rsidRPr="00B34773">
        <w:rPr>
          <w:b/>
        </w:rPr>
        <w:t>Recommandation</w:t>
      </w:r>
      <w:r w:rsidR="00B34773" w:rsidRPr="00B34773">
        <w:rPr>
          <w:b/>
        </w:rPr>
        <w:t>s</w:t>
      </w:r>
      <w:r w:rsidRPr="00B34773">
        <w:rPr>
          <w:b/>
        </w:rPr>
        <w:t xml:space="preserve"> : </w:t>
      </w:r>
    </w:p>
    <w:p w:rsidR="00B34773" w:rsidRDefault="00B34773" w:rsidP="00CF21F1">
      <w:pPr>
        <w:pStyle w:val="Paragraphedeliste"/>
        <w:ind w:left="2124"/>
      </w:pPr>
    </w:p>
    <w:p w:rsidR="00CF21F1" w:rsidRDefault="00CF21F1" w:rsidP="00CF21F1">
      <w:pPr>
        <w:pStyle w:val="Paragraphedeliste"/>
        <w:ind w:left="2124"/>
      </w:pPr>
      <w:r>
        <w:t xml:space="preserve">Importez une capture d’écran ou un export graphique du </w:t>
      </w:r>
      <w:proofErr w:type="spellStart"/>
      <w:r>
        <w:t>mockup</w:t>
      </w:r>
      <w:proofErr w:type="spellEnd"/>
      <w:r>
        <w:t xml:space="preserve"> comme trame</w:t>
      </w:r>
      <w:r w:rsidR="00B34773">
        <w:t xml:space="preserve"> sous </w:t>
      </w:r>
      <w:proofErr w:type="spellStart"/>
      <w:r w:rsidR="00B34773">
        <w:t>photoshop</w:t>
      </w:r>
      <w:proofErr w:type="spellEnd"/>
      <w:r>
        <w:t>.</w:t>
      </w:r>
    </w:p>
    <w:p w:rsidR="00B34773" w:rsidRDefault="00B34773" w:rsidP="00CF21F1">
      <w:pPr>
        <w:pStyle w:val="Paragraphedeliste"/>
        <w:ind w:left="2124"/>
      </w:pPr>
    </w:p>
    <w:p w:rsidR="00C43A08" w:rsidRDefault="00CF21F1" w:rsidP="00CF21F1">
      <w:pPr>
        <w:pStyle w:val="Paragraphedeliste"/>
        <w:ind w:left="2124"/>
      </w:pPr>
      <w:r>
        <w:t xml:space="preserve">Importez les éléments graphiques finis du </w:t>
      </w:r>
      <w:proofErr w:type="spellStart"/>
      <w:r>
        <w:t>mockup</w:t>
      </w:r>
      <w:proofErr w:type="spellEnd"/>
      <w:r>
        <w:t xml:space="preserve"> (boutons, bulles, cartes…) et concentrez-vous sur l’aspect graphique (</w:t>
      </w:r>
      <w:r w:rsidR="00E54895">
        <w:t>charte colorimétrique, détails visuels tels que les ombres, les tons sur tons, les aplats de couleurs et/ou de dégradés</w:t>
      </w:r>
      <w:r>
        <w:t>)</w:t>
      </w:r>
    </w:p>
    <w:p w:rsidR="00CF21F1" w:rsidRDefault="00CF21F1" w:rsidP="00CF21F1">
      <w:pPr>
        <w:pStyle w:val="Paragraphedeliste"/>
        <w:ind w:left="2124"/>
      </w:pPr>
    </w:p>
    <w:p w:rsidR="00E75E8F" w:rsidRDefault="00E75E8F" w:rsidP="00E75E8F">
      <w:pPr>
        <w:pStyle w:val="Paragraphedeliste"/>
        <w:ind w:left="1080"/>
      </w:pPr>
    </w:p>
    <w:p w:rsidR="00E75E8F" w:rsidRDefault="00C43A08" w:rsidP="00E75E8F">
      <w:pPr>
        <w:pStyle w:val="Paragraphedeliste"/>
        <w:numPr>
          <w:ilvl w:val="0"/>
          <w:numId w:val="2"/>
        </w:numPr>
      </w:pPr>
      <w:r>
        <w:t xml:space="preserve">Découpage de l’image en différentes zones de l’écran (bandeau d’entête, menu, </w:t>
      </w:r>
      <w:proofErr w:type="spellStart"/>
      <w:r>
        <w:t>footer</w:t>
      </w:r>
      <w:proofErr w:type="spellEnd"/>
      <w:r w:rsidR="00B23857">
        <w:t>,</w:t>
      </w:r>
      <w:r>
        <w:t xml:space="preserve"> </w:t>
      </w:r>
      <w:r w:rsidR="00E75E8F">
        <w:t>boutons graphiques, zones d’images, zones de texte…</w:t>
      </w:r>
      <w:r>
        <w:t>)</w:t>
      </w:r>
    </w:p>
    <w:p w:rsidR="00E75E8F" w:rsidRDefault="00E75E8F" w:rsidP="00E75E8F">
      <w:pPr>
        <w:pStyle w:val="Paragraphedeliste"/>
        <w:ind w:left="1080"/>
      </w:pPr>
    </w:p>
    <w:p w:rsidR="00E75E8F" w:rsidRDefault="00E75E8F" w:rsidP="00E75E8F">
      <w:pPr>
        <w:pStyle w:val="Paragraphedeliste"/>
        <w:numPr>
          <w:ilvl w:val="0"/>
          <w:numId w:val="2"/>
        </w:numPr>
      </w:pPr>
      <w:r>
        <w:t xml:space="preserve">Suggestion : produire directement le répertoire </w:t>
      </w:r>
      <w:r w:rsidR="001B147E">
        <w:t xml:space="preserve">images </w:t>
      </w:r>
      <w:proofErr w:type="gramStart"/>
      <w:r w:rsidR="001B147E">
        <w:t>a</w:t>
      </w:r>
      <w:proofErr w:type="gramEnd"/>
      <w:r w:rsidR="001B147E">
        <w:t xml:space="preserve"> partir de l’image découpée.</w:t>
      </w:r>
    </w:p>
    <w:p w:rsidR="00E75E8F" w:rsidRDefault="00E75E8F" w:rsidP="00E75E8F"/>
    <w:p w:rsidR="00C43A08" w:rsidRDefault="00E75E8F" w:rsidP="00E75E8F">
      <w:pPr>
        <w:pStyle w:val="Paragraphedeliste"/>
        <w:numPr>
          <w:ilvl w:val="0"/>
          <w:numId w:val="2"/>
        </w:numPr>
      </w:pPr>
      <w:r>
        <w:t>Produire l’aspect de la version mobile</w:t>
      </w:r>
      <w:r w:rsidR="009119C1">
        <w:t xml:space="preserve">. Là aussi, n’hésitez pas </w:t>
      </w:r>
      <w:proofErr w:type="gramStart"/>
      <w:r w:rsidR="009119C1">
        <w:t>a</w:t>
      </w:r>
      <w:proofErr w:type="gramEnd"/>
      <w:r w:rsidR="009119C1">
        <w:t xml:space="preserve"> importer le </w:t>
      </w:r>
      <w:proofErr w:type="spellStart"/>
      <w:r w:rsidR="009119C1">
        <w:t>mockup</w:t>
      </w:r>
      <w:proofErr w:type="spellEnd"/>
      <w:r w:rsidR="009119C1">
        <w:t xml:space="preserve"> de la version portable</w:t>
      </w:r>
    </w:p>
    <w:p w:rsidR="00E75E8F" w:rsidRDefault="00E75E8F" w:rsidP="00E75E8F">
      <w:pPr>
        <w:pStyle w:val="Paragraphedeliste"/>
      </w:pPr>
    </w:p>
    <w:p w:rsidR="00E75E8F" w:rsidRDefault="00E75E8F" w:rsidP="00E75E8F">
      <w:pPr>
        <w:pStyle w:val="Paragraphedeliste"/>
        <w:numPr>
          <w:ilvl w:val="0"/>
          <w:numId w:val="2"/>
        </w:numPr>
      </w:pPr>
      <w:r>
        <w:lastRenderedPageBreak/>
        <w:t>Ne pas oublier d’enregistrer les coordonnées de chaque</w:t>
      </w:r>
      <w:r w:rsidR="00B23857">
        <w:t xml:space="preserve"> (ex : fichier </w:t>
      </w:r>
      <w:proofErr w:type="spellStart"/>
      <w:r w:rsidR="00B23857">
        <w:t>excel</w:t>
      </w:r>
      <w:proofErr w:type="spellEnd"/>
      <w:r w:rsidR="00B23857">
        <w:t xml:space="preserve"> ou reportées directement sur le </w:t>
      </w:r>
      <w:proofErr w:type="spellStart"/>
      <w:r w:rsidR="00B23857">
        <w:t>mock</w:t>
      </w:r>
      <w:proofErr w:type="spellEnd"/>
      <w:r w:rsidR="00B23857">
        <w:t>-up)</w:t>
      </w:r>
      <w:r>
        <w:t xml:space="preserve"> bloc déc</w:t>
      </w:r>
      <w:r w:rsidR="000A7B75">
        <w:t xml:space="preserve">oupé en vue de produire le </w:t>
      </w:r>
      <w:proofErr w:type="spellStart"/>
      <w:r w:rsidR="000A7B75">
        <w:t>mock</w:t>
      </w:r>
      <w:r>
        <w:t>up</w:t>
      </w:r>
      <w:proofErr w:type="spellEnd"/>
      <w:r>
        <w:t xml:space="preserve"> coté </w:t>
      </w:r>
      <w:r w:rsidR="000A7B75">
        <w:t xml:space="preserve">– cotes proportionnelles ou absolues - </w:t>
      </w:r>
      <w:r>
        <w:t>(</w:t>
      </w:r>
      <w:proofErr w:type="spellStart"/>
      <w:r>
        <w:t>c.f</w:t>
      </w:r>
      <w:proofErr w:type="spellEnd"/>
      <w:r>
        <w:t> </w:t>
      </w:r>
      <w:proofErr w:type="gramStart"/>
      <w:r>
        <w:t>:p</w:t>
      </w:r>
      <w:proofErr w:type="gramEnd"/>
      <w:r>
        <w:t xml:space="preserve"> : …..) </w:t>
      </w:r>
    </w:p>
    <w:p w:rsidR="000A7B75" w:rsidRDefault="000A7B75" w:rsidP="000A7B75">
      <w:pPr>
        <w:pStyle w:val="Paragraphedeliste"/>
      </w:pPr>
    </w:p>
    <w:p w:rsidR="000A7B75" w:rsidRDefault="000A7B75" w:rsidP="00E75E8F">
      <w:pPr>
        <w:pStyle w:val="Paragraphedeliste"/>
        <w:numPr>
          <w:ilvl w:val="0"/>
          <w:numId w:val="2"/>
        </w:numPr>
      </w:pPr>
      <w:r>
        <w:t xml:space="preserve">Saisie du </w:t>
      </w:r>
      <w:proofErr w:type="spellStart"/>
      <w:r>
        <w:t>mockup</w:t>
      </w:r>
      <w:proofErr w:type="spellEnd"/>
      <w:r>
        <w:t xml:space="preserve"> coté sur </w:t>
      </w:r>
      <w:proofErr w:type="spellStart"/>
      <w:r>
        <w:t>word</w:t>
      </w:r>
      <w:proofErr w:type="spellEnd"/>
      <w:r>
        <w:t xml:space="preserve">, </w:t>
      </w:r>
      <w:proofErr w:type="spellStart"/>
      <w:r>
        <w:t>visio</w:t>
      </w:r>
      <w:proofErr w:type="spellEnd"/>
      <w:r>
        <w:t xml:space="preserve">, </w:t>
      </w:r>
      <w:r w:rsidR="00B23857">
        <w:t>autre logiciel (celui sous lequel vous êtes le plus a l’aise)</w:t>
      </w:r>
      <w:r>
        <w:t>…</w:t>
      </w:r>
    </w:p>
    <w:p w:rsidR="00B23857" w:rsidRDefault="00B23857" w:rsidP="00B23857">
      <w:pPr>
        <w:pStyle w:val="Paragraphedeliste"/>
      </w:pPr>
    </w:p>
    <w:p w:rsidR="008354F1" w:rsidRDefault="00B23857" w:rsidP="00E75E8F">
      <w:pPr>
        <w:pStyle w:val="Paragraphedeliste"/>
        <w:numPr>
          <w:ilvl w:val="0"/>
          <w:numId w:val="2"/>
        </w:numPr>
      </w:pPr>
      <w:r>
        <w:t xml:space="preserve">Dégagez les caractéristiques </w:t>
      </w:r>
      <w:proofErr w:type="spellStart"/>
      <w:r w:rsidR="008354F1">
        <w:t>css</w:t>
      </w:r>
      <w:proofErr w:type="spellEnd"/>
      <w:r w:rsidR="008354F1">
        <w:t xml:space="preserve"> </w:t>
      </w:r>
      <w:r>
        <w:t>générales pour les</w:t>
      </w:r>
      <w:r w:rsidR="008354F1">
        <w:t xml:space="preserve"> différentes zones. </w:t>
      </w:r>
    </w:p>
    <w:p w:rsidR="008354F1" w:rsidRDefault="008354F1" w:rsidP="008354F1">
      <w:pPr>
        <w:pStyle w:val="Paragraphedeliste"/>
      </w:pPr>
    </w:p>
    <w:p w:rsidR="00B23857" w:rsidRDefault="008354F1" w:rsidP="008354F1">
      <w:pPr>
        <w:pStyle w:val="Paragraphedeliste"/>
        <w:ind w:left="1080" w:firstLine="336"/>
      </w:pPr>
      <w:r>
        <w:t>Ex : Bloc entête : class= </w:t>
      </w:r>
      <w:proofErr w:type="spellStart"/>
      <w:r>
        <w:t>entete</w:t>
      </w:r>
      <w:proofErr w:type="spellEnd"/>
      <w:r>
        <w:t xml:space="preserve">, hauteur = 60px, background : dégradé de #couleur1 a #couleur2  </w:t>
      </w:r>
      <w:r w:rsidR="00B23857">
        <w:t xml:space="preserve"> </w:t>
      </w:r>
    </w:p>
    <w:p w:rsidR="00B23857" w:rsidRDefault="00B23857" w:rsidP="00B23857">
      <w:pPr>
        <w:pStyle w:val="Paragraphedeliste"/>
      </w:pPr>
    </w:p>
    <w:p w:rsidR="00B23857" w:rsidRDefault="00B23857" w:rsidP="00B23857">
      <w:pPr>
        <w:pStyle w:val="Paragraphedeliste"/>
        <w:ind w:left="1080"/>
      </w:pPr>
    </w:p>
    <w:p w:rsidR="00C43A08" w:rsidRDefault="00C43A08"/>
    <w:p w:rsidR="008354F1" w:rsidRDefault="008354F1"/>
    <w:p w:rsidR="008354F1" w:rsidRDefault="008354F1">
      <w:r>
        <w:t xml:space="preserve">Exemples de </w:t>
      </w:r>
      <w:proofErr w:type="spellStart"/>
      <w:r>
        <w:t>mockups</w:t>
      </w:r>
      <w:proofErr w:type="spellEnd"/>
      <w:r>
        <w:t> :</w:t>
      </w:r>
    </w:p>
    <w:p w:rsidR="008354F1" w:rsidRDefault="008354F1"/>
    <w:p w:rsidR="008354F1" w:rsidRDefault="008354F1" w:rsidP="008354F1">
      <w:pPr>
        <w:jc w:val="center"/>
      </w:pPr>
      <w:r>
        <w:rPr>
          <w:noProof/>
          <w:lang w:eastAsia="fr-CA"/>
        </w:rPr>
        <w:drawing>
          <wp:inline distT="0" distB="0" distL="0" distR="0">
            <wp:extent cx="3856914" cy="3713173"/>
            <wp:effectExtent l="1905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3857094" cy="3713347"/>
                    </a:xfrm>
                    <a:prstGeom prst="rect">
                      <a:avLst/>
                    </a:prstGeom>
                    <a:noFill/>
                    <a:ln w="9525">
                      <a:noFill/>
                      <a:miter lim="800000"/>
                      <a:headEnd/>
                      <a:tailEnd/>
                    </a:ln>
                  </pic:spPr>
                </pic:pic>
              </a:graphicData>
            </a:graphic>
          </wp:inline>
        </w:drawing>
      </w:r>
    </w:p>
    <w:p w:rsidR="008354F1" w:rsidRDefault="008354F1" w:rsidP="008354F1">
      <w:pPr>
        <w:jc w:val="center"/>
      </w:pPr>
    </w:p>
    <w:p w:rsidR="008354F1" w:rsidRDefault="00534324" w:rsidP="008354F1">
      <w:pPr>
        <w:jc w:val="center"/>
      </w:pPr>
      <w:r>
        <w:rPr>
          <w:noProof/>
          <w:lang w:eastAsia="fr-CA"/>
        </w:rPr>
        <w:lastRenderedPageBreak/>
        <w:drawing>
          <wp:inline distT="0" distB="0" distL="0" distR="0">
            <wp:extent cx="4403861" cy="3882788"/>
            <wp:effectExtent l="1905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4403654" cy="3882606"/>
                    </a:xfrm>
                    <a:prstGeom prst="rect">
                      <a:avLst/>
                    </a:prstGeom>
                    <a:noFill/>
                    <a:ln w="9525">
                      <a:noFill/>
                      <a:miter lim="800000"/>
                      <a:headEnd/>
                      <a:tailEnd/>
                    </a:ln>
                  </pic:spPr>
                </pic:pic>
              </a:graphicData>
            </a:graphic>
          </wp:inline>
        </w:drawing>
      </w:r>
    </w:p>
    <w:p w:rsidR="00534324" w:rsidRDefault="00534324" w:rsidP="00534324"/>
    <w:p w:rsidR="00534324" w:rsidRDefault="00534324" w:rsidP="008354F1">
      <w:pPr>
        <w:jc w:val="center"/>
      </w:pPr>
      <w:r>
        <w:rPr>
          <w:noProof/>
          <w:lang w:eastAsia="fr-CA"/>
        </w:rPr>
        <w:drawing>
          <wp:inline distT="0" distB="0" distL="0" distR="0">
            <wp:extent cx="4131567" cy="2954740"/>
            <wp:effectExtent l="19050" t="0" r="2283"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4131498" cy="2954690"/>
                    </a:xfrm>
                    <a:prstGeom prst="rect">
                      <a:avLst/>
                    </a:prstGeom>
                    <a:noFill/>
                    <a:ln w="9525">
                      <a:noFill/>
                      <a:miter lim="800000"/>
                      <a:headEnd/>
                      <a:tailEnd/>
                    </a:ln>
                  </pic:spPr>
                </pic:pic>
              </a:graphicData>
            </a:graphic>
          </wp:inline>
        </w:drawing>
      </w:r>
    </w:p>
    <w:p w:rsidR="00534324" w:rsidRDefault="00534324" w:rsidP="008354F1">
      <w:pPr>
        <w:jc w:val="center"/>
      </w:pPr>
    </w:p>
    <w:p w:rsidR="00534324" w:rsidRDefault="00534324" w:rsidP="008354F1">
      <w:pPr>
        <w:jc w:val="center"/>
      </w:pPr>
      <w:r>
        <w:rPr>
          <w:noProof/>
          <w:lang w:eastAsia="fr-CA"/>
        </w:rPr>
        <w:lastRenderedPageBreak/>
        <w:drawing>
          <wp:inline distT="0" distB="0" distL="0" distR="0">
            <wp:extent cx="3965523" cy="2579427"/>
            <wp:effectExtent l="1905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3967509" cy="2580719"/>
                    </a:xfrm>
                    <a:prstGeom prst="rect">
                      <a:avLst/>
                    </a:prstGeom>
                    <a:noFill/>
                    <a:ln w="9525">
                      <a:noFill/>
                      <a:miter lim="800000"/>
                      <a:headEnd/>
                      <a:tailEnd/>
                    </a:ln>
                  </pic:spPr>
                </pic:pic>
              </a:graphicData>
            </a:graphic>
          </wp:inline>
        </w:drawing>
      </w:r>
    </w:p>
    <w:p w:rsidR="00534324" w:rsidRDefault="00534324" w:rsidP="008354F1">
      <w:pPr>
        <w:jc w:val="center"/>
      </w:pPr>
    </w:p>
    <w:p w:rsidR="00534324" w:rsidRDefault="00534324" w:rsidP="008354F1">
      <w:pPr>
        <w:jc w:val="center"/>
      </w:pPr>
    </w:p>
    <w:p w:rsidR="00534324" w:rsidRDefault="00534324" w:rsidP="008354F1">
      <w:pPr>
        <w:jc w:val="center"/>
      </w:pPr>
    </w:p>
    <w:p w:rsidR="00534324" w:rsidRDefault="00534324" w:rsidP="008354F1">
      <w:pPr>
        <w:jc w:val="center"/>
      </w:pPr>
    </w:p>
    <w:p w:rsidR="00534324" w:rsidRDefault="00534324" w:rsidP="008354F1">
      <w:pPr>
        <w:jc w:val="center"/>
      </w:pPr>
    </w:p>
    <w:p w:rsidR="00534324" w:rsidRDefault="00534324" w:rsidP="008354F1">
      <w:pPr>
        <w:jc w:val="center"/>
      </w:pPr>
    </w:p>
    <w:p w:rsidR="00534324" w:rsidRPr="00C43A08" w:rsidRDefault="00534324" w:rsidP="008354F1">
      <w:pPr>
        <w:jc w:val="center"/>
      </w:pPr>
    </w:p>
    <w:sectPr w:rsidR="00534324" w:rsidRPr="00C43A08" w:rsidSect="00640B20">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85769E"/>
    <w:multiLevelType w:val="hybridMultilevel"/>
    <w:tmpl w:val="F824043C"/>
    <w:lvl w:ilvl="0" w:tplc="D9400BA4">
      <w:start w:val="1"/>
      <w:numFmt w:val="upperRoman"/>
      <w:lvlText w:val="%1."/>
      <w:lvlJc w:val="left"/>
      <w:pPr>
        <w:ind w:left="1080" w:hanging="72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nsid w:val="4D532DC8"/>
    <w:multiLevelType w:val="hybridMultilevel"/>
    <w:tmpl w:val="104EFA3C"/>
    <w:lvl w:ilvl="0" w:tplc="0C0C0001">
      <w:start w:val="1"/>
      <w:numFmt w:val="bullet"/>
      <w:lvlText w:val=""/>
      <w:lvlJc w:val="left"/>
      <w:pPr>
        <w:ind w:left="1080" w:hanging="360"/>
      </w:pPr>
      <w:rPr>
        <w:rFonts w:ascii="Symbol" w:hAnsi="Symbol" w:hint="default"/>
      </w:rPr>
    </w:lvl>
    <w:lvl w:ilvl="1" w:tplc="0C0C0003" w:tentative="1">
      <w:start w:val="1"/>
      <w:numFmt w:val="bullet"/>
      <w:lvlText w:val="o"/>
      <w:lvlJc w:val="left"/>
      <w:pPr>
        <w:ind w:left="1800" w:hanging="360"/>
      </w:pPr>
      <w:rPr>
        <w:rFonts w:ascii="Courier New" w:hAnsi="Courier New" w:cs="Courier New" w:hint="default"/>
      </w:rPr>
    </w:lvl>
    <w:lvl w:ilvl="2" w:tplc="0C0C0005" w:tentative="1">
      <w:start w:val="1"/>
      <w:numFmt w:val="bullet"/>
      <w:lvlText w:val=""/>
      <w:lvlJc w:val="left"/>
      <w:pPr>
        <w:ind w:left="2520" w:hanging="360"/>
      </w:pPr>
      <w:rPr>
        <w:rFonts w:ascii="Wingdings" w:hAnsi="Wingdings" w:hint="default"/>
      </w:rPr>
    </w:lvl>
    <w:lvl w:ilvl="3" w:tplc="0C0C0001" w:tentative="1">
      <w:start w:val="1"/>
      <w:numFmt w:val="bullet"/>
      <w:lvlText w:val=""/>
      <w:lvlJc w:val="left"/>
      <w:pPr>
        <w:ind w:left="3240" w:hanging="360"/>
      </w:pPr>
      <w:rPr>
        <w:rFonts w:ascii="Symbol" w:hAnsi="Symbol" w:hint="default"/>
      </w:rPr>
    </w:lvl>
    <w:lvl w:ilvl="4" w:tplc="0C0C0003" w:tentative="1">
      <w:start w:val="1"/>
      <w:numFmt w:val="bullet"/>
      <w:lvlText w:val="o"/>
      <w:lvlJc w:val="left"/>
      <w:pPr>
        <w:ind w:left="3960" w:hanging="360"/>
      </w:pPr>
      <w:rPr>
        <w:rFonts w:ascii="Courier New" w:hAnsi="Courier New" w:cs="Courier New" w:hint="default"/>
      </w:rPr>
    </w:lvl>
    <w:lvl w:ilvl="5" w:tplc="0C0C0005" w:tentative="1">
      <w:start w:val="1"/>
      <w:numFmt w:val="bullet"/>
      <w:lvlText w:val=""/>
      <w:lvlJc w:val="left"/>
      <w:pPr>
        <w:ind w:left="4680" w:hanging="360"/>
      </w:pPr>
      <w:rPr>
        <w:rFonts w:ascii="Wingdings" w:hAnsi="Wingdings" w:hint="default"/>
      </w:rPr>
    </w:lvl>
    <w:lvl w:ilvl="6" w:tplc="0C0C0001" w:tentative="1">
      <w:start w:val="1"/>
      <w:numFmt w:val="bullet"/>
      <w:lvlText w:val=""/>
      <w:lvlJc w:val="left"/>
      <w:pPr>
        <w:ind w:left="5400" w:hanging="360"/>
      </w:pPr>
      <w:rPr>
        <w:rFonts w:ascii="Symbol" w:hAnsi="Symbol" w:hint="default"/>
      </w:rPr>
    </w:lvl>
    <w:lvl w:ilvl="7" w:tplc="0C0C0003" w:tentative="1">
      <w:start w:val="1"/>
      <w:numFmt w:val="bullet"/>
      <w:lvlText w:val="o"/>
      <w:lvlJc w:val="left"/>
      <w:pPr>
        <w:ind w:left="6120" w:hanging="360"/>
      </w:pPr>
      <w:rPr>
        <w:rFonts w:ascii="Courier New" w:hAnsi="Courier New" w:cs="Courier New" w:hint="default"/>
      </w:rPr>
    </w:lvl>
    <w:lvl w:ilvl="8" w:tplc="0C0C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hyphenationZone w:val="425"/>
  <w:characterSpacingControl w:val="doNotCompress"/>
  <w:compat/>
  <w:rsids>
    <w:rsidRoot w:val="00C43A08"/>
    <w:rsid w:val="000717EA"/>
    <w:rsid w:val="000762AF"/>
    <w:rsid w:val="000A7B75"/>
    <w:rsid w:val="000E6D9D"/>
    <w:rsid w:val="001B147E"/>
    <w:rsid w:val="002D74E1"/>
    <w:rsid w:val="003F2F2E"/>
    <w:rsid w:val="003F4199"/>
    <w:rsid w:val="0046660C"/>
    <w:rsid w:val="00527A5F"/>
    <w:rsid w:val="00534324"/>
    <w:rsid w:val="00640B20"/>
    <w:rsid w:val="00683155"/>
    <w:rsid w:val="007923F6"/>
    <w:rsid w:val="008354F1"/>
    <w:rsid w:val="009119C1"/>
    <w:rsid w:val="00923083"/>
    <w:rsid w:val="009F0BB0"/>
    <w:rsid w:val="00B23857"/>
    <w:rsid w:val="00B34773"/>
    <w:rsid w:val="00C23016"/>
    <w:rsid w:val="00C43A08"/>
    <w:rsid w:val="00C97EF3"/>
    <w:rsid w:val="00CF21F1"/>
    <w:rsid w:val="00D519E0"/>
    <w:rsid w:val="00DB4915"/>
    <w:rsid w:val="00E54895"/>
    <w:rsid w:val="00E573DD"/>
    <w:rsid w:val="00E75E8F"/>
    <w:rsid w:val="00EF6B4B"/>
    <w:rsid w:val="00F01689"/>
    <w:rsid w:val="00F34003"/>
    <w:rsid w:val="00FB1938"/>
  </w:rsids>
  <m:mathPr>
    <m:mathFont m:val="Cambria Math"/>
    <m:brkBin m:val="before"/>
    <m:brkBinSub m:val="--"/>
    <m:smallFrac m:val="off"/>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3A08"/>
    <w:pPr>
      <w:spacing w:after="0" w:line="240" w:lineRule="auto"/>
    </w:pPr>
    <w:rPr>
      <w:rFonts w:ascii="Times New Roman" w:eastAsia="Times New Roman" w:hAnsi="Times New Roman" w:cs="Times New Roman"/>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43A08"/>
    <w:pPr>
      <w:ind w:left="720"/>
      <w:contextualSpacing/>
    </w:pPr>
  </w:style>
  <w:style w:type="paragraph" w:styleId="Textedebulles">
    <w:name w:val="Balloon Text"/>
    <w:basedOn w:val="Normal"/>
    <w:link w:val="TextedebullesCar"/>
    <w:uiPriority w:val="99"/>
    <w:semiHidden/>
    <w:unhideWhenUsed/>
    <w:rsid w:val="008354F1"/>
    <w:rPr>
      <w:rFonts w:ascii="Tahoma" w:hAnsi="Tahoma" w:cs="Tahoma"/>
      <w:sz w:val="16"/>
      <w:szCs w:val="16"/>
    </w:rPr>
  </w:style>
  <w:style w:type="character" w:customStyle="1" w:styleId="TextedebullesCar">
    <w:name w:val="Texte de bulles Car"/>
    <w:basedOn w:val="Policepardfaut"/>
    <w:link w:val="Textedebulles"/>
    <w:uiPriority w:val="99"/>
    <w:semiHidden/>
    <w:rsid w:val="008354F1"/>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C4E4FC1-F111-4DB4-9032-31F97F0596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5</Pages>
  <Words>643</Words>
  <Characters>3541</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ISI</Company>
  <LinksUpToDate>false</LinksUpToDate>
  <CharactersWithSpaces>4176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smouhoub</dc:creator>
  <cp:lastModifiedBy>smouhoub</cp:lastModifiedBy>
  <cp:revision>2</cp:revision>
  <dcterms:created xsi:type="dcterms:W3CDTF">2013-05-30T15:07:00Z</dcterms:created>
  <dcterms:modified xsi:type="dcterms:W3CDTF">2013-05-30T15:07:00Z</dcterms:modified>
</cp:coreProperties>
</file>