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A4EE" w14:textId="489B190E" w:rsidR="004709ED" w:rsidRPr="00885086" w:rsidRDefault="004709ED" w:rsidP="004709ED">
      <w:r>
        <w:rPr>
          <w:rFonts w:ascii="Arial" w:hAnsi="Arial" w:cs="Arial"/>
          <w:noProof/>
          <w:color w:val="0000FF"/>
          <w:sz w:val="27"/>
          <w:szCs w:val="27"/>
          <w:lang w:eastAsia="es-CR"/>
        </w:rPr>
        <w:drawing>
          <wp:inline distT="0" distB="0" distL="0" distR="0" wp14:anchorId="49DB5BB5" wp14:editId="7F5A121B">
            <wp:extent cx="5610225" cy="1304925"/>
            <wp:effectExtent l="0" t="0" r="9525" b="9525"/>
            <wp:docPr id="1" name="Imagen 1" descr="https://iesummerschool.files.wordpress.com/2015/07/firmatecgrande.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1C6F0891" w14:textId="77777777" w:rsidR="004709ED" w:rsidRDefault="004709ED" w:rsidP="004709ED">
      <w:pPr>
        <w:jc w:val="center"/>
        <w:rPr>
          <w:sz w:val="28"/>
          <w:szCs w:val="28"/>
        </w:rPr>
      </w:pPr>
    </w:p>
    <w:p w14:paraId="5AAF9D4A" w14:textId="0DA46B64" w:rsidR="004709ED" w:rsidRDefault="004709ED" w:rsidP="00D95E76">
      <w:pPr>
        <w:jc w:val="center"/>
        <w:rPr>
          <w:sz w:val="28"/>
          <w:szCs w:val="28"/>
        </w:rPr>
      </w:pPr>
      <w:r>
        <w:rPr>
          <w:sz w:val="28"/>
          <w:szCs w:val="28"/>
        </w:rPr>
        <w:t>Instituto Tecnológico de Costa Rica</w:t>
      </w:r>
    </w:p>
    <w:p w14:paraId="1E321287" w14:textId="77777777" w:rsidR="004709ED" w:rsidRDefault="004709ED" w:rsidP="004709ED">
      <w:pPr>
        <w:rPr>
          <w:sz w:val="28"/>
          <w:szCs w:val="28"/>
        </w:rPr>
      </w:pPr>
    </w:p>
    <w:p w14:paraId="73811DEF" w14:textId="328F3E60" w:rsidR="004709ED" w:rsidRDefault="004709ED" w:rsidP="00D95E76">
      <w:pPr>
        <w:jc w:val="center"/>
        <w:rPr>
          <w:sz w:val="28"/>
          <w:szCs w:val="28"/>
        </w:rPr>
      </w:pPr>
      <w:r>
        <w:rPr>
          <w:sz w:val="28"/>
          <w:szCs w:val="28"/>
          <w:lang w:val="es-MX"/>
        </w:rPr>
        <w:t>Métodos numéricos</w:t>
      </w:r>
    </w:p>
    <w:p w14:paraId="3B665755" w14:textId="77777777" w:rsidR="004709ED" w:rsidRDefault="004709ED" w:rsidP="004709ED">
      <w:pPr>
        <w:rPr>
          <w:sz w:val="28"/>
          <w:szCs w:val="28"/>
        </w:rPr>
      </w:pPr>
    </w:p>
    <w:p w14:paraId="596CFB9A" w14:textId="27E984D3" w:rsidR="004709ED" w:rsidRDefault="004709ED" w:rsidP="004709ED">
      <w:pPr>
        <w:jc w:val="center"/>
        <w:rPr>
          <w:sz w:val="28"/>
          <w:szCs w:val="28"/>
        </w:rPr>
      </w:pPr>
      <w:r>
        <w:rPr>
          <w:sz w:val="28"/>
          <w:szCs w:val="28"/>
        </w:rPr>
        <w:t xml:space="preserve">Profesor: </w:t>
      </w:r>
      <w:r w:rsidR="00D95E76">
        <w:rPr>
          <w:sz w:val="28"/>
          <w:szCs w:val="28"/>
        </w:rPr>
        <w:t>Alfredo Rodríguez</w:t>
      </w:r>
    </w:p>
    <w:p w14:paraId="44FD2ADF" w14:textId="77777777" w:rsidR="004709ED" w:rsidRDefault="004709ED" w:rsidP="004709ED">
      <w:pPr>
        <w:jc w:val="center"/>
        <w:rPr>
          <w:sz w:val="28"/>
          <w:szCs w:val="28"/>
        </w:rPr>
      </w:pPr>
    </w:p>
    <w:p w14:paraId="3F628461" w14:textId="77777777" w:rsidR="004709ED" w:rsidRDefault="004709ED" w:rsidP="004709ED">
      <w:pPr>
        <w:rPr>
          <w:sz w:val="28"/>
          <w:szCs w:val="28"/>
        </w:rPr>
      </w:pPr>
    </w:p>
    <w:p w14:paraId="417D4F23" w14:textId="754C6BA4" w:rsidR="004709ED" w:rsidRDefault="004709ED" w:rsidP="004709ED">
      <w:pPr>
        <w:jc w:val="center"/>
        <w:rPr>
          <w:sz w:val="28"/>
          <w:szCs w:val="28"/>
        </w:rPr>
      </w:pPr>
      <w:r>
        <w:rPr>
          <w:sz w:val="28"/>
          <w:szCs w:val="28"/>
        </w:rPr>
        <w:t xml:space="preserve">Tarea programada </w:t>
      </w:r>
      <w:r w:rsidR="007A6F87">
        <w:rPr>
          <w:sz w:val="28"/>
          <w:szCs w:val="28"/>
        </w:rPr>
        <w:t>#2</w:t>
      </w:r>
    </w:p>
    <w:p w14:paraId="7D4BD72A" w14:textId="77777777" w:rsidR="004709ED" w:rsidRDefault="004709ED" w:rsidP="004709ED">
      <w:pPr>
        <w:rPr>
          <w:sz w:val="28"/>
          <w:szCs w:val="28"/>
        </w:rPr>
      </w:pPr>
    </w:p>
    <w:p w14:paraId="618A5992" w14:textId="77777777" w:rsidR="004709ED" w:rsidRDefault="004709ED" w:rsidP="004709ED">
      <w:pPr>
        <w:rPr>
          <w:sz w:val="28"/>
          <w:szCs w:val="28"/>
        </w:rPr>
      </w:pPr>
    </w:p>
    <w:p w14:paraId="139B24DC" w14:textId="07C0645C" w:rsidR="004709ED" w:rsidRDefault="004709ED" w:rsidP="004709ED">
      <w:pPr>
        <w:jc w:val="center"/>
        <w:rPr>
          <w:sz w:val="28"/>
          <w:szCs w:val="28"/>
        </w:rPr>
      </w:pPr>
      <w:r>
        <w:rPr>
          <w:sz w:val="28"/>
          <w:szCs w:val="28"/>
        </w:rPr>
        <w:t>Estudiante</w:t>
      </w:r>
      <w:r w:rsidR="00D95E76">
        <w:rPr>
          <w:sz w:val="28"/>
          <w:szCs w:val="28"/>
        </w:rPr>
        <w:t>s</w:t>
      </w:r>
    </w:p>
    <w:p w14:paraId="102FF2EC" w14:textId="18721817" w:rsidR="004709ED" w:rsidRDefault="007A6F87" w:rsidP="004709ED">
      <w:pPr>
        <w:jc w:val="center"/>
        <w:rPr>
          <w:sz w:val="28"/>
          <w:szCs w:val="28"/>
        </w:rPr>
      </w:pPr>
      <w:r>
        <w:rPr>
          <w:sz w:val="28"/>
          <w:szCs w:val="28"/>
        </w:rPr>
        <w:t xml:space="preserve">Dávila Rodríguez </w:t>
      </w:r>
      <w:proofErr w:type="spellStart"/>
      <w:r>
        <w:rPr>
          <w:sz w:val="28"/>
          <w:szCs w:val="28"/>
        </w:rPr>
        <w:t>Stephan</w:t>
      </w:r>
      <w:r w:rsidR="004C3D2B">
        <w:rPr>
          <w:sz w:val="28"/>
          <w:szCs w:val="28"/>
        </w:rPr>
        <w:t>ny</w:t>
      </w:r>
      <w:proofErr w:type="spellEnd"/>
      <w:r w:rsidR="000B14A7">
        <w:rPr>
          <w:sz w:val="28"/>
          <w:szCs w:val="28"/>
        </w:rPr>
        <w:t xml:space="preserve"> </w:t>
      </w:r>
      <w:r w:rsidR="000B14A7" w:rsidRPr="000B14A7">
        <w:rPr>
          <w:sz w:val="28"/>
          <w:szCs w:val="28"/>
        </w:rPr>
        <w:t>2019033581</w:t>
      </w:r>
    </w:p>
    <w:p w14:paraId="3D0FAD42" w14:textId="514302A7" w:rsidR="000B14A7" w:rsidRDefault="000B14A7" w:rsidP="004709ED">
      <w:pPr>
        <w:jc w:val="center"/>
        <w:rPr>
          <w:sz w:val="28"/>
          <w:szCs w:val="28"/>
        </w:rPr>
      </w:pPr>
      <w:r>
        <w:rPr>
          <w:sz w:val="28"/>
          <w:szCs w:val="28"/>
        </w:rPr>
        <w:t>R</w:t>
      </w:r>
      <w:r w:rsidR="004C3D2B">
        <w:rPr>
          <w:sz w:val="28"/>
          <w:szCs w:val="28"/>
        </w:rPr>
        <w:t>odríguez Morales Marco 2019163031</w:t>
      </w:r>
    </w:p>
    <w:p w14:paraId="5E49FB97" w14:textId="2F545BC2" w:rsidR="004C3D2B" w:rsidRDefault="004C3D2B" w:rsidP="004709ED">
      <w:pPr>
        <w:jc w:val="center"/>
        <w:rPr>
          <w:sz w:val="28"/>
          <w:szCs w:val="28"/>
        </w:rPr>
      </w:pPr>
      <w:r>
        <w:rPr>
          <w:sz w:val="28"/>
          <w:szCs w:val="28"/>
        </w:rPr>
        <w:t>Rodríguez Rivas</w:t>
      </w:r>
      <w:r w:rsidR="003949A8">
        <w:rPr>
          <w:sz w:val="28"/>
          <w:szCs w:val="28"/>
        </w:rPr>
        <w:t xml:space="preserve"> Daniel 2019</w:t>
      </w:r>
      <w:r w:rsidR="00D95E76">
        <w:rPr>
          <w:sz w:val="28"/>
          <w:szCs w:val="28"/>
        </w:rPr>
        <w:t>039694</w:t>
      </w:r>
    </w:p>
    <w:p w14:paraId="662B603A" w14:textId="261E94CE" w:rsidR="004D702C" w:rsidRDefault="004D702C">
      <w:r>
        <w:br w:type="page"/>
      </w:r>
    </w:p>
    <w:p w14:paraId="4DEAFED3" w14:textId="77777777" w:rsidR="004D3459" w:rsidRDefault="004D3459" w:rsidP="004D3459">
      <w:pPr>
        <w:jc w:val="center"/>
        <w:rPr>
          <w:b/>
          <w:bCs/>
          <w:sz w:val="28"/>
          <w:szCs w:val="28"/>
        </w:rPr>
      </w:pPr>
      <w:r>
        <w:rPr>
          <w:b/>
          <w:bCs/>
          <w:sz w:val="28"/>
          <w:szCs w:val="28"/>
        </w:rPr>
        <w:lastRenderedPageBreak/>
        <w:t>D</w:t>
      </w:r>
      <w:r w:rsidRPr="004D3459">
        <w:rPr>
          <w:b/>
          <w:bCs/>
          <w:sz w:val="28"/>
          <w:szCs w:val="28"/>
        </w:rPr>
        <w:t>escripción del trabajo</w:t>
      </w:r>
    </w:p>
    <w:p w14:paraId="372AA405" w14:textId="77777777" w:rsidR="00DB0CEB" w:rsidRDefault="004D3459" w:rsidP="004D3459">
      <w:r>
        <w:t xml:space="preserve">En el presente trabajo se desarrollará un ejercicio </w:t>
      </w:r>
      <w:r w:rsidR="00A8602E">
        <w:t xml:space="preserve">sobre una estructura mecánica, </w:t>
      </w:r>
      <w:r w:rsidR="00DB0CEB">
        <w:t>a la cual, mediante el método de Gauss-Seidel y Factorización LU, se le obtendrán las reacciones en dos de sus nodos.</w:t>
      </w:r>
    </w:p>
    <w:p w14:paraId="5CED3424" w14:textId="77777777" w:rsidR="004A7E59" w:rsidRDefault="00DB0CEB" w:rsidP="004D3459">
      <w:r>
        <w:t xml:space="preserve">Los programas </w:t>
      </w:r>
      <w:r w:rsidR="004A7E59">
        <w:t>utilizados corresponden a métodos numéricos que obtienen el resultado deseado después de cierta cantidad de iteraciones o cuando se tenga un error deseado introducido por el usuario.</w:t>
      </w:r>
    </w:p>
    <w:p w14:paraId="7E3F7794" w14:textId="2F4604DB" w:rsidR="004D702C" w:rsidRPr="00E15CEB" w:rsidRDefault="0042252D" w:rsidP="004D3459">
      <w:r>
        <w:t>Los resultados obtenidos, al ser producto de procesos recursivos, no son exactos al 100 por ciento</w:t>
      </w:r>
      <w:r w:rsidR="003C16BE">
        <w:t>, sin embargo, estos pueden aproximarse más al resultado verdadero en función del error al que se desee llegar y la cantidad máxima de iteraciones que el usuario defina.</w:t>
      </w:r>
      <w:r w:rsidR="004D702C" w:rsidRPr="004D3459">
        <w:rPr>
          <w:b/>
          <w:bCs/>
        </w:rPr>
        <w:br w:type="page"/>
      </w:r>
    </w:p>
    <w:p w14:paraId="7018094A" w14:textId="77777777" w:rsidR="00FB399B" w:rsidRDefault="00FB399B"/>
    <w:p w14:paraId="55D03813" w14:textId="00B62162" w:rsidR="00ED1338" w:rsidRDefault="00ED1338">
      <w:r>
        <w:rPr>
          <w:noProof/>
        </w:rPr>
        <w:drawing>
          <wp:inline distT="0" distB="0" distL="0" distR="0" wp14:anchorId="6323F6C6" wp14:editId="4897FF65">
            <wp:extent cx="5612130" cy="3206115"/>
            <wp:effectExtent l="0" t="0" r="7620" b="0"/>
            <wp:docPr id="353274766"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4766" name="Imagen 1" descr="Gráfico, Gráfico radial&#10;&#10;Descripción generada automáticamente"/>
                    <pic:cNvPicPr/>
                  </pic:nvPicPr>
                  <pic:blipFill>
                    <a:blip r:embed="rId7"/>
                    <a:stretch>
                      <a:fillRect/>
                    </a:stretch>
                  </pic:blipFill>
                  <pic:spPr>
                    <a:xfrm>
                      <a:off x="0" y="0"/>
                      <a:ext cx="5612130" cy="3206115"/>
                    </a:xfrm>
                    <a:prstGeom prst="rect">
                      <a:avLst/>
                    </a:prstGeom>
                  </pic:spPr>
                </pic:pic>
              </a:graphicData>
            </a:graphic>
          </wp:inline>
        </w:drawing>
      </w:r>
    </w:p>
    <w:p w14:paraId="16D17CE6" w14:textId="200E7E1D" w:rsidR="009C13C4" w:rsidRDefault="009C13C4" w:rsidP="009C13C4">
      <w:pPr>
        <w:jc w:val="center"/>
      </w:pPr>
      <w:r>
        <w:t>Figura 1 Diagrama de cuerpo libre del elemento estructural a estudiar. Fuente: [1]</w:t>
      </w:r>
    </w:p>
    <w:p w14:paraId="5867CF05" w14:textId="77777777" w:rsidR="009C13C4" w:rsidRDefault="009C13C4" w:rsidP="009C13C4">
      <w:pPr>
        <w:jc w:val="center"/>
      </w:pPr>
    </w:p>
    <w:p w14:paraId="77EA8448" w14:textId="421A5035" w:rsidR="00C3137F" w:rsidRDefault="004141AB">
      <w:r>
        <w:t>#1</w:t>
      </w:r>
      <w:r w:rsidR="00C3137F">
        <w:t xml:space="preserve"> </w:t>
      </w:r>
      <w:r w:rsidR="00C3137F" w:rsidRPr="0020382C">
        <w:rPr>
          <w:b/>
          <w:bCs/>
        </w:rPr>
        <w:t>6ptos</w:t>
      </w:r>
    </w:p>
    <w:p w14:paraId="6F35429D" w14:textId="4A2C692E" w:rsidR="00216FAD" w:rsidRDefault="00D74F57">
      <w:r>
        <w:t>Nodo 1:</w:t>
      </w:r>
    </w:p>
    <w:p w14:paraId="5631ABBD" w14:textId="470358E6" w:rsidR="00D74F57" w:rsidRPr="009C13C4" w:rsidRDefault="00D74F57">
      <w:pPr>
        <w:rPr>
          <w:i/>
          <w:iCs/>
        </w:rPr>
      </w:pPr>
      <w:r>
        <w:rPr>
          <w:i/>
          <w:iCs/>
        </w:rPr>
        <w:t>En x:</w:t>
      </w:r>
    </w:p>
    <w:p w14:paraId="358C1644" w14:textId="463D30F3" w:rsidR="00D74F57" w:rsidRPr="00E02C2B" w:rsidRDefault="00D74F57">
      <w:r w:rsidRPr="00E02C2B">
        <w:rPr>
          <w:i/>
          <w:iCs/>
        </w:rPr>
        <w:t>F</w:t>
      </w:r>
      <w:r w:rsidRPr="00E02C2B">
        <w:t>1</w:t>
      </w:r>
      <w:r w:rsidRPr="00E02C2B">
        <w:rPr>
          <w:i/>
          <w:iCs/>
        </w:rPr>
        <w:t>h</w:t>
      </w:r>
      <w:r w:rsidRPr="00E02C2B">
        <w:t>​+</w:t>
      </w:r>
      <w:r w:rsidRPr="00E02C2B">
        <w:rPr>
          <w:i/>
          <w:iCs/>
        </w:rPr>
        <w:t>F</w:t>
      </w:r>
      <w:r w:rsidRPr="00E02C2B">
        <w:t>3cos(</w:t>
      </w:r>
      <w:r w:rsidR="00E0506A">
        <w:t>α</w:t>
      </w:r>
      <w:r w:rsidRPr="00E02C2B">
        <w:t>)−</w:t>
      </w:r>
      <w:r w:rsidRPr="00E02C2B">
        <w:rPr>
          <w:i/>
          <w:iCs/>
        </w:rPr>
        <w:t>F</w:t>
      </w:r>
      <w:r w:rsidRPr="00E02C2B">
        <w:t>1cos(</w:t>
      </w:r>
      <w:r w:rsidR="00E0506A">
        <w:t>β</w:t>
      </w:r>
      <w:r w:rsidRPr="00E02C2B">
        <w:t>)=0</w:t>
      </w:r>
    </w:p>
    <w:p w14:paraId="57462604" w14:textId="5D55C7AB" w:rsidR="00D74F57" w:rsidRDefault="00D74F57">
      <w:r>
        <w:t>En y:</w:t>
      </w:r>
    </w:p>
    <w:p w14:paraId="372FC297" w14:textId="63A1A8B4" w:rsidR="00D74F57" w:rsidRDefault="00D74F57" w:rsidP="00D74F57">
      <w:r w:rsidRPr="00D74F57">
        <w:rPr>
          <w:i/>
          <w:iCs/>
        </w:rPr>
        <w:t>F</w:t>
      </w:r>
      <w:r w:rsidRPr="00D74F57">
        <w:t>1</w:t>
      </w:r>
      <w:r w:rsidRPr="00D74F57">
        <w:rPr>
          <w:i/>
          <w:iCs/>
        </w:rPr>
        <w:t>v</w:t>
      </w:r>
      <w:r w:rsidRPr="00D74F57">
        <w:t>​</w:t>
      </w:r>
      <w:r>
        <w:t>-</w:t>
      </w:r>
      <w:r w:rsidRPr="00D74F57">
        <w:rPr>
          <w:i/>
          <w:iCs/>
        </w:rPr>
        <w:t>F</w:t>
      </w:r>
      <w:r w:rsidRPr="00D74F57">
        <w:t>3sin(</w:t>
      </w:r>
      <w:r w:rsidR="00E0506A">
        <w:t>α</w:t>
      </w:r>
      <w:r w:rsidRPr="00D74F57">
        <w:t>)−</w:t>
      </w:r>
      <w:r w:rsidRPr="00D74F57">
        <w:rPr>
          <w:i/>
          <w:iCs/>
        </w:rPr>
        <w:t>F</w:t>
      </w:r>
      <w:r w:rsidRPr="00D74F57">
        <w:t>1sin(</w:t>
      </w:r>
      <w:r w:rsidR="00E0506A">
        <w:t>β</w:t>
      </w:r>
      <w:r w:rsidRPr="00D74F57">
        <w:t>)=0</w:t>
      </w:r>
    </w:p>
    <w:p w14:paraId="62625D1A" w14:textId="77777777" w:rsidR="00E0506A" w:rsidRDefault="00E0506A" w:rsidP="00D74F57"/>
    <w:p w14:paraId="5E17794E" w14:textId="74E780A5" w:rsidR="00D74F57" w:rsidRDefault="00D74F57" w:rsidP="00D74F57">
      <w:r>
        <w:t>Nodo 2:</w:t>
      </w:r>
    </w:p>
    <w:p w14:paraId="21F178E4" w14:textId="753F2EEF" w:rsidR="00D74F57" w:rsidRDefault="00D74F57" w:rsidP="00D74F57">
      <w:r>
        <w:t>En x:</w:t>
      </w:r>
    </w:p>
    <w:p w14:paraId="40A9FD06" w14:textId="54AC83BF" w:rsidR="00D74F57" w:rsidRDefault="00D74F57" w:rsidP="00D74F57">
      <w:r w:rsidRPr="00D74F57">
        <w:rPr>
          <w:i/>
          <w:iCs/>
        </w:rPr>
        <w:t>H</w:t>
      </w:r>
      <w:r w:rsidRPr="00D74F57">
        <w:t>2</w:t>
      </w:r>
      <w:r>
        <w:t>+</w:t>
      </w:r>
      <w:r w:rsidRPr="00D74F57">
        <w:rPr>
          <w:i/>
          <w:iCs/>
        </w:rPr>
        <w:t>F</w:t>
      </w:r>
      <w:r w:rsidRPr="00D74F57">
        <w:t>1</w:t>
      </w:r>
      <w:r>
        <w:rPr>
          <w:i/>
          <w:iCs/>
        </w:rPr>
        <w:t>cos</w:t>
      </w:r>
      <w:r w:rsidR="00E0506A">
        <w:rPr>
          <w:i/>
          <w:iCs/>
        </w:rPr>
        <w:t>(</w:t>
      </w:r>
      <w:r w:rsidR="00E0506A">
        <w:t>β)</w:t>
      </w:r>
      <w:r w:rsidRPr="00D74F57">
        <w:t>​</w:t>
      </w:r>
      <w:r>
        <w:t>+</w:t>
      </w:r>
      <w:r w:rsidRPr="00D74F57">
        <w:rPr>
          <w:i/>
          <w:iCs/>
        </w:rPr>
        <w:t>F</w:t>
      </w:r>
      <w:r w:rsidRPr="00D74F57">
        <w:t>2</w:t>
      </w:r>
      <w:r w:rsidRPr="00D74F57">
        <w:rPr>
          <w:i/>
          <w:iCs/>
        </w:rPr>
        <w:t>h</w:t>
      </w:r>
      <w:r>
        <w:rPr>
          <w:i/>
          <w:iCs/>
        </w:rPr>
        <w:t>+F2</w:t>
      </w:r>
      <w:r w:rsidRPr="00D74F57">
        <w:t>​=0</w:t>
      </w:r>
    </w:p>
    <w:p w14:paraId="60FD872A" w14:textId="6830B3A9" w:rsidR="00D74F57" w:rsidRDefault="00D74F57" w:rsidP="00D74F57">
      <w:r>
        <w:t>En y:</w:t>
      </w:r>
    </w:p>
    <w:p w14:paraId="73FCBCD5" w14:textId="2FCB840B" w:rsidR="00D74F57" w:rsidRDefault="00D74F57" w:rsidP="00D74F57">
      <w:r>
        <w:t>V2+F2v+</w:t>
      </w:r>
      <w:r w:rsidR="00E0506A">
        <w:t>F1sen(β)=0</w:t>
      </w:r>
    </w:p>
    <w:p w14:paraId="2FCC8EC7" w14:textId="1F3B79BA" w:rsidR="00E0506A" w:rsidRDefault="00E0506A" w:rsidP="00D74F57"/>
    <w:p w14:paraId="44671D0A" w14:textId="2CD194FE" w:rsidR="00E0506A" w:rsidRDefault="00E0506A" w:rsidP="00D74F57">
      <w:r>
        <w:t>Nodo 3:</w:t>
      </w:r>
    </w:p>
    <w:p w14:paraId="1000B1D8" w14:textId="5774C2D6" w:rsidR="00E0506A" w:rsidRDefault="00E0506A" w:rsidP="00D74F57">
      <w:r>
        <w:lastRenderedPageBreak/>
        <w:t>En x:</w:t>
      </w:r>
    </w:p>
    <w:p w14:paraId="410BF900" w14:textId="74783A10" w:rsidR="00E0506A" w:rsidRDefault="00E0506A" w:rsidP="00D74F57">
      <w:r>
        <w:t>F3h-F2-F3cos(α)=0</w:t>
      </w:r>
    </w:p>
    <w:p w14:paraId="202278F2" w14:textId="0103B511" w:rsidR="00E0506A" w:rsidRDefault="00E0506A" w:rsidP="00D74F57">
      <w:r>
        <w:t>En y:</w:t>
      </w:r>
    </w:p>
    <w:p w14:paraId="468B38BB" w14:textId="2DA3B05D" w:rsidR="00E0506A" w:rsidRDefault="00E0506A" w:rsidP="00D74F57">
      <w:r>
        <w:t>F3v+V3+F3sen(α)=0</w:t>
      </w:r>
    </w:p>
    <w:p w14:paraId="7847DB42" w14:textId="2EB4AE3E" w:rsidR="004141AB" w:rsidRDefault="004141AB" w:rsidP="00D74F57">
      <w:r>
        <w:t>#2</w:t>
      </w:r>
      <w:r w:rsidR="0020382C">
        <w:t xml:space="preserve"> </w:t>
      </w:r>
      <w:r w:rsidR="0020382C" w:rsidRPr="0020382C">
        <w:rPr>
          <w:b/>
          <w:bCs/>
        </w:rPr>
        <w:t>3ptos</w:t>
      </w:r>
    </w:p>
    <w:p w14:paraId="21F94CEF" w14:textId="77777777" w:rsidR="004141AB" w:rsidRPr="004141AB" w:rsidRDefault="004141AB" w:rsidP="004141AB">
      <w:r w:rsidRPr="004141AB">
        <w:t>Nodo 1:</w:t>
      </w:r>
    </w:p>
    <w:p w14:paraId="74091F2C" w14:textId="77777777" w:rsidR="004141AB" w:rsidRPr="004141AB" w:rsidRDefault="004141AB" w:rsidP="004141AB">
      <w:r w:rsidRPr="004141AB">
        <w:t>En x: F1</w:t>
      </w:r>
      <w:r w:rsidRPr="004141AB">
        <w:rPr>
          <w:rFonts w:ascii="Cambria Math" w:hAnsi="Cambria Math" w:cs="Cambria Math"/>
        </w:rPr>
        <w:t>ℎ</w:t>
      </w:r>
      <w:r w:rsidRPr="004141AB">
        <w:t xml:space="preserve"> + 0.573 - 0.819F1 = 0</w:t>
      </w:r>
    </w:p>
    <w:p w14:paraId="1CFDDD96" w14:textId="77777777" w:rsidR="004141AB" w:rsidRPr="004141AB" w:rsidRDefault="004141AB" w:rsidP="004141AB">
      <w:r w:rsidRPr="004141AB">
        <w:t>En y: F1v - 0.819 - 0.574F1 = 0</w:t>
      </w:r>
    </w:p>
    <w:p w14:paraId="522A8E0C" w14:textId="77777777" w:rsidR="004141AB" w:rsidRPr="004141AB" w:rsidRDefault="004141AB" w:rsidP="004141AB"/>
    <w:p w14:paraId="459831EF" w14:textId="77777777" w:rsidR="004141AB" w:rsidRPr="004141AB" w:rsidRDefault="004141AB" w:rsidP="004141AB">
      <w:r w:rsidRPr="004141AB">
        <w:t>Nodo 2:</w:t>
      </w:r>
    </w:p>
    <w:p w14:paraId="7AC073EA" w14:textId="77777777" w:rsidR="004141AB" w:rsidRPr="004141AB" w:rsidRDefault="004141AB" w:rsidP="004141AB">
      <w:r w:rsidRPr="004141AB">
        <w:t>En x: H2 + 0.819F1 + F2</w:t>
      </w:r>
      <w:r w:rsidRPr="004141AB">
        <w:rPr>
          <w:rFonts w:ascii="Cambria Math" w:hAnsi="Cambria Math" w:cs="Cambria Math"/>
        </w:rPr>
        <w:t>ℎ</w:t>
      </w:r>
      <w:r w:rsidRPr="004141AB">
        <w:t xml:space="preserve"> + F2 = 0</w:t>
      </w:r>
    </w:p>
    <w:p w14:paraId="442BCCE5" w14:textId="77777777" w:rsidR="004141AB" w:rsidRPr="004141AB" w:rsidRDefault="004141AB" w:rsidP="004141AB">
      <w:r w:rsidRPr="004141AB">
        <w:t>En y: V2 + F2v + 0.574F1 = 0</w:t>
      </w:r>
    </w:p>
    <w:p w14:paraId="5F6054D1" w14:textId="77777777" w:rsidR="004141AB" w:rsidRPr="004141AB" w:rsidRDefault="004141AB" w:rsidP="004141AB"/>
    <w:p w14:paraId="0DA2B7C9" w14:textId="77777777" w:rsidR="004141AB" w:rsidRPr="004141AB" w:rsidRDefault="004141AB" w:rsidP="004141AB">
      <w:r w:rsidRPr="004141AB">
        <w:t>Nodo 3:</w:t>
      </w:r>
    </w:p>
    <w:p w14:paraId="3671560A" w14:textId="77777777" w:rsidR="004141AB" w:rsidRPr="004141AB" w:rsidRDefault="004141AB" w:rsidP="004141AB">
      <w:r w:rsidRPr="004141AB">
        <w:t>En x: F3h - F2 - 0.573F3 = 0</w:t>
      </w:r>
    </w:p>
    <w:p w14:paraId="2E5BEB49" w14:textId="34FE8411" w:rsidR="004141AB" w:rsidRPr="00CA723F" w:rsidRDefault="004141AB" w:rsidP="004141AB">
      <w:r w:rsidRPr="00CA723F">
        <w:t>En y: F3v + V3 + 0.819F3 = 0</w:t>
      </w:r>
    </w:p>
    <w:p w14:paraId="7034FE3F" w14:textId="77777777" w:rsidR="004141AB" w:rsidRPr="004141AB" w:rsidRDefault="004141AB" w:rsidP="004141AB">
      <w:r w:rsidRPr="004141AB">
        <w:t>A = | 0.819   0    -0.573 |</w:t>
      </w:r>
    </w:p>
    <w:p w14:paraId="3C0AA1E3" w14:textId="5C24F625" w:rsidR="004141AB" w:rsidRPr="004141AB" w:rsidRDefault="004141AB" w:rsidP="004141AB">
      <w:r w:rsidRPr="004141AB">
        <w:t xml:space="preserve">       | 0           1    </w:t>
      </w:r>
      <w:proofErr w:type="gramStart"/>
      <w:r w:rsidRPr="004141AB">
        <w:t>0.574  |</w:t>
      </w:r>
      <w:proofErr w:type="gramEnd"/>
    </w:p>
    <w:p w14:paraId="23125A52" w14:textId="77777777" w:rsidR="004141AB" w:rsidRPr="004141AB" w:rsidRDefault="004141AB" w:rsidP="004141AB">
      <w:r w:rsidRPr="004141AB">
        <w:t xml:space="preserve">       | 0.819   0     0.819 |</w:t>
      </w:r>
    </w:p>
    <w:p w14:paraId="5C7DC3C1" w14:textId="5603FF86" w:rsidR="004141AB" w:rsidRPr="004141AB" w:rsidRDefault="004141AB" w:rsidP="004141AB">
      <w:r>
        <w:t>N</w:t>
      </w:r>
      <w:r w:rsidRPr="004141AB">
        <w:t>o es diagonal dominante</w:t>
      </w:r>
      <w:r w:rsidR="00B5092B">
        <w:t xml:space="preserve">, por lo </w:t>
      </w:r>
      <w:r w:rsidR="00366024">
        <w:t>tanto,</w:t>
      </w:r>
      <w:r w:rsidR="00B5092B">
        <w:t xml:space="preserve"> no cumple con </w:t>
      </w:r>
      <w:r w:rsidR="00366024">
        <w:t xml:space="preserve">el criterio de convergencia </w:t>
      </w:r>
      <w:r w:rsidR="000836D8">
        <w:t xml:space="preserve">para </w:t>
      </w:r>
      <w:r w:rsidR="00366024">
        <w:t>Gauss</w:t>
      </w:r>
      <w:r w:rsidR="000836D8">
        <w:t>-</w:t>
      </w:r>
      <w:r w:rsidR="00366024">
        <w:t>Seidel</w:t>
      </w:r>
      <w:r w:rsidR="000836D8">
        <w:t xml:space="preserve"> y Factorización LU.</w:t>
      </w:r>
    </w:p>
    <w:p w14:paraId="7D2E73B0" w14:textId="68B67F7E" w:rsidR="00AC1179" w:rsidRDefault="00AC1179" w:rsidP="004141AB">
      <w:r>
        <w:t>#3</w:t>
      </w:r>
      <w:r w:rsidR="0020382C">
        <w:t xml:space="preserve"> </w:t>
      </w:r>
      <w:r w:rsidR="0020382C">
        <w:rPr>
          <w:b/>
          <w:bCs/>
        </w:rPr>
        <w:t>8ptos</w:t>
      </w:r>
      <w:r>
        <w:br/>
        <w:t>No</w:t>
      </w:r>
      <w:r w:rsidR="00C344E3">
        <w:t xml:space="preserve"> </w:t>
      </w:r>
      <w:r w:rsidR="009F787B">
        <w:t>se puede acomodar para que cumpla con el criterio de convergencia para el método Gauss-Seidel</w:t>
      </w:r>
      <w:r w:rsidR="003B354F">
        <w:t>.</w:t>
      </w:r>
    </w:p>
    <w:p w14:paraId="71C9F423" w14:textId="77777777" w:rsidR="00674705" w:rsidRDefault="00674705" w:rsidP="00674705">
      <w:r>
        <w:t>Verificación:</w:t>
      </w:r>
    </w:p>
    <w:p w14:paraId="416FF6F6" w14:textId="77777777" w:rsidR="00674705" w:rsidRPr="004141AB" w:rsidRDefault="00674705" w:rsidP="00674705">
      <w:r w:rsidRPr="004141AB">
        <w:t>A = | 0.819   0    -0.573 |</w:t>
      </w:r>
    </w:p>
    <w:p w14:paraId="7F6202C5" w14:textId="77777777" w:rsidR="00674705" w:rsidRPr="004141AB" w:rsidRDefault="00674705" w:rsidP="00674705">
      <w:r w:rsidRPr="004141AB">
        <w:t xml:space="preserve">       | 0           1    </w:t>
      </w:r>
      <w:proofErr w:type="gramStart"/>
      <w:r w:rsidRPr="004141AB">
        <w:t>0.574  |</w:t>
      </w:r>
      <w:proofErr w:type="gramEnd"/>
    </w:p>
    <w:p w14:paraId="6E1143BD" w14:textId="77777777" w:rsidR="00674705" w:rsidRPr="004141AB" w:rsidRDefault="00674705" w:rsidP="00674705">
      <w:r w:rsidRPr="004141AB">
        <w:t xml:space="preserve">       | 0.819   0     0.819 |</w:t>
      </w:r>
    </w:p>
    <w:p w14:paraId="0B3200FF" w14:textId="77777777" w:rsidR="00674705" w:rsidRDefault="00674705" w:rsidP="00674705">
      <w:pPr>
        <w:rPr>
          <w:lang w:val="es-419"/>
        </w:rPr>
      </w:pPr>
    </w:p>
    <w:p w14:paraId="2CE690A5" w14:textId="3FE1E0D8" w:rsidR="00674705" w:rsidRDefault="00F43654" w:rsidP="00674705">
      <w:pPr>
        <w:rPr>
          <w:b/>
          <w:bCs/>
          <w:color w:val="FF0000"/>
          <w:lang w:val="es-419"/>
        </w:rPr>
      </w:pPr>
      <w:r>
        <w:rPr>
          <w:lang w:val="es-419"/>
        </w:rPr>
        <w:t>Fila 1: |0.819|&gt;|</w:t>
      </w:r>
      <w:r w:rsidR="00DA1F5E">
        <w:rPr>
          <w:lang w:val="es-419"/>
        </w:rPr>
        <w:t>-0.573</w:t>
      </w:r>
      <w:r>
        <w:rPr>
          <w:lang w:val="es-419"/>
        </w:rPr>
        <w:t>|</w:t>
      </w:r>
      <w:r w:rsidR="00801505">
        <w:rPr>
          <w:lang w:val="es-419"/>
        </w:rPr>
        <w:t>+|0| -&gt; 0.819 &gt;</w:t>
      </w:r>
      <w:r w:rsidR="00E40E18">
        <w:rPr>
          <w:lang w:val="es-419"/>
        </w:rPr>
        <w:t xml:space="preserve"> </w:t>
      </w:r>
      <w:r w:rsidR="00A552C8">
        <w:rPr>
          <w:lang w:val="es-419"/>
        </w:rPr>
        <w:t xml:space="preserve">0.573 </w:t>
      </w:r>
      <w:r w:rsidR="00A552C8" w:rsidRPr="00A552C8">
        <w:rPr>
          <w:b/>
          <w:bCs/>
          <w:color w:val="FF0000"/>
          <w:lang w:val="es-419"/>
        </w:rPr>
        <w:t>CUMPLE</w:t>
      </w:r>
    </w:p>
    <w:p w14:paraId="3BEC31EB" w14:textId="34266448" w:rsidR="00A552C8" w:rsidRDefault="00A552C8" w:rsidP="00A552C8">
      <w:pPr>
        <w:rPr>
          <w:b/>
          <w:bCs/>
          <w:color w:val="FF0000"/>
          <w:lang w:val="es-419"/>
        </w:rPr>
      </w:pPr>
      <w:r>
        <w:rPr>
          <w:lang w:val="es-419"/>
        </w:rPr>
        <w:lastRenderedPageBreak/>
        <w:t>Fila 2: |1 |&gt;|0.57</w:t>
      </w:r>
      <w:r w:rsidR="00E40E18">
        <w:rPr>
          <w:lang w:val="es-419"/>
        </w:rPr>
        <w:t>4</w:t>
      </w:r>
      <w:r>
        <w:rPr>
          <w:lang w:val="es-419"/>
        </w:rPr>
        <w:t xml:space="preserve">|+|0| -&gt; </w:t>
      </w:r>
      <w:r w:rsidR="00E40E18">
        <w:rPr>
          <w:lang w:val="es-419"/>
        </w:rPr>
        <w:t>1</w:t>
      </w:r>
      <w:r>
        <w:rPr>
          <w:lang w:val="es-419"/>
        </w:rPr>
        <w:t xml:space="preserve"> &gt;</w:t>
      </w:r>
      <w:r w:rsidR="00E40E18">
        <w:rPr>
          <w:lang w:val="es-419"/>
        </w:rPr>
        <w:t xml:space="preserve"> </w:t>
      </w:r>
      <w:r>
        <w:rPr>
          <w:lang w:val="es-419"/>
        </w:rPr>
        <w:t>0.57</w:t>
      </w:r>
      <w:r w:rsidR="00E40E18">
        <w:rPr>
          <w:lang w:val="es-419"/>
        </w:rPr>
        <w:t>4</w:t>
      </w:r>
      <w:r>
        <w:rPr>
          <w:lang w:val="es-419"/>
        </w:rPr>
        <w:t xml:space="preserve"> </w:t>
      </w:r>
      <w:r w:rsidRPr="00A552C8">
        <w:rPr>
          <w:b/>
          <w:bCs/>
          <w:color w:val="FF0000"/>
          <w:lang w:val="es-419"/>
        </w:rPr>
        <w:t>CUMPLE</w:t>
      </w:r>
    </w:p>
    <w:p w14:paraId="4AC22B91" w14:textId="7B1DEC33" w:rsidR="00A552C8" w:rsidRDefault="00A552C8" w:rsidP="00A552C8">
      <w:pPr>
        <w:rPr>
          <w:b/>
          <w:bCs/>
          <w:color w:val="FF0000"/>
          <w:lang w:val="es-419"/>
        </w:rPr>
      </w:pPr>
      <w:r>
        <w:rPr>
          <w:lang w:val="es-419"/>
        </w:rPr>
        <w:t>Fila 3: |0.819|&gt;|</w:t>
      </w:r>
      <w:r w:rsidR="00E40E18">
        <w:rPr>
          <w:lang w:val="es-419"/>
        </w:rPr>
        <w:t>0.819</w:t>
      </w:r>
      <w:r>
        <w:rPr>
          <w:lang w:val="es-419"/>
        </w:rPr>
        <w:t>|+|0| -&gt; 0.819 &gt;</w:t>
      </w:r>
      <w:r w:rsidR="00E40E18">
        <w:rPr>
          <w:lang w:val="es-419"/>
        </w:rPr>
        <w:t xml:space="preserve"> </w:t>
      </w:r>
      <w:r>
        <w:rPr>
          <w:lang w:val="es-419"/>
        </w:rPr>
        <w:t>0.</w:t>
      </w:r>
      <w:r w:rsidR="00FE7618">
        <w:rPr>
          <w:lang w:val="es-419"/>
        </w:rPr>
        <w:t>819</w:t>
      </w:r>
      <w:r>
        <w:rPr>
          <w:lang w:val="es-419"/>
        </w:rPr>
        <w:t xml:space="preserve"> </w:t>
      </w:r>
      <w:r w:rsidR="00E40E18">
        <w:rPr>
          <w:b/>
          <w:bCs/>
          <w:color w:val="FF0000"/>
          <w:lang w:val="es-419"/>
        </w:rPr>
        <w:t xml:space="preserve">NO </w:t>
      </w:r>
      <w:r w:rsidRPr="00A552C8">
        <w:rPr>
          <w:b/>
          <w:bCs/>
          <w:color w:val="FF0000"/>
          <w:lang w:val="es-419"/>
        </w:rPr>
        <w:t>CUMPLE</w:t>
      </w:r>
    </w:p>
    <w:p w14:paraId="5F08DB17" w14:textId="77777777" w:rsidR="00674705" w:rsidRDefault="00674705" w:rsidP="004141AB"/>
    <w:p w14:paraId="3E528940" w14:textId="395F703B" w:rsidR="003B354F" w:rsidRDefault="003B354F" w:rsidP="004141AB">
      <w:r>
        <w:t>Al aplicar la verificación, se puede observar que la fila 1 y 2 cumplen</w:t>
      </w:r>
      <w:r w:rsidR="0085334E">
        <w:t>, sin embargo, la fila 3 no cumple, siendo este el problema, debido a que el método de pivoteo vi</w:t>
      </w:r>
      <w:r w:rsidR="00FE7618">
        <w:t>s</w:t>
      </w:r>
      <w:r w:rsidR="0085334E">
        <w:t>to en clase (intercambio de filas) no soluciona el problema</w:t>
      </w:r>
      <w:r w:rsidR="00F74B79">
        <w:t>.</w:t>
      </w:r>
    </w:p>
    <w:p w14:paraId="1C98DB13" w14:textId="77777777" w:rsidR="00293272" w:rsidRDefault="00293272" w:rsidP="004141AB"/>
    <w:p w14:paraId="2EFE9C36" w14:textId="7B563320" w:rsidR="00AC1179" w:rsidRDefault="00AC1179" w:rsidP="004141AB">
      <w:pPr>
        <w:rPr>
          <w:b/>
          <w:bCs/>
          <w:lang w:val="es-419"/>
        </w:rPr>
      </w:pPr>
      <w:r>
        <w:rPr>
          <w:lang w:val="es-419"/>
        </w:rPr>
        <w:t xml:space="preserve"> #4</w:t>
      </w:r>
      <w:r w:rsidR="00C3137F">
        <w:rPr>
          <w:lang w:val="es-419"/>
        </w:rPr>
        <w:t xml:space="preserve"> </w:t>
      </w:r>
      <w:r w:rsidR="00C057BD">
        <w:rPr>
          <w:b/>
          <w:bCs/>
          <w:lang w:val="es-419"/>
        </w:rPr>
        <w:t>7ptos</w:t>
      </w:r>
    </w:p>
    <w:p w14:paraId="5FC6477A" w14:textId="78B0F2D6" w:rsidR="00541D67" w:rsidRDefault="00541D67" w:rsidP="00541D67">
      <w:r w:rsidRPr="00541D67">
        <w:t>Primero</w:t>
      </w:r>
      <w:r w:rsidR="007F48DB">
        <w:t xml:space="preserve"> recibe como entrada </w:t>
      </w:r>
      <w:r w:rsidR="002F449F">
        <w:t>una matriz A, seguidamente</w:t>
      </w:r>
      <w:r w:rsidR="0046604B">
        <w:t xml:space="preserve"> se</w:t>
      </w:r>
      <w:r w:rsidRPr="00541D67">
        <w:t xml:space="preserve"> verifica si la matriz es cuadrada,</w:t>
      </w:r>
      <w:r w:rsidR="00C1014B">
        <w:t xml:space="preserve"> si no lo es,</w:t>
      </w:r>
      <w:r w:rsidRPr="00541D67">
        <w:t xml:space="preserve"> genera</w:t>
      </w:r>
      <w:r w:rsidR="00C1014B">
        <w:t>rá</w:t>
      </w:r>
      <w:r w:rsidRPr="00541D67">
        <w:t xml:space="preserve"> un </w:t>
      </w:r>
      <w:r w:rsidR="00D25793">
        <w:t xml:space="preserve">mensaje de </w:t>
      </w:r>
      <w:r w:rsidRPr="00541D67">
        <w:t>error. Luego inicializa las matrices L y U</w:t>
      </w:r>
      <w:r w:rsidR="00D25793">
        <w:t>,</w:t>
      </w:r>
      <w:r w:rsidRPr="00541D67">
        <w:t xml:space="preserve"> </w:t>
      </w:r>
      <w:r w:rsidR="00D25793">
        <w:t xml:space="preserve">L </w:t>
      </w:r>
      <w:r w:rsidRPr="00541D67">
        <w:t>como matri</w:t>
      </w:r>
      <w:r w:rsidR="003B5E6F">
        <w:t>z</w:t>
      </w:r>
      <w:r w:rsidR="00D25793">
        <w:t xml:space="preserve"> de</w:t>
      </w:r>
      <w:r w:rsidRPr="00541D67">
        <w:t xml:space="preserve"> identidad</w:t>
      </w:r>
      <w:r w:rsidR="003B5E6F">
        <w:t xml:space="preserve"> y U igual a</w:t>
      </w:r>
      <w:r w:rsidRPr="00541D67">
        <w:t xml:space="preserve"> </w:t>
      </w:r>
      <w:r w:rsidR="00D34266">
        <w:t>la matriz de entrada A</w:t>
      </w:r>
      <w:r w:rsidRPr="00541D67">
        <w:t xml:space="preserve">, y el vector de permutación como una secuencia de enteros. </w:t>
      </w:r>
      <w:r w:rsidR="00C665AA">
        <w:t>Luego u</w:t>
      </w:r>
      <w:r w:rsidRPr="00541D67">
        <w:t>tiliza un ciclo para iterar a través de cada columna de la matriz y realiza pivoteo parcial para intercambiar filas en U y, si corresponde, en L</w:t>
      </w:r>
      <w:r w:rsidR="003721AF">
        <w:t xml:space="preserve"> para llegar a tener la condición de diagonal dominante</w:t>
      </w:r>
      <w:r w:rsidRPr="00541D67">
        <w:t>. Posteriormente, lleva a cabo la eliminación gaussiana para actualizar las matrices L y U en cada iteración. Finalmente, la función devuelve las matrices L y U resultantes</w:t>
      </w:r>
      <w:r w:rsidR="0083128F">
        <w:t>.</w:t>
      </w:r>
    </w:p>
    <w:p w14:paraId="102B9732" w14:textId="77777777" w:rsidR="00293272" w:rsidRDefault="00293272" w:rsidP="00541D67"/>
    <w:p w14:paraId="09DF9ABA" w14:textId="5AF7246A" w:rsidR="00AC1179" w:rsidRPr="00F15E00" w:rsidRDefault="00AC1179" w:rsidP="004141AB">
      <w:pPr>
        <w:rPr>
          <w:b/>
          <w:bCs/>
        </w:rPr>
      </w:pPr>
      <w:r w:rsidRPr="00F15E00">
        <w:t>#</w:t>
      </w:r>
      <w:r w:rsidR="001B07F0" w:rsidRPr="00F15E00">
        <w:t>5</w:t>
      </w:r>
      <w:r w:rsidR="00C057BD" w:rsidRPr="00F15E00">
        <w:t xml:space="preserve"> </w:t>
      </w:r>
      <w:r w:rsidR="00C057BD" w:rsidRPr="00F15E00">
        <w:rPr>
          <w:b/>
          <w:bCs/>
        </w:rPr>
        <w:t>5ptos</w:t>
      </w:r>
    </w:p>
    <w:p w14:paraId="6DBDDB99" w14:textId="77777777" w:rsidR="00D400E4" w:rsidRDefault="00F15E00" w:rsidP="004141AB">
      <w:r>
        <w:t>La función primero</w:t>
      </w:r>
      <w:r w:rsidR="002F449F">
        <w:t xml:space="preserve"> recibe una matriz A y un vector b</w:t>
      </w:r>
      <w:r w:rsidR="00FF04AA">
        <w:t>,</w:t>
      </w:r>
      <w:r w:rsidR="00160981">
        <w:t xml:space="preserve"> seguidamente</w:t>
      </w:r>
      <w:r>
        <w:t xml:space="preserve"> verifica si la matriz es cuadrada y si el tamaño del vector coincide con el número de filas de A. Luego inicializa un vector </w:t>
      </w:r>
      <w:r w:rsidR="00160981">
        <w:t>“</w:t>
      </w:r>
      <w:r>
        <w:t>sol</w:t>
      </w:r>
      <w:r w:rsidR="00160981">
        <w:t>”</w:t>
      </w:r>
      <w:r>
        <w:t xml:space="preserve"> de ceros del tamaño del número de filas de A.</w:t>
      </w:r>
      <w:r w:rsidR="007F48DB">
        <w:t xml:space="preserve"> </w:t>
      </w:r>
      <w:r>
        <w:t>Luego utiliza un bucle para iterar a través de cada fila de A. En cada iteración, calcula el valor de la solución correspondiente usando la fórmula de sustitución hacia adelante, que implica restar la suma del producto de los elementos conocidos de A y solución previamente calculada, y luego dividir por el elemento de A en la diagonal correspondiente.</w:t>
      </w:r>
      <w:r w:rsidR="007F48DB">
        <w:t xml:space="preserve"> </w:t>
      </w:r>
      <w:r>
        <w:t>Finalmente, la función devuelve el vector sol que contiene la solución del sistema de ecuaciones lineales.</w:t>
      </w:r>
    </w:p>
    <w:p w14:paraId="35C3F788" w14:textId="77777777" w:rsidR="00293272" w:rsidRDefault="00293272" w:rsidP="004141AB"/>
    <w:p w14:paraId="732BFE7A" w14:textId="63271783" w:rsidR="001B07F0" w:rsidRDefault="001B07F0" w:rsidP="004141AB">
      <w:pPr>
        <w:rPr>
          <w:b/>
          <w:bCs/>
        </w:rPr>
      </w:pPr>
      <w:r w:rsidRPr="00C057BD">
        <w:t>#6</w:t>
      </w:r>
      <w:r w:rsidR="00C057BD" w:rsidRPr="00C057BD">
        <w:t xml:space="preserve"> </w:t>
      </w:r>
      <w:r w:rsidR="00C057BD" w:rsidRPr="00C057BD">
        <w:rPr>
          <w:b/>
          <w:bCs/>
        </w:rPr>
        <w:t>5pto</w:t>
      </w:r>
      <w:r w:rsidR="00C057BD">
        <w:rPr>
          <w:b/>
          <w:bCs/>
        </w:rPr>
        <w:t xml:space="preserve">s </w:t>
      </w:r>
    </w:p>
    <w:p w14:paraId="72BE7AC8" w14:textId="1AA6BDFF" w:rsidR="007E2F1F" w:rsidRPr="007E2F1F" w:rsidRDefault="006324F7" w:rsidP="007E2F1F">
      <w:pPr>
        <w:autoSpaceDE w:val="0"/>
        <w:autoSpaceDN w:val="0"/>
        <w:adjustRightInd w:val="0"/>
        <w:spacing w:after="0" w:line="240" w:lineRule="auto"/>
      </w:pPr>
      <w:r>
        <w:t xml:space="preserve">La función primero recibe una matriz A y un vector b, seguidamente verifica si la matriz es cuadrada y si el tamaño del vector coincide con el número de filas de A. </w:t>
      </w:r>
      <w:r w:rsidR="007E2F1F" w:rsidRPr="007E2F1F">
        <w:t>Luego inicializa un vector sol de ceros del tamaño del número de filas de A.</w:t>
      </w:r>
      <w:r w:rsidR="00D400E4">
        <w:t xml:space="preserve"> </w:t>
      </w:r>
      <w:r w:rsidR="007E2F1F" w:rsidRPr="007E2F1F">
        <w:t>Utiliza un bucle que itera en reversa, comenzando desde la última fila de A y avanzando hacia la primera fila. En cada iteración, calcula el valor de la solución correspondiente utilizando la fórmula de sustitución hacia atrás, que implica restar la suma del producto de los elementos conocidos de A y la solución previamente calculada, y luego dividir por el elemento de A en la diagonal correspondiente.</w:t>
      </w:r>
      <w:r w:rsidR="00D400E4">
        <w:t xml:space="preserve"> </w:t>
      </w:r>
      <w:r w:rsidR="007E2F1F" w:rsidRPr="007E2F1F">
        <w:t xml:space="preserve">Al final, la función devuelve el vector </w:t>
      </w:r>
      <w:r w:rsidR="00D400E4">
        <w:t>“</w:t>
      </w:r>
      <w:r w:rsidR="007E2F1F" w:rsidRPr="007E2F1F">
        <w:t>sol</w:t>
      </w:r>
      <w:r w:rsidR="00D400E4">
        <w:t>”</w:t>
      </w:r>
      <w:r w:rsidR="007E2F1F" w:rsidRPr="007E2F1F">
        <w:t xml:space="preserve"> que contiene la solución del sistema de ecuaciones lineales.</w:t>
      </w:r>
    </w:p>
    <w:p w14:paraId="7459FA9B" w14:textId="77777777" w:rsidR="001B07F0" w:rsidRDefault="001B07F0" w:rsidP="001B07F0">
      <w:pPr>
        <w:autoSpaceDE w:val="0"/>
        <w:autoSpaceDN w:val="0"/>
        <w:adjustRightInd w:val="0"/>
        <w:spacing w:after="0" w:line="240" w:lineRule="auto"/>
        <w:rPr>
          <w:rFonts w:ascii="Courier New" w:hAnsi="Courier New" w:cs="Courier New"/>
          <w:kern w:val="0"/>
          <w:sz w:val="24"/>
          <w:szCs w:val="24"/>
        </w:rPr>
      </w:pPr>
    </w:p>
    <w:p w14:paraId="0970D8BA" w14:textId="77777777" w:rsidR="007F04C9" w:rsidRDefault="007F04C9" w:rsidP="001B07F0">
      <w:pPr>
        <w:autoSpaceDE w:val="0"/>
        <w:autoSpaceDN w:val="0"/>
        <w:adjustRightInd w:val="0"/>
        <w:spacing w:after="0" w:line="240" w:lineRule="auto"/>
        <w:rPr>
          <w:rFonts w:ascii="Courier New" w:hAnsi="Courier New" w:cs="Courier New"/>
          <w:kern w:val="0"/>
          <w:sz w:val="24"/>
          <w:szCs w:val="24"/>
        </w:rPr>
      </w:pPr>
    </w:p>
    <w:p w14:paraId="61EBA34B" w14:textId="77777777" w:rsidR="007F04C9" w:rsidRDefault="007F04C9" w:rsidP="001B07F0">
      <w:pPr>
        <w:autoSpaceDE w:val="0"/>
        <w:autoSpaceDN w:val="0"/>
        <w:adjustRightInd w:val="0"/>
        <w:spacing w:after="0" w:line="240" w:lineRule="auto"/>
        <w:rPr>
          <w:rFonts w:ascii="Courier New" w:hAnsi="Courier New" w:cs="Courier New"/>
          <w:kern w:val="0"/>
          <w:sz w:val="24"/>
          <w:szCs w:val="24"/>
        </w:rPr>
      </w:pPr>
    </w:p>
    <w:p w14:paraId="00182B30" w14:textId="77777777" w:rsidR="007F04C9" w:rsidRPr="00CA723F" w:rsidRDefault="007F04C9" w:rsidP="001B07F0">
      <w:pPr>
        <w:autoSpaceDE w:val="0"/>
        <w:autoSpaceDN w:val="0"/>
        <w:adjustRightInd w:val="0"/>
        <w:spacing w:after="0" w:line="240" w:lineRule="auto"/>
        <w:rPr>
          <w:rFonts w:ascii="Courier New" w:hAnsi="Courier New" w:cs="Courier New"/>
          <w:kern w:val="0"/>
          <w:sz w:val="24"/>
          <w:szCs w:val="24"/>
        </w:rPr>
      </w:pPr>
    </w:p>
    <w:p w14:paraId="19FEBA8A" w14:textId="200507FF" w:rsidR="001B07F0" w:rsidRPr="00C057BD" w:rsidRDefault="001B07F0" w:rsidP="004141AB">
      <w:pPr>
        <w:rPr>
          <w:b/>
          <w:bCs/>
        </w:rPr>
      </w:pPr>
      <w:r w:rsidRPr="00CA723F">
        <w:lastRenderedPageBreak/>
        <w:t>#7</w:t>
      </w:r>
      <w:r w:rsidR="00C057BD">
        <w:rPr>
          <w:b/>
          <w:bCs/>
        </w:rPr>
        <w:t xml:space="preserve"> 5ptos</w:t>
      </w:r>
    </w:p>
    <w:p w14:paraId="5756418B" w14:textId="3A3D91ED" w:rsidR="001B07F0" w:rsidRDefault="00432471" w:rsidP="00D7297E">
      <w:r>
        <w:t>La función</w:t>
      </w:r>
      <w:r w:rsidR="00D7297E">
        <w:t xml:space="preserve"> recib</w:t>
      </w:r>
      <w:r>
        <w:t>e</w:t>
      </w:r>
      <w:r w:rsidR="00D7297E">
        <w:t xml:space="preserve"> el vector de constantes de un sistema y </w:t>
      </w:r>
      <w:r w:rsidR="009971A8">
        <w:t xml:space="preserve">lo </w:t>
      </w:r>
      <w:r w:rsidR="00D7297E">
        <w:t>resuelv</w:t>
      </w:r>
      <w:r>
        <w:t>e</w:t>
      </w:r>
      <w:r w:rsidR="00D7297E">
        <w:t xml:space="preserve"> utilizando las funciones </w:t>
      </w:r>
      <w:proofErr w:type="spellStart"/>
      <w:r w:rsidR="00D7297E">
        <w:t>FactorizacionLU</w:t>
      </w:r>
      <w:proofErr w:type="spellEnd"/>
      <w:r w:rsidR="00D7297E">
        <w:t xml:space="preserve">, </w:t>
      </w:r>
      <w:proofErr w:type="spellStart"/>
      <w:r w:rsidR="00D7297E">
        <w:t>SustAdelante</w:t>
      </w:r>
      <w:proofErr w:type="spellEnd"/>
      <w:r w:rsidR="00D7297E">
        <w:t xml:space="preserve"> y </w:t>
      </w:r>
      <w:proofErr w:type="spellStart"/>
      <w:r w:rsidR="00D7297E">
        <w:t>SustAtras</w:t>
      </w:r>
      <w:proofErr w:type="spellEnd"/>
      <w:r w:rsidR="00D7297E">
        <w:t>.</w:t>
      </w:r>
      <w:r w:rsidR="00184E3B">
        <w:t xml:space="preserve"> Estas funciones se llaman dentro de la misma función</w:t>
      </w:r>
      <w:r w:rsidR="004D0172">
        <w:t xml:space="preserve"> y ellas proporcionan los valores necesarios para poder llamar a la siguiente función e ir obteniendo el resultado final.</w:t>
      </w:r>
    </w:p>
    <w:p w14:paraId="058A48CC" w14:textId="77777777" w:rsidR="007F04C9" w:rsidRDefault="007F04C9" w:rsidP="00D7297E"/>
    <w:p w14:paraId="362AB08D" w14:textId="1B805666" w:rsidR="001B07F0" w:rsidRPr="00E02C2B" w:rsidRDefault="001B07F0" w:rsidP="001B07F0">
      <w:pPr>
        <w:rPr>
          <w:lang w:val="en-US"/>
        </w:rPr>
      </w:pPr>
      <w:r w:rsidRPr="00E02C2B">
        <w:rPr>
          <w:lang w:val="en-US"/>
        </w:rPr>
        <w:t>#8</w:t>
      </w:r>
      <w:r w:rsidR="00C057BD" w:rsidRPr="00E02C2B">
        <w:rPr>
          <w:lang w:val="en-US"/>
        </w:rPr>
        <w:t xml:space="preserve"> </w:t>
      </w:r>
      <w:r w:rsidR="00C057BD" w:rsidRPr="00E02C2B">
        <w:rPr>
          <w:b/>
          <w:bCs/>
          <w:lang w:val="en-US"/>
        </w:rPr>
        <w:t>7ptos</w:t>
      </w:r>
    </w:p>
    <w:p w14:paraId="51FFFBDE" w14:textId="74559221" w:rsidR="00DA12F5" w:rsidRDefault="00E02C2B" w:rsidP="00A83F93">
      <w:pPr>
        <w:rPr>
          <w:rFonts w:ascii="Courier New" w:hAnsi="Courier New" w:cs="Courier New"/>
          <w:kern w:val="0"/>
          <w:sz w:val="24"/>
          <w:szCs w:val="24"/>
        </w:rPr>
      </w:pPr>
      <w:r>
        <w:t>Primero</w:t>
      </w:r>
      <w:r>
        <w:t xml:space="preserve"> se</w:t>
      </w:r>
      <w:r>
        <w:t xml:space="preserve"> verifica si la matriz A es cuadrada y si el tamaño del vector b coincide con el número de filas de A. Luego, comprueba si la matriz A es diagonal dominante</w:t>
      </w:r>
      <w:r w:rsidR="00121065">
        <w:t>, si no lo es, imprime en pantalla un mensaje diciendo que la matriz no es diagonal dominante</w:t>
      </w:r>
      <w:r>
        <w:t>.</w:t>
      </w:r>
      <w:r w:rsidR="00F64900">
        <w:t xml:space="preserve"> Las variables incluyen</w:t>
      </w:r>
      <w:r>
        <w:t xml:space="preserve"> la matriz X para almacenar la solución, un vector de errores y el número máximo de iteraciones permitidas</w:t>
      </w:r>
      <w:r w:rsidR="009D6F66">
        <w:t xml:space="preserve">. </w:t>
      </w:r>
      <w:r>
        <w:t xml:space="preserve">En cada iteración, se guarda la solución anterior y se actualiza cada elemento de la solución usando </w:t>
      </w:r>
      <w:r w:rsidR="009D6F66">
        <w:t>l</w:t>
      </w:r>
      <w:r>
        <w:t xml:space="preserve">a fórmula específica para el método de Gauss-Seidel. </w:t>
      </w:r>
      <w:r w:rsidR="009D6F66">
        <w:t>Se c</w:t>
      </w:r>
      <w:r>
        <w:t>alcula el error utilizando la norma 4 y verifica si el error es menor que la tolerancia especificada. Si se alcanza la tolerancia, el algoritmo se detiene y devuelve la solución y el error</w:t>
      </w:r>
      <w:r w:rsidR="000F3348">
        <w:t>, s</w:t>
      </w:r>
      <w:r>
        <w:t>i no</w:t>
      </w:r>
      <w:r w:rsidR="000F3348">
        <w:t xml:space="preserve"> se alcanza, </w:t>
      </w:r>
      <w:r>
        <w:t>se emite una advertencia.</w:t>
      </w:r>
      <w:r w:rsidR="000F3348">
        <w:t xml:space="preserve"> Por último, l</w:t>
      </w:r>
      <w:r>
        <w:t>a función devuelve la solución X, un vector de errores y el número de iteraciones realizadas.</w:t>
      </w:r>
    </w:p>
    <w:p w14:paraId="4FDBEC9D" w14:textId="58D81731" w:rsidR="0074445B" w:rsidRDefault="00DA12F5" w:rsidP="009162D4">
      <w:r>
        <w:t>#9</w:t>
      </w:r>
      <w:r w:rsidR="00C057BD">
        <w:t xml:space="preserve"> </w:t>
      </w:r>
      <w:r w:rsidR="007F04C9" w:rsidRPr="007F04C9">
        <w:rPr>
          <w:b/>
          <w:bCs/>
        </w:rPr>
        <w:t>9ptos</w:t>
      </w:r>
    </w:p>
    <w:p w14:paraId="73FE846F" w14:textId="77777777" w:rsidR="001219BF" w:rsidRDefault="0074445B" w:rsidP="009162D4">
      <w:r>
        <w:t>Parámetros de entrada para ambas funciones</w:t>
      </w:r>
    </w:p>
    <w:p w14:paraId="0484AF6C" w14:textId="797E0E7B" w:rsidR="0074445B" w:rsidRDefault="001219BF" w:rsidP="009162D4">
      <w:r w:rsidRPr="001219BF">
        <w:rPr>
          <w:b/>
          <w:bCs/>
          <w:noProof/>
        </w:rPr>
        <w:drawing>
          <wp:inline distT="0" distB="0" distL="0" distR="0" wp14:anchorId="0B56F6DF" wp14:editId="224984F2">
            <wp:extent cx="2372056" cy="390580"/>
            <wp:effectExtent l="0" t="0" r="0" b="9525"/>
            <wp:docPr id="809673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3316" name=""/>
                    <pic:cNvPicPr/>
                  </pic:nvPicPr>
                  <pic:blipFill>
                    <a:blip r:embed="rId8"/>
                    <a:stretch>
                      <a:fillRect/>
                    </a:stretch>
                  </pic:blipFill>
                  <pic:spPr>
                    <a:xfrm>
                      <a:off x="0" y="0"/>
                      <a:ext cx="2372056" cy="390580"/>
                    </a:xfrm>
                    <a:prstGeom prst="rect">
                      <a:avLst/>
                    </a:prstGeom>
                  </pic:spPr>
                </pic:pic>
              </a:graphicData>
            </a:graphic>
          </wp:inline>
        </w:drawing>
      </w:r>
    </w:p>
    <w:p w14:paraId="58BB8768" w14:textId="01EF2E9D" w:rsidR="00AB72DD" w:rsidRDefault="0074445B" w:rsidP="009162D4">
      <w:pPr>
        <w:rPr>
          <w:b/>
          <w:bCs/>
        </w:rPr>
      </w:pPr>
      <w:r w:rsidRPr="0074445B">
        <w:rPr>
          <w:rFonts w:ascii="Courier New" w:hAnsi="Courier New" w:cs="Courier New"/>
          <w:noProof/>
          <w:kern w:val="0"/>
          <w:sz w:val="24"/>
          <w:szCs w:val="24"/>
        </w:rPr>
        <w:drawing>
          <wp:inline distT="0" distB="0" distL="0" distR="0" wp14:anchorId="46D5AC6E" wp14:editId="0E44D6C0">
            <wp:extent cx="2467319" cy="1629002"/>
            <wp:effectExtent l="0" t="0" r="9525" b="9525"/>
            <wp:docPr id="178142227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2271" name="Imagen 1" descr="Texto, Carta&#10;&#10;Descripción generada automáticamente"/>
                    <pic:cNvPicPr/>
                  </pic:nvPicPr>
                  <pic:blipFill>
                    <a:blip r:embed="rId9"/>
                    <a:stretch>
                      <a:fillRect/>
                    </a:stretch>
                  </pic:blipFill>
                  <pic:spPr>
                    <a:xfrm>
                      <a:off x="0" y="0"/>
                      <a:ext cx="2467319" cy="1629002"/>
                    </a:xfrm>
                    <a:prstGeom prst="rect">
                      <a:avLst/>
                    </a:prstGeom>
                  </pic:spPr>
                </pic:pic>
              </a:graphicData>
            </a:graphic>
          </wp:inline>
        </w:drawing>
      </w:r>
    </w:p>
    <w:p w14:paraId="277BBCD2" w14:textId="0D50AED8" w:rsidR="001219BF" w:rsidRPr="009162D4" w:rsidRDefault="001219BF" w:rsidP="009162D4">
      <w:pPr>
        <w:rPr>
          <w:b/>
          <w:bCs/>
        </w:rPr>
      </w:pPr>
    </w:p>
    <w:p w14:paraId="2D46984B" w14:textId="2F47F8D4" w:rsidR="00AB72DD" w:rsidRPr="009162D4" w:rsidRDefault="00AB72DD" w:rsidP="009162D4">
      <w:pPr>
        <w:pStyle w:val="Prrafodelista"/>
        <w:numPr>
          <w:ilvl w:val="0"/>
          <w:numId w:val="8"/>
        </w:numPr>
        <w:autoSpaceDE w:val="0"/>
        <w:autoSpaceDN w:val="0"/>
        <w:adjustRightInd w:val="0"/>
        <w:spacing w:after="0" w:line="240" w:lineRule="auto"/>
        <w:rPr>
          <w:b/>
          <w:bCs/>
        </w:rPr>
      </w:pPr>
      <w:r w:rsidRPr="009162D4">
        <w:rPr>
          <w:b/>
          <w:bCs/>
        </w:rPr>
        <w:t>Resolver el sistema utilizando Gauss-Seidel</w:t>
      </w:r>
      <w:r w:rsidR="007C0007" w:rsidRPr="009162D4">
        <w:rPr>
          <w:rFonts w:ascii="Courier New" w:hAnsi="Courier New" w:cs="Courier New"/>
          <w:color w:val="228B22"/>
          <w:kern w:val="0"/>
          <w:sz w:val="26"/>
          <w:szCs w:val="26"/>
        </w:rPr>
        <w:t xml:space="preserve"> </w:t>
      </w:r>
      <w:r w:rsidR="007C0007" w:rsidRPr="009162D4">
        <w:rPr>
          <w:b/>
          <w:bCs/>
        </w:rPr>
        <w:t>4ptos</w:t>
      </w:r>
    </w:p>
    <w:p w14:paraId="10913FC4" w14:textId="6BD71D84" w:rsidR="009162D4" w:rsidRDefault="00FE7E8A" w:rsidP="009162D4">
      <w:pPr>
        <w:autoSpaceDE w:val="0"/>
        <w:autoSpaceDN w:val="0"/>
        <w:adjustRightInd w:val="0"/>
        <w:spacing w:after="0" w:line="240" w:lineRule="auto"/>
        <w:rPr>
          <w:rFonts w:ascii="Courier New" w:hAnsi="Courier New" w:cs="Courier New"/>
          <w:kern w:val="0"/>
          <w:sz w:val="24"/>
          <w:szCs w:val="24"/>
        </w:rPr>
      </w:pPr>
      <w:r w:rsidRPr="00FE7E8A">
        <w:rPr>
          <w:rFonts w:ascii="Courier New" w:hAnsi="Courier New" w:cs="Courier New"/>
          <w:noProof/>
          <w:kern w:val="0"/>
          <w:sz w:val="24"/>
          <w:szCs w:val="24"/>
        </w:rPr>
        <w:drawing>
          <wp:inline distT="0" distB="0" distL="0" distR="0" wp14:anchorId="3694300A" wp14:editId="66AA1F75">
            <wp:extent cx="4619618" cy="238298"/>
            <wp:effectExtent l="0" t="0" r="0" b="9525"/>
            <wp:docPr id="66006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929" name=""/>
                    <pic:cNvPicPr/>
                  </pic:nvPicPr>
                  <pic:blipFill rotWithShape="1">
                    <a:blip r:embed="rId10"/>
                    <a:srcRect t="21819"/>
                    <a:stretch/>
                  </pic:blipFill>
                  <pic:spPr bwMode="auto">
                    <a:xfrm>
                      <a:off x="0" y="0"/>
                      <a:ext cx="4620270" cy="238332"/>
                    </a:xfrm>
                    <a:prstGeom prst="rect">
                      <a:avLst/>
                    </a:prstGeom>
                    <a:ln>
                      <a:noFill/>
                    </a:ln>
                    <a:extLst>
                      <a:ext uri="{53640926-AAD7-44D8-BBD7-CCE9431645EC}">
                        <a14:shadowObscured xmlns:a14="http://schemas.microsoft.com/office/drawing/2010/main"/>
                      </a:ext>
                    </a:extLst>
                  </pic:spPr>
                </pic:pic>
              </a:graphicData>
            </a:graphic>
          </wp:inline>
        </w:drawing>
      </w:r>
    </w:p>
    <w:p w14:paraId="6AC92971" w14:textId="77777777" w:rsidR="009162D4" w:rsidRPr="009162D4" w:rsidRDefault="009162D4" w:rsidP="009162D4">
      <w:pPr>
        <w:autoSpaceDE w:val="0"/>
        <w:autoSpaceDN w:val="0"/>
        <w:adjustRightInd w:val="0"/>
        <w:spacing w:after="0" w:line="240" w:lineRule="auto"/>
        <w:rPr>
          <w:rFonts w:ascii="Courier New" w:hAnsi="Courier New" w:cs="Courier New"/>
          <w:kern w:val="0"/>
          <w:sz w:val="24"/>
          <w:szCs w:val="24"/>
        </w:rPr>
      </w:pPr>
    </w:p>
    <w:p w14:paraId="0AC184DF" w14:textId="1E2C7E98" w:rsidR="00AB72DD" w:rsidRDefault="0024092C" w:rsidP="00AB72DD">
      <w:pPr>
        <w:autoSpaceDE w:val="0"/>
        <w:autoSpaceDN w:val="0"/>
        <w:adjustRightInd w:val="0"/>
        <w:spacing w:after="0" w:line="240" w:lineRule="auto"/>
        <w:rPr>
          <w:rFonts w:ascii="Courier New" w:hAnsi="Courier New" w:cs="Courier New"/>
          <w:kern w:val="0"/>
          <w:sz w:val="24"/>
          <w:szCs w:val="24"/>
        </w:rPr>
      </w:pPr>
      <w:r w:rsidRPr="0024092C">
        <w:rPr>
          <w:rFonts w:ascii="Courier New" w:hAnsi="Courier New" w:cs="Courier New"/>
          <w:noProof/>
          <w:kern w:val="0"/>
          <w:sz w:val="24"/>
          <w:szCs w:val="24"/>
        </w:rPr>
        <w:lastRenderedPageBreak/>
        <w:drawing>
          <wp:inline distT="0" distB="0" distL="0" distR="0" wp14:anchorId="2C015DFE" wp14:editId="4B7FABC5">
            <wp:extent cx="3839111" cy="1381318"/>
            <wp:effectExtent l="0" t="0" r="9525" b="9525"/>
            <wp:docPr id="850488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890" name="Imagen 1" descr="Texto&#10;&#10;Descripción generada automáticamente"/>
                    <pic:cNvPicPr/>
                  </pic:nvPicPr>
                  <pic:blipFill>
                    <a:blip r:embed="rId11"/>
                    <a:stretch>
                      <a:fillRect/>
                    </a:stretch>
                  </pic:blipFill>
                  <pic:spPr>
                    <a:xfrm>
                      <a:off x="0" y="0"/>
                      <a:ext cx="3839111" cy="1381318"/>
                    </a:xfrm>
                    <a:prstGeom prst="rect">
                      <a:avLst/>
                    </a:prstGeom>
                  </pic:spPr>
                </pic:pic>
              </a:graphicData>
            </a:graphic>
          </wp:inline>
        </w:drawing>
      </w:r>
    </w:p>
    <w:p w14:paraId="3D13054D" w14:textId="01F67D81" w:rsidR="00AB72DD" w:rsidRPr="009162D4" w:rsidRDefault="00AB72DD" w:rsidP="009162D4">
      <w:pPr>
        <w:pStyle w:val="Prrafodelista"/>
        <w:numPr>
          <w:ilvl w:val="0"/>
          <w:numId w:val="8"/>
        </w:numPr>
        <w:autoSpaceDE w:val="0"/>
        <w:autoSpaceDN w:val="0"/>
        <w:adjustRightInd w:val="0"/>
        <w:spacing w:after="0" w:line="240" w:lineRule="auto"/>
        <w:rPr>
          <w:b/>
          <w:bCs/>
        </w:rPr>
      </w:pPr>
      <w:r w:rsidRPr="009162D4">
        <w:rPr>
          <w:b/>
          <w:bCs/>
        </w:rPr>
        <w:t>Resolver el sistema utilizando la factorización LU</w:t>
      </w:r>
      <w:r w:rsidR="007C0007" w:rsidRPr="009162D4">
        <w:rPr>
          <w:b/>
          <w:bCs/>
        </w:rPr>
        <w:t xml:space="preserve"> 5ptos</w:t>
      </w:r>
    </w:p>
    <w:p w14:paraId="564DCE77" w14:textId="77777777" w:rsidR="009162D4" w:rsidRPr="009162D4" w:rsidRDefault="009162D4" w:rsidP="009162D4">
      <w:pPr>
        <w:pStyle w:val="Prrafodelista"/>
        <w:autoSpaceDE w:val="0"/>
        <w:autoSpaceDN w:val="0"/>
        <w:adjustRightInd w:val="0"/>
        <w:spacing w:after="0" w:line="240" w:lineRule="auto"/>
        <w:rPr>
          <w:b/>
          <w:bCs/>
        </w:rPr>
      </w:pPr>
    </w:p>
    <w:p w14:paraId="18B9F6FC" w14:textId="71D076B0" w:rsidR="00AB72DD" w:rsidRDefault="0024092C" w:rsidP="00AB72DD">
      <w:pPr>
        <w:autoSpaceDE w:val="0"/>
        <w:autoSpaceDN w:val="0"/>
        <w:adjustRightInd w:val="0"/>
        <w:spacing w:after="0" w:line="240" w:lineRule="auto"/>
        <w:rPr>
          <w:rFonts w:ascii="Courier New" w:hAnsi="Courier New" w:cs="Courier New"/>
          <w:kern w:val="0"/>
          <w:sz w:val="24"/>
          <w:szCs w:val="24"/>
        </w:rPr>
      </w:pPr>
      <w:r w:rsidRPr="0024092C">
        <w:rPr>
          <w:rFonts w:ascii="Courier New" w:hAnsi="Courier New" w:cs="Courier New"/>
          <w:noProof/>
          <w:kern w:val="0"/>
          <w:sz w:val="24"/>
          <w:szCs w:val="24"/>
        </w:rPr>
        <w:drawing>
          <wp:inline distT="0" distB="0" distL="0" distR="0" wp14:anchorId="65662C61" wp14:editId="1BC17B8D">
            <wp:extent cx="2286319" cy="228632"/>
            <wp:effectExtent l="0" t="0" r="0" b="0"/>
            <wp:docPr id="1719542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2031" name=""/>
                    <pic:cNvPicPr/>
                  </pic:nvPicPr>
                  <pic:blipFill>
                    <a:blip r:embed="rId12"/>
                    <a:stretch>
                      <a:fillRect/>
                    </a:stretch>
                  </pic:blipFill>
                  <pic:spPr>
                    <a:xfrm>
                      <a:off x="0" y="0"/>
                      <a:ext cx="2286319" cy="228632"/>
                    </a:xfrm>
                    <a:prstGeom prst="rect">
                      <a:avLst/>
                    </a:prstGeom>
                  </pic:spPr>
                </pic:pic>
              </a:graphicData>
            </a:graphic>
          </wp:inline>
        </w:drawing>
      </w:r>
    </w:p>
    <w:p w14:paraId="4E4403CB" w14:textId="76278BEA" w:rsidR="00312273" w:rsidRDefault="00312273" w:rsidP="00AB72DD">
      <w:pPr>
        <w:autoSpaceDE w:val="0"/>
        <w:autoSpaceDN w:val="0"/>
        <w:adjustRightInd w:val="0"/>
        <w:spacing w:after="0" w:line="240" w:lineRule="auto"/>
        <w:rPr>
          <w:rFonts w:ascii="Courier New" w:hAnsi="Courier New" w:cs="Courier New"/>
          <w:kern w:val="0"/>
          <w:sz w:val="24"/>
          <w:szCs w:val="24"/>
        </w:rPr>
      </w:pPr>
      <w:r w:rsidRPr="00312273">
        <w:rPr>
          <w:rFonts w:ascii="Courier New" w:hAnsi="Courier New" w:cs="Courier New"/>
          <w:noProof/>
          <w:kern w:val="0"/>
          <w:sz w:val="24"/>
          <w:szCs w:val="24"/>
        </w:rPr>
        <w:drawing>
          <wp:inline distT="0" distB="0" distL="0" distR="0" wp14:anchorId="662F7D54" wp14:editId="46E7D9F4">
            <wp:extent cx="4191585" cy="1390844"/>
            <wp:effectExtent l="0" t="0" r="0" b="0"/>
            <wp:docPr id="513128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2814" name="Imagen 1" descr="Interfaz de usuario gráfica, Texto&#10;&#10;Descripción generada automáticamente"/>
                    <pic:cNvPicPr/>
                  </pic:nvPicPr>
                  <pic:blipFill>
                    <a:blip r:embed="rId13"/>
                    <a:stretch>
                      <a:fillRect/>
                    </a:stretch>
                  </pic:blipFill>
                  <pic:spPr>
                    <a:xfrm>
                      <a:off x="0" y="0"/>
                      <a:ext cx="4191585" cy="1390844"/>
                    </a:xfrm>
                    <a:prstGeom prst="rect">
                      <a:avLst/>
                    </a:prstGeom>
                  </pic:spPr>
                </pic:pic>
              </a:graphicData>
            </a:graphic>
          </wp:inline>
        </w:drawing>
      </w:r>
    </w:p>
    <w:p w14:paraId="225C8074" w14:textId="77777777" w:rsidR="00A83F93" w:rsidRDefault="00A83F93" w:rsidP="00DA12F5"/>
    <w:p w14:paraId="1126148C" w14:textId="08BAF11D" w:rsidR="004A5CE9" w:rsidRDefault="004A5CE9" w:rsidP="00DA12F5">
      <w:pPr>
        <w:rPr>
          <w:noProof/>
        </w:rPr>
      </w:pPr>
    </w:p>
    <w:p w14:paraId="69B7ACD5" w14:textId="1A305AEF" w:rsidR="004A5CE9" w:rsidRDefault="003C6926" w:rsidP="00DA12F5">
      <w:r w:rsidRPr="003C6926">
        <w:t xml:space="preserve"> </w:t>
      </w:r>
    </w:p>
    <w:p w14:paraId="349DBA0D" w14:textId="77777777" w:rsidR="00A83F93" w:rsidRDefault="00A83F93" w:rsidP="00DA12F5"/>
    <w:p w14:paraId="5BC5F73D" w14:textId="1C237586" w:rsidR="00AB72DD" w:rsidRPr="007C0007" w:rsidRDefault="00AB72DD" w:rsidP="00DA12F5">
      <w:pPr>
        <w:rPr>
          <w:b/>
          <w:bCs/>
        </w:rPr>
      </w:pPr>
      <w:r>
        <w:t xml:space="preserve">#10 </w:t>
      </w:r>
      <w:r w:rsidR="007C0007">
        <w:rPr>
          <w:b/>
          <w:bCs/>
        </w:rPr>
        <w:t>15ptos</w:t>
      </w:r>
    </w:p>
    <w:p w14:paraId="51C46A6C" w14:textId="7268AE29" w:rsidR="00D43FFE" w:rsidRDefault="00D43FFE" w:rsidP="00DA12F5">
      <w:r>
        <w:t xml:space="preserve">Sí se esperaba que el método Gauss-Seidel convergiera a la respuesta utilizada porque la matriz “A” utilizada </w:t>
      </w:r>
      <w:r w:rsidR="00BF45BC">
        <w:t>era diagonal dominante.</w:t>
      </w:r>
    </w:p>
    <w:p w14:paraId="3895D2D4" w14:textId="02069666" w:rsidR="00AB72DD" w:rsidRDefault="00AB72DD" w:rsidP="00DA12F5">
      <w:pPr>
        <w:rPr>
          <w:b/>
          <w:bCs/>
        </w:rPr>
      </w:pPr>
      <w:r>
        <w:t>#11</w:t>
      </w:r>
      <w:r w:rsidR="007C0007">
        <w:t xml:space="preserve"> </w:t>
      </w:r>
      <w:r w:rsidR="00822F05">
        <w:rPr>
          <w:b/>
          <w:bCs/>
        </w:rPr>
        <w:t>1</w:t>
      </w:r>
      <w:r w:rsidR="00327066" w:rsidRPr="00327066">
        <w:rPr>
          <w:b/>
          <w:bCs/>
        </w:rPr>
        <w:t>0ptos</w:t>
      </w:r>
    </w:p>
    <w:p w14:paraId="4F1C075C" w14:textId="208DA320" w:rsidR="006F6006" w:rsidRPr="006F6006" w:rsidRDefault="006F6006" w:rsidP="00DA12F5">
      <w:r w:rsidRPr="006F6006">
        <w:t>Parámetros de entrada</w:t>
      </w:r>
    </w:p>
    <w:p w14:paraId="065CDA83" w14:textId="0C0D7C96" w:rsidR="00AB72DD" w:rsidRDefault="006F6006" w:rsidP="00DA12F5">
      <w:r w:rsidRPr="006F6006">
        <w:rPr>
          <w:noProof/>
        </w:rPr>
        <w:drawing>
          <wp:inline distT="0" distB="0" distL="0" distR="0" wp14:anchorId="7C71498D" wp14:editId="211F95DE">
            <wp:extent cx="3562847" cy="2333951"/>
            <wp:effectExtent l="0" t="0" r="0" b="9525"/>
            <wp:docPr id="126241491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4919" name="Imagen 1" descr="Imagen que contiene Texto&#10;&#10;Descripción generada automáticamente"/>
                    <pic:cNvPicPr/>
                  </pic:nvPicPr>
                  <pic:blipFill>
                    <a:blip r:embed="rId14"/>
                    <a:stretch>
                      <a:fillRect/>
                    </a:stretch>
                  </pic:blipFill>
                  <pic:spPr>
                    <a:xfrm>
                      <a:off x="0" y="0"/>
                      <a:ext cx="3562847" cy="2333951"/>
                    </a:xfrm>
                    <a:prstGeom prst="rect">
                      <a:avLst/>
                    </a:prstGeom>
                  </pic:spPr>
                </pic:pic>
              </a:graphicData>
            </a:graphic>
          </wp:inline>
        </w:drawing>
      </w:r>
    </w:p>
    <w:p w14:paraId="10F38702" w14:textId="7D8E5A48" w:rsidR="00297A20" w:rsidRDefault="00297A20" w:rsidP="00DA12F5">
      <w:r>
        <w:lastRenderedPageBreak/>
        <w:t>Parámetros de entrada para Gauss-Seidel</w:t>
      </w:r>
    </w:p>
    <w:p w14:paraId="65CABC25" w14:textId="3C0E7035" w:rsidR="00297A20" w:rsidRDefault="00297A20" w:rsidP="00DA12F5">
      <w:r w:rsidRPr="00297A20">
        <w:rPr>
          <w:noProof/>
        </w:rPr>
        <w:drawing>
          <wp:inline distT="0" distB="0" distL="0" distR="0" wp14:anchorId="42AC5233" wp14:editId="67DA4824">
            <wp:extent cx="4363059" cy="219106"/>
            <wp:effectExtent l="0" t="0" r="0" b="9525"/>
            <wp:docPr id="1670179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9066" name=""/>
                    <pic:cNvPicPr/>
                  </pic:nvPicPr>
                  <pic:blipFill>
                    <a:blip r:embed="rId15"/>
                    <a:stretch>
                      <a:fillRect/>
                    </a:stretch>
                  </pic:blipFill>
                  <pic:spPr>
                    <a:xfrm>
                      <a:off x="0" y="0"/>
                      <a:ext cx="4363059" cy="219106"/>
                    </a:xfrm>
                    <a:prstGeom prst="rect">
                      <a:avLst/>
                    </a:prstGeom>
                  </pic:spPr>
                </pic:pic>
              </a:graphicData>
            </a:graphic>
          </wp:inline>
        </w:drawing>
      </w:r>
    </w:p>
    <w:p w14:paraId="34845DAB" w14:textId="5DDB8FB7" w:rsidR="0042524E" w:rsidRDefault="0042524E" w:rsidP="00DA12F5">
      <w:r>
        <w:t>Parámetros de entrada para Factorización LU</w:t>
      </w:r>
    </w:p>
    <w:p w14:paraId="05AF096E" w14:textId="5A6DBFBE" w:rsidR="0042524E" w:rsidRDefault="0042524E" w:rsidP="00DA12F5">
      <w:r w:rsidRPr="0042524E">
        <w:rPr>
          <w:noProof/>
        </w:rPr>
        <w:drawing>
          <wp:inline distT="0" distB="0" distL="0" distR="0" wp14:anchorId="3F61B15E" wp14:editId="6FE6C425">
            <wp:extent cx="2285365" cy="152343"/>
            <wp:effectExtent l="0" t="0" r="635" b="635"/>
            <wp:docPr id="69506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61488" name=""/>
                    <pic:cNvPicPr/>
                  </pic:nvPicPr>
                  <pic:blipFill rotWithShape="1">
                    <a:blip r:embed="rId16"/>
                    <a:srcRect t="18672" b="27999"/>
                    <a:stretch/>
                  </pic:blipFill>
                  <pic:spPr bwMode="auto">
                    <a:xfrm>
                      <a:off x="0" y="0"/>
                      <a:ext cx="2286319" cy="152407"/>
                    </a:xfrm>
                    <a:prstGeom prst="rect">
                      <a:avLst/>
                    </a:prstGeom>
                    <a:ln>
                      <a:noFill/>
                    </a:ln>
                    <a:extLst>
                      <a:ext uri="{53640926-AAD7-44D8-BBD7-CCE9431645EC}">
                        <a14:shadowObscured xmlns:a14="http://schemas.microsoft.com/office/drawing/2010/main"/>
                      </a:ext>
                    </a:extLst>
                  </pic:spPr>
                </pic:pic>
              </a:graphicData>
            </a:graphic>
          </wp:inline>
        </w:drawing>
      </w:r>
    </w:p>
    <w:p w14:paraId="63180CE8" w14:textId="77777777" w:rsidR="0057493B" w:rsidRDefault="007871C3" w:rsidP="00DA12F5">
      <w:r>
        <w:t>El método Gauss-Seidel no converge ya que no hay forma de convertir la matriz a diagonal dominante</w:t>
      </w:r>
      <w:r w:rsidR="0057493B">
        <w:t xml:space="preserve"> por medio de los métodos vistos en clase. Los resultados se pueden ver en la siguiente imagen:</w:t>
      </w:r>
    </w:p>
    <w:p w14:paraId="783558A7" w14:textId="0169042E" w:rsidR="0056555B" w:rsidRDefault="00A5497B" w:rsidP="0057493B">
      <w:pPr>
        <w:jc w:val="center"/>
      </w:pPr>
      <w:r w:rsidRPr="00A5497B">
        <w:rPr>
          <w:noProof/>
        </w:rPr>
        <w:drawing>
          <wp:inline distT="0" distB="0" distL="0" distR="0" wp14:anchorId="484F6343" wp14:editId="4B3D10B1">
            <wp:extent cx="5830432" cy="3441659"/>
            <wp:effectExtent l="0" t="0" r="0" b="6985"/>
            <wp:docPr id="5932495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49510" name="Imagen 1" descr="Texto&#10;&#10;Descripción generada automáticamente"/>
                    <pic:cNvPicPr/>
                  </pic:nvPicPr>
                  <pic:blipFill>
                    <a:blip r:embed="rId17"/>
                    <a:stretch>
                      <a:fillRect/>
                    </a:stretch>
                  </pic:blipFill>
                  <pic:spPr>
                    <a:xfrm>
                      <a:off x="0" y="0"/>
                      <a:ext cx="5889249" cy="3476378"/>
                    </a:xfrm>
                    <a:prstGeom prst="rect">
                      <a:avLst/>
                    </a:prstGeom>
                  </pic:spPr>
                </pic:pic>
              </a:graphicData>
            </a:graphic>
          </wp:inline>
        </w:drawing>
      </w:r>
    </w:p>
    <w:p w14:paraId="34D21361" w14:textId="77777777" w:rsidR="0056555B" w:rsidRDefault="0056555B">
      <w:r>
        <w:br w:type="page"/>
      </w:r>
    </w:p>
    <w:p w14:paraId="46ECB1AD" w14:textId="27C2EC2D" w:rsidR="00A5497B" w:rsidRDefault="0056555B" w:rsidP="0057493B">
      <w:pPr>
        <w:jc w:val="center"/>
        <w:rPr>
          <w:b/>
          <w:bCs/>
          <w:sz w:val="28"/>
          <w:szCs w:val="28"/>
        </w:rPr>
      </w:pPr>
      <w:r w:rsidRPr="0056555B">
        <w:rPr>
          <w:b/>
          <w:bCs/>
          <w:sz w:val="28"/>
          <w:szCs w:val="28"/>
        </w:rPr>
        <w:lastRenderedPageBreak/>
        <w:t>Bibliografía</w:t>
      </w:r>
    </w:p>
    <w:p w14:paraId="088346BE" w14:textId="5E9B2264" w:rsidR="0056555B" w:rsidRPr="0056555B" w:rsidRDefault="0056555B" w:rsidP="0056555B">
      <w:r>
        <w:t xml:space="preserve">[1] </w:t>
      </w:r>
      <w:proofErr w:type="spellStart"/>
      <w:r w:rsidRPr="004953D8">
        <w:t>Chapra</w:t>
      </w:r>
      <w:proofErr w:type="spellEnd"/>
      <w:r w:rsidRPr="004953D8">
        <w:t xml:space="preserve">, S. C., &amp; </w:t>
      </w:r>
      <w:proofErr w:type="spellStart"/>
      <w:r w:rsidRPr="004953D8">
        <w:t>Canale</w:t>
      </w:r>
      <w:proofErr w:type="spellEnd"/>
      <w:r w:rsidRPr="004953D8">
        <w:t xml:space="preserve">, R. P. (2015). Métodos numéricos para ingenieros Quinta </w:t>
      </w:r>
      <w:proofErr w:type="spellStart"/>
      <w:r w:rsidRPr="004953D8">
        <w:t>Edicion</w:t>
      </w:r>
      <w:proofErr w:type="spellEnd"/>
      <w:r w:rsidRPr="004953D8">
        <w:t>. Mexica: McGraw-Hill Interamericana.</w:t>
      </w:r>
    </w:p>
    <w:sectPr w:rsidR="0056555B" w:rsidRPr="00565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205"/>
    <w:multiLevelType w:val="multilevel"/>
    <w:tmpl w:val="471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A7CCD"/>
    <w:multiLevelType w:val="multilevel"/>
    <w:tmpl w:val="3AA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78DB"/>
    <w:multiLevelType w:val="multilevel"/>
    <w:tmpl w:val="64C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D24A6"/>
    <w:multiLevelType w:val="multilevel"/>
    <w:tmpl w:val="65F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B0E76"/>
    <w:multiLevelType w:val="multilevel"/>
    <w:tmpl w:val="101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D5CD4"/>
    <w:multiLevelType w:val="hybridMultilevel"/>
    <w:tmpl w:val="8D28C47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021C2A"/>
    <w:multiLevelType w:val="multilevel"/>
    <w:tmpl w:val="5D4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44666"/>
    <w:multiLevelType w:val="hybridMultilevel"/>
    <w:tmpl w:val="6A4C5964"/>
    <w:lvl w:ilvl="0" w:tplc="14F8E0DE">
      <w:start w:val="1"/>
      <w:numFmt w:val="lowerLetter"/>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61577392">
    <w:abstractNumId w:val="6"/>
  </w:num>
  <w:num w:numId="2" w16cid:durableId="891580752">
    <w:abstractNumId w:val="3"/>
  </w:num>
  <w:num w:numId="3" w16cid:durableId="1462385457">
    <w:abstractNumId w:val="4"/>
  </w:num>
  <w:num w:numId="4" w16cid:durableId="781729782">
    <w:abstractNumId w:val="1"/>
  </w:num>
  <w:num w:numId="5" w16cid:durableId="1939755074">
    <w:abstractNumId w:val="0"/>
  </w:num>
  <w:num w:numId="6" w16cid:durableId="155804326">
    <w:abstractNumId w:val="2"/>
  </w:num>
  <w:num w:numId="7" w16cid:durableId="388460898">
    <w:abstractNumId w:val="7"/>
  </w:num>
  <w:num w:numId="8" w16cid:durableId="709304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57"/>
    <w:rsid w:val="00004B81"/>
    <w:rsid w:val="000836D8"/>
    <w:rsid w:val="000B14A7"/>
    <w:rsid w:val="000F3348"/>
    <w:rsid w:val="00121065"/>
    <w:rsid w:val="001219BF"/>
    <w:rsid w:val="00126D8F"/>
    <w:rsid w:val="00152BCF"/>
    <w:rsid w:val="00160981"/>
    <w:rsid w:val="00184E3B"/>
    <w:rsid w:val="001B07F0"/>
    <w:rsid w:val="0020382C"/>
    <w:rsid w:val="00216FAD"/>
    <w:rsid w:val="00234F70"/>
    <w:rsid w:val="0024092C"/>
    <w:rsid w:val="00293272"/>
    <w:rsid w:val="00297A20"/>
    <w:rsid w:val="002D3E14"/>
    <w:rsid w:val="002F449F"/>
    <w:rsid w:val="00312273"/>
    <w:rsid w:val="00327066"/>
    <w:rsid w:val="00366024"/>
    <w:rsid w:val="003721AF"/>
    <w:rsid w:val="003949A8"/>
    <w:rsid w:val="003B354F"/>
    <w:rsid w:val="003B5E6F"/>
    <w:rsid w:val="003C16BE"/>
    <w:rsid w:val="003C6926"/>
    <w:rsid w:val="004141AB"/>
    <w:rsid w:val="0042252D"/>
    <w:rsid w:val="0042524E"/>
    <w:rsid w:val="00432471"/>
    <w:rsid w:val="0046604B"/>
    <w:rsid w:val="004709ED"/>
    <w:rsid w:val="004953D8"/>
    <w:rsid w:val="004A5CE9"/>
    <w:rsid w:val="004A7E59"/>
    <w:rsid w:val="004C3D2B"/>
    <w:rsid w:val="004D0172"/>
    <w:rsid w:val="004D3459"/>
    <w:rsid w:val="004D702C"/>
    <w:rsid w:val="005138DB"/>
    <w:rsid w:val="00541D67"/>
    <w:rsid w:val="0056510A"/>
    <w:rsid w:val="0056555B"/>
    <w:rsid w:val="0057493B"/>
    <w:rsid w:val="005B7499"/>
    <w:rsid w:val="005F754F"/>
    <w:rsid w:val="006324F7"/>
    <w:rsid w:val="00674705"/>
    <w:rsid w:val="006A378F"/>
    <w:rsid w:val="006D06AB"/>
    <w:rsid w:val="006F6006"/>
    <w:rsid w:val="00732146"/>
    <w:rsid w:val="0074445B"/>
    <w:rsid w:val="007871C3"/>
    <w:rsid w:val="007A6F87"/>
    <w:rsid w:val="007C0007"/>
    <w:rsid w:val="007E2F1F"/>
    <w:rsid w:val="007F04C9"/>
    <w:rsid w:val="007F48DB"/>
    <w:rsid w:val="00801505"/>
    <w:rsid w:val="00822F05"/>
    <w:rsid w:val="0083128F"/>
    <w:rsid w:val="0085334E"/>
    <w:rsid w:val="008A2543"/>
    <w:rsid w:val="008E34C8"/>
    <w:rsid w:val="009162D4"/>
    <w:rsid w:val="009971A8"/>
    <w:rsid w:val="009C13C4"/>
    <w:rsid w:val="009D6F66"/>
    <w:rsid w:val="009F787B"/>
    <w:rsid w:val="00A5497B"/>
    <w:rsid w:val="00A552C8"/>
    <w:rsid w:val="00A83F93"/>
    <w:rsid w:val="00A8602E"/>
    <w:rsid w:val="00AB72DD"/>
    <w:rsid w:val="00AC1179"/>
    <w:rsid w:val="00B5092B"/>
    <w:rsid w:val="00BF45BC"/>
    <w:rsid w:val="00C057BD"/>
    <w:rsid w:val="00C1014B"/>
    <w:rsid w:val="00C3137F"/>
    <w:rsid w:val="00C344E3"/>
    <w:rsid w:val="00C665AA"/>
    <w:rsid w:val="00CA723F"/>
    <w:rsid w:val="00D25793"/>
    <w:rsid w:val="00D34266"/>
    <w:rsid w:val="00D400E4"/>
    <w:rsid w:val="00D43FFE"/>
    <w:rsid w:val="00D7297E"/>
    <w:rsid w:val="00D74F57"/>
    <w:rsid w:val="00D95E76"/>
    <w:rsid w:val="00DA12F5"/>
    <w:rsid w:val="00DA1F5E"/>
    <w:rsid w:val="00DB0CEB"/>
    <w:rsid w:val="00E02C2B"/>
    <w:rsid w:val="00E0506A"/>
    <w:rsid w:val="00E15CEB"/>
    <w:rsid w:val="00E40E18"/>
    <w:rsid w:val="00E96F3B"/>
    <w:rsid w:val="00ED1338"/>
    <w:rsid w:val="00F15E00"/>
    <w:rsid w:val="00F43654"/>
    <w:rsid w:val="00F64900"/>
    <w:rsid w:val="00F74B79"/>
    <w:rsid w:val="00F96DB6"/>
    <w:rsid w:val="00FB399B"/>
    <w:rsid w:val="00FE0D15"/>
    <w:rsid w:val="00FE7618"/>
    <w:rsid w:val="00FE7E8A"/>
    <w:rsid w:val="00FF04AA"/>
    <w:rsid w:val="00FF4816"/>
    <w:rsid w:val="00FF4DC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AAB"/>
  <w15:chartTrackingRefBased/>
  <w15:docId w15:val="{5FA0F726-EE12-4018-9DDB-0CD64F51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7142">
      <w:bodyDiv w:val="1"/>
      <w:marLeft w:val="0"/>
      <w:marRight w:val="0"/>
      <w:marTop w:val="0"/>
      <w:marBottom w:val="0"/>
      <w:divBdr>
        <w:top w:val="none" w:sz="0" w:space="0" w:color="auto"/>
        <w:left w:val="none" w:sz="0" w:space="0" w:color="auto"/>
        <w:bottom w:val="none" w:sz="0" w:space="0" w:color="auto"/>
        <w:right w:val="none" w:sz="0" w:space="0" w:color="auto"/>
      </w:divBdr>
    </w:div>
    <w:div w:id="247464471">
      <w:bodyDiv w:val="1"/>
      <w:marLeft w:val="0"/>
      <w:marRight w:val="0"/>
      <w:marTop w:val="0"/>
      <w:marBottom w:val="0"/>
      <w:divBdr>
        <w:top w:val="none" w:sz="0" w:space="0" w:color="auto"/>
        <w:left w:val="none" w:sz="0" w:space="0" w:color="auto"/>
        <w:bottom w:val="none" w:sz="0" w:space="0" w:color="auto"/>
        <w:right w:val="none" w:sz="0" w:space="0" w:color="auto"/>
      </w:divBdr>
    </w:div>
    <w:div w:id="691688367">
      <w:bodyDiv w:val="1"/>
      <w:marLeft w:val="0"/>
      <w:marRight w:val="0"/>
      <w:marTop w:val="0"/>
      <w:marBottom w:val="0"/>
      <w:divBdr>
        <w:top w:val="none" w:sz="0" w:space="0" w:color="auto"/>
        <w:left w:val="none" w:sz="0" w:space="0" w:color="auto"/>
        <w:bottom w:val="none" w:sz="0" w:space="0" w:color="auto"/>
        <w:right w:val="none" w:sz="0" w:space="0" w:color="auto"/>
      </w:divBdr>
      <w:divsChild>
        <w:div w:id="1219904529">
          <w:marLeft w:val="0"/>
          <w:marRight w:val="0"/>
          <w:marTop w:val="0"/>
          <w:marBottom w:val="0"/>
          <w:divBdr>
            <w:top w:val="single" w:sz="2" w:space="0" w:color="D9D9E3"/>
            <w:left w:val="single" w:sz="2" w:space="0" w:color="D9D9E3"/>
            <w:bottom w:val="single" w:sz="2" w:space="0" w:color="D9D9E3"/>
            <w:right w:val="single" w:sz="2" w:space="0" w:color="D9D9E3"/>
          </w:divBdr>
          <w:divsChild>
            <w:div w:id="1397127518">
              <w:marLeft w:val="0"/>
              <w:marRight w:val="0"/>
              <w:marTop w:val="0"/>
              <w:marBottom w:val="0"/>
              <w:divBdr>
                <w:top w:val="single" w:sz="2" w:space="0" w:color="D9D9E3"/>
                <w:left w:val="single" w:sz="2" w:space="0" w:color="D9D9E3"/>
                <w:bottom w:val="single" w:sz="2" w:space="0" w:color="D9D9E3"/>
                <w:right w:val="single" w:sz="2" w:space="0" w:color="D9D9E3"/>
              </w:divBdr>
              <w:divsChild>
                <w:div w:id="1784493242">
                  <w:marLeft w:val="0"/>
                  <w:marRight w:val="0"/>
                  <w:marTop w:val="0"/>
                  <w:marBottom w:val="0"/>
                  <w:divBdr>
                    <w:top w:val="single" w:sz="2" w:space="0" w:color="D9D9E3"/>
                    <w:left w:val="single" w:sz="2" w:space="0" w:color="D9D9E3"/>
                    <w:bottom w:val="single" w:sz="2" w:space="0" w:color="D9D9E3"/>
                    <w:right w:val="single" w:sz="2" w:space="0" w:color="D9D9E3"/>
                  </w:divBdr>
                  <w:divsChild>
                    <w:div w:id="393624299">
                      <w:marLeft w:val="0"/>
                      <w:marRight w:val="0"/>
                      <w:marTop w:val="0"/>
                      <w:marBottom w:val="0"/>
                      <w:divBdr>
                        <w:top w:val="single" w:sz="2" w:space="0" w:color="D9D9E3"/>
                        <w:left w:val="single" w:sz="2" w:space="0" w:color="D9D9E3"/>
                        <w:bottom w:val="single" w:sz="2" w:space="0" w:color="D9D9E3"/>
                        <w:right w:val="single" w:sz="2" w:space="0" w:color="D9D9E3"/>
                      </w:divBdr>
                      <w:divsChild>
                        <w:div w:id="800267687">
                          <w:marLeft w:val="0"/>
                          <w:marRight w:val="0"/>
                          <w:marTop w:val="0"/>
                          <w:marBottom w:val="0"/>
                          <w:divBdr>
                            <w:top w:val="single" w:sz="2" w:space="0" w:color="auto"/>
                            <w:left w:val="single" w:sz="2" w:space="0" w:color="auto"/>
                            <w:bottom w:val="single" w:sz="6" w:space="0" w:color="auto"/>
                            <w:right w:val="single" w:sz="2" w:space="0" w:color="auto"/>
                          </w:divBdr>
                          <w:divsChild>
                            <w:div w:id="124074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279469">
                                  <w:marLeft w:val="0"/>
                                  <w:marRight w:val="0"/>
                                  <w:marTop w:val="0"/>
                                  <w:marBottom w:val="0"/>
                                  <w:divBdr>
                                    <w:top w:val="single" w:sz="2" w:space="0" w:color="D9D9E3"/>
                                    <w:left w:val="single" w:sz="2" w:space="0" w:color="D9D9E3"/>
                                    <w:bottom w:val="single" w:sz="2" w:space="0" w:color="D9D9E3"/>
                                    <w:right w:val="single" w:sz="2" w:space="0" w:color="D9D9E3"/>
                                  </w:divBdr>
                                  <w:divsChild>
                                    <w:div w:id="1724600321">
                                      <w:marLeft w:val="0"/>
                                      <w:marRight w:val="0"/>
                                      <w:marTop w:val="0"/>
                                      <w:marBottom w:val="0"/>
                                      <w:divBdr>
                                        <w:top w:val="single" w:sz="2" w:space="0" w:color="D9D9E3"/>
                                        <w:left w:val="single" w:sz="2" w:space="0" w:color="D9D9E3"/>
                                        <w:bottom w:val="single" w:sz="2" w:space="0" w:color="D9D9E3"/>
                                        <w:right w:val="single" w:sz="2" w:space="0" w:color="D9D9E3"/>
                                      </w:divBdr>
                                      <w:divsChild>
                                        <w:div w:id="417361900">
                                          <w:marLeft w:val="0"/>
                                          <w:marRight w:val="0"/>
                                          <w:marTop w:val="0"/>
                                          <w:marBottom w:val="0"/>
                                          <w:divBdr>
                                            <w:top w:val="single" w:sz="2" w:space="0" w:color="D9D9E3"/>
                                            <w:left w:val="single" w:sz="2" w:space="0" w:color="D9D9E3"/>
                                            <w:bottom w:val="single" w:sz="2" w:space="0" w:color="D9D9E3"/>
                                            <w:right w:val="single" w:sz="2" w:space="0" w:color="D9D9E3"/>
                                          </w:divBdr>
                                          <w:divsChild>
                                            <w:div w:id="1478911571">
                                              <w:marLeft w:val="0"/>
                                              <w:marRight w:val="0"/>
                                              <w:marTop w:val="0"/>
                                              <w:marBottom w:val="0"/>
                                              <w:divBdr>
                                                <w:top w:val="single" w:sz="2" w:space="0" w:color="D9D9E3"/>
                                                <w:left w:val="single" w:sz="2" w:space="0" w:color="D9D9E3"/>
                                                <w:bottom w:val="single" w:sz="2" w:space="0" w:color="D9D9E3"/>
                                                <w:right w:val="single" w:sz="2" w:space="0" w:color="D9D9E3"/>
                                              </w:divBdr>
                                              <w:divsChild>
                                                <w:div w:id="1127970550">
                                                  <w:marLeft w:val="0"/>
                                                  <w:marRight w:val="0"/>
                                                  <w:marTop w:val="0"/>
                                                  <w:marBottom w:val="0"/>
                                                  <w:divBdr>
                                                    <w:top w:val="single" w:sz="2" w:space="0" w:color="D9D9E3"/>
                                                    <w:left w:val="single" w:sz="2" w:space="0" w:color="D9D9E3"/>
                                                    <w:bottom w:val="single" w:sz="2" w:space="0" w:color="D9D9E3"/>
                                                    <w:right w:val="single" w:sz="2" w:space="0" w:color="D9D9E3"/>
                                                  </w:divBdr>
                                                  <w:divsChild>
                                                    <w:div w:id="157654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104967">
          <w:marLeft w:val="0"/>
          <w:marRight w:val="0"/>
          <w:marTop w:val="0"/>
          <w:marBottom w:val="0"/>
          <w:divBdr>
            <w:top w:val="none" w:sz="0" w:space="0" w:color="auto"/>
            <w:left w:val="none" w:sz="0" w:space="0" w:color="auto"/>
            <w:bottom w:val="none" w:sz="0" w:space="0" w:color="auto"/>
            <w:right w:val="none" w:sz="0" w:space="0" w:color="auto"/>
          </w:divBdr>
        </w:div>
      </w:divsChild>
    </w:div>
    <w:div w:id="1350646577">
      <w:bodyDiv w:val="1"/>
      <w:marLeft w:val="0"/>
      <w:marRight w:val="0"/>
      <w:marTop w:val="0"/>
      <w:marBottom w:val="0"/>
      <w:divBdr>
        <w:top w:val="none" w:sz="0" w:space="0" w:color="auto"/>
        <w:left w:val="none" w:sz="0" w:space="0" w:color="auto"/>
        <w:bottom w:val="none" w:sz="0" w:space="0" w:color="auto"/>
        <w:right w:val="none" w:sz="0" w:space="0" w:color="auto"/>
      </w:divBdr>
    </w:div>
    <w:div w:id="1358504995">
      <w:bodyDiv w:val="1"/>
      <w:marLeft w:val="0"/>
      <w:marRight w:val="0"/>
      <w:marTop w:val="0"/>
      <w:marBottom w:val="0"/>
      <w:divBdr>
        <w:top w:val="none" w:sz="0" w:space="0" w:color="auto"/>
        <w:left w:val="none" w:sz="0" w:space="0" w:color="auto"/>
        <w:bottom w:val="none" w:sz="0" w:space="0" w:color="auto"/>
        <w:right w:val="none" w:sz="0" w:space="0" w:color="auto"/>
      </w:divBdr>
      <w:divsChild>
        <w:div w:id="1703289963">
          <w:marLeft w:val="0"/>
          <w:marRight w:val="0"/>
          <w:marTop w:val="0"/>
          <w:marBottom w:val="0"/>
          <w:divBdr>
            <w:top w:val="none" w:sz="0" w:space="0" w:color="auto"/>
            <w:left w:val="none" w:sz="0" w:space="0" w:color="auto"/>
            <w:bottom w:val="none" w:sz="0" w:space="0" w:color="auto"/>
            <w:right w:val="none" w:sz="0" w:space="0" w:color="auto"/>
          </w:divBdr>
          <w:divsChild>
            <w:div w:id="233901807">
              <w:marLeft w:val="0"/>
              <w:marRight w:val="0"/>
              <w:marTop w:val="0"/>
              <w:marBottom w:val="0"/>
              <w:divBdr>
                <w:top w:val="none" w:sz="0" w:space="0" w:color="auto"/>
                <w:left w:val="none" w:sz="0" w:space="0" w:color="auto"/>
                <w:bottom w:val="none" w:sz="0" w:space="0" w:color="auto"/>
                <w:right w:val="none" w:sz="0" w:space="0" w:color="auto"/>
              </w:divBdr>
              <w:divsChild>
                <w:div w:id="642583243">
                  <w:marLeft w:val="0"/>
                  <w:marRight w:val="0"/>
                  <w:marTop w:val="0"/>
                  <w:marBottom w:val="0"/>
                  <w:divBdr>
                    <w:top w:val="none" w:sz="0" w:space="0" w:color="auto"/>
                    <w:left w:val="none" w:sz="0" w:space="0" w:color="auto"/>
                    <w:bottom w:val="none" w:sz="0" w:space="0" w:color="auto"/>
                    <w:right w:val="none" w:sz="0" w:space="0" w:color="auto"/>
                  </w:divBdr>
                  <w:divsChild>
                    <w:div w:id="1888487899">
                      <w:marLeft w:val="0"/>
                      <w:marRight w:val="0"/>
                      <w:marTop w:val="0"/>
                      <w:marBottom w:val="0"/>
                      <w:divBdr>
                        <w:top w:val="none" w:sz="0" w:space="0" w:color="auto"/>
                        <w:left w:val="none" w:sz="0" w:space="0" w:color="auto"/>
                        <w:bottom w:val="none" w:sz="0" w:space="0" w:color="auto"/>
                        <w:right w:val="none" w:sz="0" w:space="0" w:color="auto"/>
                      </w:divBdr>
                      <w:divsChild>
                        <w:div w:id="1541624857">
                          <w:marLeft w:val="0"/>
                          <w:marRight w:val="0"/>
                          <w:marTop w:val="0"/>
                          <w:marBottom w:val="0"/>
                          <w:divBdr>
                            <w:top w:val="none" w:sz="0" w:space="0" w:color="auto"/>
                            <w:left w:val="none" w:sz="0" w:space="0" w:color="auto"/>
                            <w:bottom w:val="none" w:sz="0" w:space="0" w:color="auto"/>
                            <w:right w:val="none" w:sz="0" w:space="0" w:color="auto"/>
                          </w:divBdr>
                          <w:divsChild>
                            <w:div w:id="2057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9570">
          <w:marLeft w:val="0"/>
          <w:marRight w:val="0"/>
          <w:marTop w:val="0"/>
          <w:marBottom w:val="360"/>
          <w:divBdr>
            <w:top w:val="none" w:sz="0" w:space="0" w:color="auto"/>
            <w:left w:val="none" w:sz="0" w:space="0" w:color="auto"/>
            <w:bottom w:val="none" w:sz="0" w:space="0" w:color="auto"/>
            <w:right w:val="none" w:sz="0" w:space="0" w:color="auto"/>
          </w:divBdr>
          <w:divsChild>
            <w:div w:id="1277101672">
              <w:marLeft w:val="0"/>
              <w:marRight w:val="0"/>
              <w:marTop w:val="0"/>
              <w:marBottom w:val="0"/>
              <w:divBdr>
                <w:top w:val="none" w:sz="0" w:space="0" w:color="auto"/>
                <w:left w:val="none" w:sz="0" w:space="0" w:color="auto"/>
                <w:bottom w:val="none" w:sz="0" w:space="0" w:color="auto"/>
                <w:right w:val="none" w:sz="0" w:space="0" w:color="auto"/>
              </w:divBdr>
              <w:divsChild>
                <w:div w:id="1703167720">
                  <w:marLeft w:val="0"/>
                  <w:marRight w:val="0"/>
                  <w:marTop w:val="0"/>
                  <w:marBottom w:val="0"/>
                  <w:divBdr>
                    <w:top w:val="none" w:sz="0" w:space="0" w:color="auto"/>
                    <w:left w:val="none" w:sz="0" w:space="0" w:color="auto"/>
                    <w:bottom w:val="none" w:sz="0" w:space="0" w:color="auto"/>
                    <w:right w:val="none" w:sz="0" w:space="0" w:color="auto"/>
                  </w:divBdr>
                  <w:divsChild>
                    <w:div w:id="1060177886">
                      <w:marLeft w:val="0"/>
                      <w:marRight w:val="0"/>
                      <w:marTop w:val="0"/>
                      <w:marBottom w:val="0"/>
                      <w:divBdr>
                        <w:top w:val="none" w:sz="0" w:space="0" w:color="auto"/>
                        <w:left w:val="none" w:sz="0" w:space="0" w:color="auto"/>
                        <w:bottom w:val="none" w:sz="0" w:space="0" w:color="auto"/>
                        <w:right w:val="none" w:sz="0" w:space="0" w:color="auto"/>
                      </w:divBdr>
                      <w:divsChild>
                        <w:div w:id="2100366365">
                          <w:marLeft w:val="0"/>
                          <w:marRight w:val="0"/>
                          <w:marTop w:val="0"/>
                          <w:marBottom w:val="0"/>
                          <w:divBdr>
                            <w:top w:val="none" w:sz="0" w:space="0" w:color="auto"/>
                            <w:left w:val="none" w:sz="0" w:space="0" w:color="auto"/>
                            <w:bottom w:val="none" w:sz="0" w:space="0" w:color="auto"/>
                            <w:right w:val="none" w:sz="0" w:space="0" w:color="auto"/>
                          </w:divBdr>
                          <w:divsChild>
                            <w:div w:id="5144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89545">
      <w:bodyDiv w:val="1"/>
      <w:marLeft w:val="0"/>
      <w:marRight w:val="0"/>
      <w:marTop w:val="0"/>
      <w:marBottom w:val="0"/>
      <w:divBdr>
        <w:top w:val="none" w:sz="0" w:space="0" w:color="auto"/>
        <w:left w:val="none" w:sz="0" w:space="0" w:color="auto"/>
        <w:bottom w:val="none" w:sz="0" w:space="0" w:color="auto"/>
        <w:right w:val="none" w:sz="0" w:space="0" w:color="auto"/>
      </w:divBdr>
      <w:divsChild>
        <w:div w:id="11880393">
          <w:marLeft w:val="0"/>
          <w:marRight w:val="0"/>
          <w:marTop w:val="0"/>
          <w:marBottom w:val="0"/>
          <w:divBdr>
            <w:top w:val="single" w:sz="2" w:space="0" w:color="D9D9E3"/>
            <w:left w:val="single" w:sz="2" w:space="0" w:color="D9D9E3"/>
            <w:bottom w:val="single" w:sz="2" w:space="0" w:color="D9D9E3"/>
            <w:right w:val="single" w:sz="2" w:space="0" w:color="D9D9E3"/>
          </w:divBdr>
          <w:divsChild>
            <w:div w:id="2096245309">
              <w:marLeft w:val="0"/>
              <w:marRight w:val="0"/>
              <w:marTop w:val="0"/>
              <w:marBottom w:val="0"/>
              <w:divBdr>
                <w:top w:val="single" w:sz="2" w:space="0" w:color="D9D9E3"/>
                <w:left w:val="single" w:sz="2" w:space="0" w:color="D9D9E3"/>
                <w:bottom w:val="single" w:sz="2" w:space="0" w:color="D9D9E3"/>
                <w:right w:val="single" w:sz="2" w:space="0" w:color="D9D9E3"/>
              </w:divBdr>
              <w:divsChild>
                <w:div w:id="1744448088">
                  <w:marLeft w:val="0"/>
                  <w:marRight w:val="0"/>
                  <w:marTop w:val="0"/>
                  <w:marBottom w:val="0"/>
                  <w:divBdr>
                    <w:top w:val="single" w:sz="2" w:space="0" w:color="D9D9E3"/>
                    <w:left w:val="single" w:sz="2" w:space="0" w:color="D9D9E3"/>
                    <w:bottom w:val="single" w:sz="2" w:space="0" w:color="D9D9E3"/>
                    <w:right w:val="single" w:sz="2" w:space="0" w:color="D9D9E3"/>
                  </w:divBdr>
                  <w:divsChild>
                    <w:div w:id="1192569017">
                      <w:marLeft w:val="0"/>
                      <w:marRight w:val="0"/>
                      <w:marTop w:val="0"/>
                      <w:marBottom w:val="0"/>
                      <w:divBdr>
                        <w:top w:val="single" w:sz="2" w:space="0" w:color="D9D9E3"/>
                        <w:left w:val="single" w:sz="2" w:space="0" w:color="D9D9E3"/>
                        <w:bottom w:val="single" w:sz="2" w:space="0" w:color="D9D9E3"/>
                        <w:right w:val="single" w:sz="2" w:space="0" w:color="D9D9E3"/>
                      </w:divBdr>
                      <w:divsChild>
                        <w:div w:id="348407124">
                          <w:marLeft w:val="0"/>
                          <w:marRight w:val="0"/>
                          <w:marTop w:val="0"/>
                          <w:marBottom w:val="0"/>
                          <w:divBdr>
                            <w:top w:val="single" w:sz="2" w:space="0" w:color="auto"/>
                            <w:left w:val="single" w:sz="2" w:space="0" w:color="auto"/>
                            <w:bottom w:val="single" w:sz="6" w:space="0" w:color="auto"/>
                            <w:right w:val="single" w:sz="2" w:space="0" w:color="auto"/>
                          </w:divBdr>
                          <w:divsChild>
                            <w:div w:id="190101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735">
                                  <w:marLeft w:val="0"/>
                                  <w:marRight w:val="0"/>
                                  <w:marTop w:val="0"/>
                                  <w:marBottom w:val="0"/>
                                  <w:divBdr>
                                    <w:top w:val="single" w:sz="2" w:space="0" w:color="D9D9E3"/>
                                    <w:left w:val="single" w:sz="2" w:space="0" w:color="D9D9E3"/>
                                    <w:bottom w:val="single" w:sz="2" w:space="0" w:color="D9D9E3"/>
                                    <w:right w:val="single" w:sz="2" w:space="0" w:color="D9D9E3"/>
                                  </w:divBdr>
                                  <w:divsChild>
                                    <w:div w:id="1877042744">
                                      <w:marLeft w:val="0"/>
                                      <w:marRight w:val="0"/>
                                      <w:marTop w:val="0"/>
                                      <w:marBottom w:val="0"/>
                                      <w:divBdr>
                                        <w:top w:val="single" w:sz="2" w:space="0" w:color="D9D9E3"/>
                                        <w:left w:val="single" w:sz="2" w:space="0" w:color="D9D9E3"/>
                                        <w:bottom w:val="single" w:sz="2" w:space="0" w:color="D9D9E3"/>
                                        <w:right w:val="single" w:sz="2" w:space="0" w:color="D9D9E3"/>
                                      </w:divBdr>
                                      <w:divsChild>
                                        <w:div w:id="1657612981">
                                          <w:marLeft w:val="0"/>
                                          <w:marRight w:val="0"/>
                                          <w:marTop w:val="0"/>
                                          <w:marBottom w:val="0"/>
                                          <w:divBdr>
                                            <w:top w:val="single" w:sz="2" w:space="0" w:color="D9D9E3"/>
                                            <w:left w:val="single" w:sz="2" w:space="0" w:color="D9D9E3"/>
                                            <w:bottom w:val="single" w:sz="2" w:space="0" w:color="D9D9E3"/>
                                            <w:right w:val="single" w:sz="2" w:space="0" w:color="D9D9E3"/>
                                          </w:divBdr>
                                          <w:divsChild>
                                            <w:div w:id="352150331">
                                              <w:marLeft w:val="0"/>
                                              <w:marRight w:val="0"/>
                                              <w:marTop w:val="0"/>
                                              <w:marBottom w:val="0"/>
                                              <w:divBdr>
                                                <w:top w:val="single" w:sz="2" w:space="0" w:color="D9D9E3"/>
                                                <w:left w:val="single" w:sz="2" w:space="0" w:color="D9D9E3"/>
                                                <w:bottom w:val="single" w:sz="2" w:space="0" w:color="D9D9E3"/>
                                                <w:right w:val="single" w:sz="2" w:space="0" w:color="D9D9E3"/>
                                              </w:divBdr>
                                              <w:divsChild>
                                                <w:div w:id="1291329025">
                                                  <w:marLeft w:val="0"/>
                                                  <w:marRight w:val="0"/>
                                                  <w:marTop w:val="0"/>
                                                  <w:marBottom w:val="0"/>
                                                  <w:divBdr>
                                                    <w:top w:val="single" w:sz="2" w:space="0" w:color="D9D9E3"/>
                                                    <w:left w:val="single" w:sz="2" w:space="0" w:color="D9D9E3"/>
                                                    <w:bottom w:val="single" w:sz="2" w:space="0" w:color="D9D9E3"/>
                                                    <w:right w:val="single" w:sz="2" w:space="0" w:color="D9D9E3"/>
                                                  </w:divBdr>
                                                  <w:divsChild>
                                                    <w:div w:id="6241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957225">
          <w:marLeft w:val="0"/>
          <w:marRight w:val="0"/>
          <w:marTop w:val="0"/>
          <w:marBottom w:val="0"/>
          <w:divBdr>
            <w:top w:val="none" w:sz="0" w:space="0" w:color="auto"/>
            <w:left w:val="none" w:sz="0" w:space="0" w:color="auto"/>
            <w:bottom w:val="none" w:sz="0" w:space="0" w:color="auto"/>
            <w:right w:val="none" w:sz="0" w:space="0" w:color="auto"/>
          </w:divBdr>
        </w:div>
      </w:divsChild>
    </w:div>
    <w:div w:id="20122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9</Pages>
  <Words>987</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RODRIGUEZ STEPHANNY DAHIANNA</dc:creator>
  <cp:keywords/>
  <dc:description/>
  <cp:lastModifiedBy>RODRIGUEZ MORALES MARCO ALONSO</cp:lastModifiedBy>
  <cp:revision>103</cp:revision>
  <dcterms:created xsi:type="dcterms:W3CDTF">2023-10-08T17:18:00Z</dcterms:created>
  <dcterms:modified xsi:type="dcterms:W3CDTF">2023-10-16T04:02:00Z</dcterms:modified>
</cp:coreProperties>
</file>