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mc:Ignorable="w14 w15 wp14 w16se w16cid w16 w16cex w16sdtdh">
  <w:body>
    <w:p xmlns:wp14="http://schemas.microsoft.com/office/word/2010/wordml" w:rsidP="22E0FEA1" wp14:paraId="494237FD" wp14:textId="69485CE0">
      <w:pPr>
        <w:ind w:left="2160" w:firstLine="720"/>
        <w:rPr>
          <w:u w:val="single"/>
        </w:rPr>
      </w:pPr>
      <w:r w:rsidRPr="22E0FEA1" w:rsidR="40AC270B">
        <w:rPr>
          <w:u w:val="single"/>
        </w:rPr>
        <w:t>Tutorial Submission 3</w:t>
      </w:r>
      <w:r>
        <w:tab/>
      </w:r>
    </w:p>
    <w:p xmlns:wp14="http://schemas.microsoft.com/office/word/2010/wordml" w:rsidP="22E0FEA1" wp14:paraId="2C87BD77" wp14:textId="0FA2C015">
      <w:pPr>
        <w:pStyle w:val="Normal"/>
        <w:ind w:left="2160" w:firstLine="720"/>
      </w:pPr>
    </w:p>
    <w:p xmlns:wp14="http://schemas.microsoft.com/office/word/2010/wordml" w:rsidP="22E0FEA1" wp14:paraId="671D2087" wp14:textId="4353BC1B">
      <w:pPr>
        <w:pStyle w:val="Normal"/>
        <w:ind w:left="0" w:firstLine="0"/>
      </w:pPr>
      <w:r w:rsidR="23E24E17">
        <w:rPr/>
        <w:t>1A) Direct</w:t>
      </w:r>
      <w:r w:rsidR="0272AA6F">
        <w:rPr/>
        <w:t xml:space="preserve"> price quotation - local currency per foreign unit – R10/$1.</w:t>
      </w:r>
    </w:p>
    <w:p xmlns:wp14="http://schemas.microsoft.com/office/word/2010/wordml" w:rsidP="22E0FEA1" wp14:paraId="30E49CF9" wp14:textId="26CDA7DA">
      <w:pPr>
        <w:ind w:left="0" w:firstLine="0"/>
      </w:pPr>
      <w:r w:rsidR="0272AA6F">
        <w:rPr/>
        <w:t>Indirect price quotation - foreign currency per local unit – R1/$0.15c</w:t>
      </w:r>
      <w:r w:rsidR="2576F5B3">
        <w:rPr/>
        <w:t>.</w:t>
      </w:r>
    </w:p>
    <w:p xmlns:wp14="http://schemas.microsoft.com/office/word/2010/wordml" w:rsidP="22E0FEA1" wp14:paraId="0181F81A" wp14:textId="6817634F">
      <w:pPr>
        <w:ind w:left="0" w:firstLine="0"/>
      </w:pPr>
      <w:r w:rsidR="2576F5B3">
        <w:rPr/>
        <w:t xml:space="preserve">B) If the </w:t>
      </w:r>
      <w:r w:rsidR="4C186E8C">
        <w:rPr/>
        <w:t>S</w:t>
      </w:r>
      <w:r w:rsidR="2576F5B3">
        <w:rPr/>
        <w:t xml:space="preserve">outh African Rand appreciates by 50% the demand for South </w:t>
      </w:r>
      <w:r w:rsidR="07CEB833">
        <w:rPr/>
        <w:t>A</w:t>
      </w:r>
      <w:r w:rsidR="2576F5B3">
        <w:rPr/>
        <w:t>frican exports</w:t>
      </w:r>
      <w:r w:rsidR="2D09864D">
        <w:rPr/>
        <w:t>:</w:t>
      </w:r>
    </w:p>
    <w:p xmlns:wp14="http://schemas.microsoft.com/office/word/2010/wordml" w:rsidP="22E0FEA1" wp14:paraId="6B3715BE" wp14:textId="410E391D">
      <w:pPr>
        <w:ind w:left="0"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CC7002B" wp14:editId="34C8C479">
                <wp:extent xmlns:wp="http://schemas.openxmlformats.org/drawingml/2006/wordprocessingDrawing" cx="5676900" cy="3790951"/>
                <wp:effectExtent xmlns:wp="http://schemas.openxmlformats.org/drawingml/2006/wordprocessingDrawing" l="0" t="0" r="19050" b="19050"/>
                <wp:docPr xmlns:wp="http://schemas.openxmlformats.org/drawingml/2006/wordprocessingDrawing" id="174273407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76900" cy="3790951"/>
                          <a:chOff x="0" y="0"/>
                          <a:chExt cx="5676900" cy="3790951"/>
                        </a:xfrm>
                      </wpg:grpSpPr>
                      <wps:wsp xmlns:wps="http://schemas.microsoft.com/office/word/2010/wordprocessingShape">
                        <wps:cNvPr id="858609711" name="Straight Arrow Connector 858609711"/>
                        <wps:cNvCnPr/>
                        <wps:spPr>
                          <a:xfrm rot="5400000" flipV="1">
                            <a:off x="-352425" y="1671638"/>
                            <a:ext cx="3352801"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74770912" name="Straight Arrow Connector 1774770912"/>
                        <wps:cNvCnPr/>
                        <wps:spPr>
                          <a:xfrm flipV="1">
                            <a:off x="1304925" y="3286126"/>
                            <a:ext cx="340995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04553081" name="Straight Arrow Connector 1904553081"/>
                        <wps:cNvCnPr/>
                        <wps:spPr>
                          <a:xfrm>
                            <a:off x="1409700" y="400050"/>
                            <a:ext cx="2962275" cy="2743201"/>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10369582" name="Rectangle 2010369582"/>
                        <wps:cNvSpPr/>
                        <wps:spPr>
                          <a:xfrm rot="-10800000" flipV="1">
                            <a:off x="0" y="1504950"/>
                            <a:ext cx="1143000" cy="495300"/>
                          </a:xfrm>
                          <a:prstGeom prst="rect">
                            <a:avLst/>
                          </a:prstGeom>
                          <a:solidFill>
                            <a:schemeClr val="lt1"/>
                          </a:solidFill>
                          <a:ln>
                            <a:solidFill>
                              <a:srgbClr val="000000"/>
                            </a:solidFill>
                          </a:ln>
                        </wps:spPr>
                        <wps:txbx>
                          <w:txbxContent xmlns:w="http://schemas.openxmlformats.org/wordprocessingml/2006/main">
                            <w:p w:rsidR="00D040CB" w:rsidP="00D040CB" w:rsidRDefault="00D040C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exchange rate in South Africa</w:t>
                              </w:r>
                            </w:p>
                          </w:txbxContent>
                        </wps:txbx>
                        <wps:bodyPr anchor="t"/>
                      </wps:wsp>
                      <wps:wsp xmlns:wps="http://schemas.microsoft.com/office/word/2010/wordprocessingShape">
                        <wps:cNvPr id="1710862173" name="Rectangle 1710862173"/>
                        <wps:cNvSpPr/>
                        <wps:spPr>
                          <a:xfrm rot="-21600000" flipH="1">
                            <a:off x="2092328" y="3352801"/>
                            <a:ext cx="1974847" cy="438150"/>
                          </a:xfrm>
                          <a:prstGeom prst="rect">
                            <a:avLst/>
                          </a:prstGeom>
                          <a:solidFill>
                            <a:schemeClr val="lt1"/>
                          </a:solidFill>
                          <a:ln>
                            <a:solidFill>
                              <a:srgbClr val="000000"/>
                            </a:solidFill>
                          </a:ln>
                        </wps:spPr>
                        <wps:txbx>
                          <w:txbxContent xmlns:w="http://schemas.openxmlformats.org/wordprocessingml/2006/main">
                            <w:p w:rsidR="00D040CB" w:rsidP="00D040CB" w:rsidRDefault="00D040C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Quantity(billions of South African Rand per day</w:t>
                              </w:r>
                            </w:p>
                          </w:txbxContent>
                        </wps:txbx>
                        <wps:bodyPr anchor="t"/>
                      </wps:wsp>
                      <w14:contentPart xmlns:r="http://schemas.openxmlformats.org/officeDocument/2006/relationships" xmlns:w14="http://schemas.microsoft.com/office/word/2010/wordml" bwMode="auto" r:id="rId1563916754">
                        <w14:nvContentPartPr>
                          <w14:cNvPr id="852399954" name="Ink 852399954"/>
                          <w14:cNvContentPartPr/>
                        </w14:nvContentPartPr>
                        <w14:xfrm>
                          <a:off x="2769567" y="1657350"/>
                          <a:ext cx="6018" cy="5828"/>
                        </w14:xfrm>
                      </w14:contentPart>
                      <wps:wsp xmlns:wps="http://schemas.microsoft.com/office/word/2010/wordprocessingShape">
                        <wps:cNvPr id="1648970180" name="Straight Arrow Connector 1648970180"/>
                        <wps:cNvCnPr/>
                        <wps:spPr>
                          <a:xfrm rot="5400000" flipV="1">
                            <a:off x="1971675" y="2486026"/>
                            <a:ext cx="1609725" cy="2857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805707" name="Straight Arrow Connector 22805707"/>
                        <wps:cNvCnPr/>
                        <wps:spPr>
                          <a:xfrm flipH="1" flipV="1">
                            <a:off x="1314450" y="1657350"/>
                            <a:ext cx="144780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1364686671">
                        <w14:nvContentPartPr>
                          <w14:cNvPr id="1725649809" name="Ink 1725649809"/>
                          <w14:cNvContentPartPr/>
                        </w14:nvContentPartPr>
                        <w14:xfrm>
                          <a:off x="2092328" y="1079525"/>
                          <a:ext cx="650872" cy="539725"/>
                        </w14:xfrm>
                      </w14:contentPart>
                      <w14:contentPart xmlns:r="http://schemas.openxmlformats.org/officeDocument/2006/relationships" xmlns:w14="http://schemas.microsoft.com/office/word/2010/wordml" bwMode="auto" r:id="rId2146681572">
                        <w14:nvContentPartPr>
                          <w14:cNvPr id="338254222" name="Ink 338254222"/>
                          <w14:cNvContentPartPr/>
                        </w14:nvContentPartPr>
                        <w14:xfrm>
                          <a:off x="2781300" y="1657350"/>
                          <a:ext cx="602838" cy="568295"/>
                        </w14:xfrm>
                      </w14:contentPart>
                      <wps:wsp xmlns:wps="http://schemas.microsoft.com/office/word/2010/wordprocessingShape">
                        <wps:cNvPr id="2128330312" name="Rectangle 2128330312"/>
                        <wps:cNvSpPr/>
                        <wps:spPr>
                          <a:xfrm rot="-10800000" flipH="1" flipV="1">
                            <a:off x="2305050" y="533400"/>
                            <a:ext cx="2619375" cy="485775"/>
                          </a:xfrm>
                          <a:prstGeom prst="rect">
                            <a:avLst/>
                          </a:prstGeom>
                          <a:solidFill>
                            <a:schemeClr val="lt1"/>
                          </a:solidFill>
                          <a:ln>
                            <a:solidFill>
                              <a:srgbClr val="000000"/>
                            </a:solidFill>
                          </a:ln>
                        </wps:spPr>
                        <wps:txbx>
                          <w:txbxContent xmlns:w="http://schemas.openxmlformats.org/wordprocessingml/2006/main">
                            <w:p w:rsidR="00D040CB" w:rsidP="00D040CB" w:rsidRDefault="00D040C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An increase in the Exchange rate resulting in lower South African Rand Demanded</w:t>
                              </w:r>
                            </w:p>
                          </w:txbxContent>
                        </wps:txbx>
                        <wps:bodyPr anchor="t"/>
                      </wps:wsp>
                      <wps:wsp xmlns:wps="http://schemas.microsoft.com/office/word/2010/wordprocessingShape">
                        <wps:cNvPr id="832599664" name="Straight Arrow Connector 832599664"/>
                        <wps:cNvCnPr/>
                        <wps:spPr>
                          <a:xfrm rot="5400000" flipH="1" flipV="1">
                            <a:off x="2438400" y="1143000"/>
                            <a:ext cx="333375" cy="857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357466890" name="Rectangle 357466890"/>
                        <wps:cNvSpPr/>
                        <wps:spPr>
                          <a:xfrm rot="-10800000" flipH="1" flipV="1">
                            <a:off x="3717513" y="1695450"/>
                            <a:ext cx="1959387" cy="671513"/>
                          </a:xfrm>
                          <a:prstGeom prst="rect">
                            <a:avLst/>
                          </a:prstGeom>
                          <a:solidFill>
                            <a:schemeClr val="lt1"/>
                          </a:solidFill>
                          <a:ln>
                            <a:solidFill>
                              <a:srgbClr val="000000"/>
                            </a:solidFill>
                          </a:ln>
                        </wps:spPr>
                        <wps:txbx>
                          <w:txbxContent xmlns:w="http://schemas.openxmlformats.org/wordprocessingml/2006/main">
                            <w:p w:rsidR="00D040CB" w:rsidP="00D040CB" w:rsidRDefault="00D040C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A fall in the exchange rate increases the quantity of South African Rand demanded</w:t>
                              </w:r>
                            </w:p>
                          </w:txbxContent>
                        </wps:txbx>
                        <wps:bodyPr anchor="t"/>
                      </wps:wsp>
                      <wps:wsp xmlns:wps="http://schemas.microsoft.com/office/word/2010/wordprocessingShape">
                        <wps:cNvPr id="451264782" name="Straight Arrow Connector 451264782"/>
                        <wps:cNvCnPr/>
                        <wps:spPr>
                          <a:xfrm>
                            <a:off x="3343275" y="1905001"/>
                            <a:ext cx="323850" cy="571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767341911">
                        <w14:nvContentPartPr>
                          <w14:cNvPr id="1009207898" name="Ink 1009207898"/>
                          <w14:cNvContentPartPr/>
                        </w14:nvContentPartPr>
                        <w14:xfrm>
                          <a:off x="2765675" y="1659381"/>
                          <a:ext cx="30147" cy="32943"/>
                        </w14:xfrm>
                      </w14:contentPart>
                    </wpg:wgp>
                  </a:graphicData>
                </a:graphic>
              </wp:inline>
            </w:drawing>
          </mc:Choice>
          <mc:Fallback xmlns:mc="http://schemas.openxmlformats.org/markup-compatibility/2006"/>
        </mc:AlternateContent>
      </w:r>
    </w:p>
    <w:p xmlns:wp14="http://schemas.microsoft.com/office/word/2010/wordml" w:rsidP="22E0FEA1" wp14:paraId="1F201A8D" wp14:textId="314BAA12">
      <w:pPr>
        <w:pStyle w:val="Normal"/>
        <w:ind w:left="0" w:firstLine="0"/>
        <w:rPr>
          <w:rFonts w:ascii="Aptos" w:hAnsi="Aptos" w:eastAsia="Aptos" w:cs="Aptos"/>
          <w:noProof w:val="0"/>
          <w:color w:val="000000" w:themeColor="text1" w:themeTint="FF" w:themeShade="FF"/>
          <w:sz w:val="24"/>
          <w:szCs w:val="24"/>
          <w:lang w:val="en-US"/>
        </w:rPr>
      </w:pPr>
      <w:r w:rsidR="2D09864D">
        <w:rPr/>
        <w:t xml:space="preserve">According to the law of demand, the higher the exchange rate, the lower the quantity of South African rand </w:t>
      </w:r>
      <w:r w:rsidR="7B3B7D2E">
        <w:rPr/>
        <w:t>demanded, if</w:t>
      </w:r>
      <w:r w:rsidR="2D09864D">
        <w:rPr/>
        <w:t xml:space="preserve"> the South African Rand appreciates by 50% </w:t>
      </w:r>
      <w:r w:rsidR="6CA2AEAC">
        <w:rPr/>
        <w:t xml:space="preserve">then </w:t>
      </w:r>
      <w:r w:rsidRPr="22E0FEA1" w:rsidR="6CA2AEAC">
        <w:rPr>
          <w:rFonts w:ascii="Aptos" w:hAnsi="Aptos" w:eastAsia="Aptos" w:cs="Aptos"/>
          <w:noProof w:val="0"/>
          <w:color w:val="000000" w:themeColor="text1" w:themeTint="FF" w:themeShade="FF"/>
          <w:sz w:val="24"/>
          <w:szCs w:val="24"/>
          <w:lang w:val="en-US"/>
        </w:rPr>
        <w:t>South African goods and services become more expensive to foreign buyers because they now have to spend more of their own currency to purchase the same amount of goods from South Africa</w:t>
      </w:r>
      <w:r w:rsidRPr="22E0FEA1" w:rsidR="48B9D3E9">
        <w:rPr>
          <w:rFonts w:ascii="Aptos" w:hAnsi="Aptos" w:eastAsia="Aptos" w:cs="Aptos"/>
          <w:noProof w:val="0"/>
          <w:color w:val="000000" w:themeColor="text1" w:themeTint="FF" w:themeShade="FF"/>
          <w:sz w:val="24"/>
          <w:szCs w:val="24"/>
          <w:lang w:val="en-US"/>
        </w:rPr>
        <w:t xml:space="preserve">. A higher exchange rate makes South African goods expensive for foreigners, thereby </w:t>
      </w:r>
      <w:r w:rsidRPr="22E0FEA1" w:rsidR="3CF91270">
        <w:rPr>
          <w:rFonts w:ascii="Aptos" w:hAnsi="Aptos" w:eastAsia="Aptos" w:cs="Aptos"/>
          <w:noProof w:val="0"/>
          <w:color w:val="000000" w:themeColor="text1" w:themeTint="FF" w:themeShade="FF"/>
          <w:sz w:val="24"/>
          <w:szCs w:val="24"/>
          <w:lang w:val="en-US"/>
        </w:rPr>
        <w:t>decreasin</w:t>
      </w:r>
      <w:r w:rsidRPr="22E0FEA1" w:rsidR="48B9D3E9">
        <w:rPr>
          <w:rFonts w:ascii="Aptos" w:hAnsi="Aptos" w:eastAsia="Aptos" w:cs="Aptos"/>
          <w:noProof w:val="0"/>
          <w:color w:val="000000" w:themeColor="text1" w:themeTint="FF" w:themeShade="FF"/>
          <w:sz w:val="24"/>
          <w:szCs w:val="24"/>
          <w:lang w:val="en-US"/>
        </w:rPr>
        <w:t xml:space="preserve">g demand for </w:t>
      </w:r>
      <w:r w:rsidRPr="22E0FEA1" w:rsidR="0C548C98">
        <w:rPr>
          <w:rFonts w:ascii="Aptos" w:hAnsi="Aptos" w:eastAsia="Aptos" w:cs="Aptos"/>
          <w:noProof w:val="0"/>
          <w:color w:val="000000" w:themeColor="text1" w:themeTint="FF" w:themeShade="FF"/>
          <w:sz w:val="24"/>
          <w:szCs w:val="24"/>
          <w:lang w:val="en-US"/>
        </w:rPr>
        <w:t>South African exports.</w:t>
      </w:r>
    </w:p>
    <w:p xmlns:wp14="http://schemas.microsoft.com/office/word/2010/wordml" w:rsidP="22E0FEA1" wp14:paraId="4943603D" wp14:textId="0E527B3E">
      <w:pPr>
        <w:pStyle w:val="Normal"/>
        <w:ind w:left="0" w:firstLine="0"/>
        <w:rPr>
          <w:rFonts w:ascii="Aptos" w:hAnsi="Aptos" w:eastAsia="Aptos" w:cs="Aptos"/>
          <w:noProof w:val="0"/>
          <w:color w:val="000000" w:themeColor="text1" w:themeTint="FF" w:themeShade="FF"/>
          <w:sz w:val="24"/>
          <w:szCs w:val="24"/>
          <w:lang w:val="en-US"/>
        </w:rPr>
      </w:pPr>
      <w:r w:rsidRPr="22E0FEA1" w:rsidR="63D8FE87">
        <w:rPr>
          <w:rFonts w:ascii="Aptos" w:hAnsi="Aptos" w:eastAsia="Aptos" w:cs="Aptos"/>
          <w:noProof w:val="0"/>
          <w:color w:val="000000" w:themeColor="text1" w:themeTint="FF" w:themeShade="FF"/>
          <w:sz w:val="24"/>
          <w:szCs w:val="24"/>
          <w:lang w:val="en-US"/>
        </w:rPr>
        <w:t>c) If the dollar appreciates by 20% the demand for imports by South Africans</w:t>
      </w:r>
      <w:r w:rsidRPr="22E0FEA1" w:rsidR="298A8718">
        <w:rPr>
          <w:rFonts w:ascii="Aptos" w:hAnsi="Aptos" w:eastAsia="Aptos" w:cs="Aptos"/>
          <w:noProof w:val="0"/>
          <w:color w:val="000000" w:themeColor="text1" w:themeTint="FF" w:themeShade="FF"/>
          <w:sz w:val="24"/>
          <w:szCs w:val="24"/>
          <w:lang w:val="en-US"/>
        </w:rPr>
        <w:t>:</w:t>
      </w:r>
    </w:p>
    <w:p xmlns:wp14="http://schemas.microsoft.com/office/word/2010/wordml" w:rsidP="22E0FEA1" wp14:paraId="1535A7B2" wp14:textId="3DDACE29">
      <w:pPr>
        <w:pStyle w:val="Normal"/>
        <w:ind w:left="0" w:firstLine="0"/>
        <w:rPr>
          <w:rFonts w:ascii="Aptos" w:hAnsi="Aptos" w:eastAsia="Aptos" w:cs="Aptos"/>
          <w:noProof w:val="0"/>
          <w:color w:val="000000" w:themeColor="text1" w:themeTint="FF" w:themeShade="FF"/>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00F4AF3" wp14:editId="41FAC154">
                <wp:extent xmlns:wp="http://schemas.openxmlformats.org/drawingml/2006/wordprocessingDrawing" cx="5048250" cy="4310063"/>
                <wp:effectExtent xmlns:wp="http://schemas.openxmlformats.org/drawingml/2006/wordprocessingDrawing" l="0" t="0" r="19050" b="14605"/>
                <wp:docPr xmlns:wp="http://schemas.openxmlformats.org/drawingml/2006/wordprocessingDrawing" id="192928193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048250" cy="4310063"/>
                          <a:chOff x="0" y="0"/>
                          <a:chExt cx="5048250" cy="4310062"/>
                        </a:xfrm>
                      </wpg:grpSpPr>
                      <wps:wsp xmlns:wps="http://schemas.microsoft.com/office/word/2010/wordprocessingShape">
                        <wps:cNvPr id="1446623615" name="Straight Arrow Connector 1446623615"/>
                        <wps:cNvCnPr/>
                        <wps:spPr>
                          <a:xfrm rot="5400000" flipV="1">
                            <a:off x="-781050" y="1733550"/>
                            <a:ext cx="3486150" cy="19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91121099" name="Straight Arrow Connector 1491121099"/>
                        <wps:cNvCnPr/>
                        <wps:spPr>
                          <a:xfrm flipV="1">
                            <a:off x="990600" y="3428999"/>
                            <a:ext cx="3876675" cy="476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40065787" name="Straight Arrow Connector 940065787"/>
                        <wps:cNvCnPr/>
                        <wps:spPr>
                          <a:xfrm rot="5400000" flipV="1">
                            <a:off x="1262063" y="514349"/>
                            <a:ext cx="2943225" cy="24765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57672092" name="Straight Arrow Connector 1557672092"/>
                        <wps:cNvCnPr/>
                        <wps:spPr>
                          <a:xfrm rot="5400000" flipH="1" flipV="1">
                            <a:off x="1323975" y="466725"/>
                            <a:ext cx="2743200" cy="25527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63021339" name="Rectangle 1563021339"/>
                        <wps:cNvSpPr/>
                        <wps:spPr>
                          <a:xfrm rot="-10800000" flipH="1" flipV="1">
                            <a:off x="0" y="1152525"/>
                            <a:ext cx="752475" cy="457200"/>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exchange rate</w:t>
                              </w:r>
                            </w:p>
                          </w:txbxContent>
                        </wps:txbx>
                        <wps:bodyPr anchor="t"/>
                      </wps:wsp>
                      <wps:wsp xmlns:wps="http://schemas.microsoft.com/office/word/2010/wordprocessingShape">
                        <wps:cNvPr id="976130730" name="Rectangle 976130730"/>
                        <wps:cNvSpPr/>
                        <wps:spPr>
                          <a:xfrm>
                            <a:off x="1838325" y="3924300"/>
                            <a:ext cx="1181100" cy="385762"/>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Quantiy of rand</w:t>
                              </w:r>
                            </w:p>
                          </w:txbxContent>
                        </wps:txbx>
                        <wps:bodyPr anchor="t"/>
                      </wps:wsp>
                      <w14:contentPart xmlns:r="http://schemas.openxmlformats.org/officeDocument/2006/relationships" xmlns:w14="http://schemas.microsoft.com/office/word/2010/wordml" bwMode="auto" r:id="rId90689746">
                        <w14:nvContentPartPr>
                          <w14:cNvPr id="1199539376" name="Ink 1199539376"/>
                          <w14:cNvContentPartPr/>
                        </w14:nvContentPartPr>
                        <w14:xfrm>
                          <a:off x="2719223" y="1707748"/>
                          <a:ext cx="14452" cy="25802"/>
                        </w14:xfrm>
                      </w14:contentPart>
                      <wps:wsp xmlns:wps="http://schemas.microsoft.com/office/word/2010/wordprocessingShape">
                        <wps:cNvPr id="312457569" name="Rectangle 312457569"/>
                        <wps:cNvSpPr/>
                        <wps:spPr>
                          <a:xfrm rot="-10800000" flipH="1" flipV="1">
                            <a:off x="4086225" y="314325"/>
                            <a:ext cx="962025" cy="257175"/>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supply curve</w:t>
                              </w:r>
                            </w:p>
                          </w:txbxContent>
                        </wps:txbx>
                        <wps:bodyPr anchor="t"/>
                      </wps:wsp>
                      <wps:wsp xmlns:wps="http://schemas.microsoft.com/office/word/2010/wordprocessingShape">
                        <wps:cNvPr id="1012590025" name="Rectangle 1012590025"/>
                        <wps:cNvSpPr/>
                        <wps:spPr>
                          <a:xfrm>
                            <a:off x="1704975" y="161925"/>
                            <a:ext cx="1028700" cy="238125"/>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Demand curve</w:t>
                              </w:r>
                            </w:p>
                          </w:txbxContent>
                        </wps:txbx>
                        <wps:bodyPr anchor="t"/>
                      </wps:wsp>
                      <w14:contentPart xmlns:r="http://schemas.openxmlformats.org/officeDocument/2006/relationships" xmlns:w14="http://schemas.microsoft.com/office/word/2010/wordml" bwMode="auto" r:id="rId864125676">
                        <w14:nvContentPartPr>
                          <w14:cNvPr id="1725375041" name="Ink 1725375041"/>
                          <w14:cNvContentPartPr/>
                        </w14:nvContentPartPr>
                        <w14:xfrm>
                          <a:off x="1889743" y="742950"/>
                          <a:ext cx="19757" cy="32714"/>
                        </w14:xfrm>
                      </w14:contentPart>
                      <w14:contentPart xmlns:r="http://schemas.openxmlformats.org/officeDocument/2006/relationships" xmlns:w14="http://schemas.microsoft.com/office/word/2010/wordml" bwMode="auto" r:id="rId1892114934">
                        <w14:nvContentPartPr>
                          <w14:cNvPr id="631349984" name="Ink 631349984"/>
                          <w14:cNvContentPartPr/>
                        </w14:nvContentPartPr>
                        <w14:xfrm>
                          <a:off x="3568858" y="751175"/>
                          <a:ext cx="24911" cy="32985"/>
                        </w14:xfrm>
                      </w14:contentPart>
                      <w14:contentPart xmlns:r="http://schemas.openxmlformats.org/officeDocument/2006/relationships" xmlns:w14="http://schemas.microsoft.com/office/word/2010/wordml" bwMode="auto" r:id="rId1303440665">
                        <w14:nvContentPartPr>
                          <w14:cNvPr id="458404270" name="Ink 458404270"/>
                          <w14:cNvContentPartPr/>
                        </w14:nvContentPartPr>
                        <w14:xfrm>
                          <a:off x="1876425" y="762000"/>
                          <a:ext cx="19176" cy="43633"/>
                        </w14:xfrm>
                      </w14:contentPart>
                      <wps:wsp xmlns:wps="http://schemas.microsoft.com/office/word/2010/wordprocessingShape">
                        <wps:cNvPr id="1347674643" name="Straight Arrow Connector 1347674643"/>
                        <wps:cNvCnPr/>
                        <wps:spPr>
                          <a:xfrm rot="5400000" flipV="1">
                            <a:off x="1843088" y="2581275"/>
                            <a:ext cx="17621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03557842" name="Straight Arrow Connector 1303557842"/>
                        <wps:cNvCnPr/>
                        <wps:spPr>
                          <a:xfrm>
                            <a:off x="2457450" y="1800225"/>
                            <a:ext cx="95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8425018" name="Straight Arrow Connector 78425018"/>
                        <wps:cNvCnPr/>
                        <wps:spPr>
                          <a:xfrm>
                            <a:off x="971550" y="1695450"/>
                            <a:ext cx="1733550"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90496679" name="Rectangle 1690496679"/>
                        <wps:cNvSpPr/>
                        <wps:spPr>
                          <a:xfrm>
                            <a:off x="585787" y="1704975"/>
                            <a:ext cx="366713" cy="200025"/>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P1</w:t>
                              </w:r>
                            </w:p>
                          </w:txbxContent>
                        </wps:txbx>
                        <wps:bodyPr anchor="t"/>
                      </wps:wsp>
                      <wps:wsp xmlns:wps="http://schemas.microsoft.com/office/word/2010/wordprocessingShape">
                        <wps:cNvPr id="370237211" name="Rectangle 370237211"/>
                        <wps:cNvSpPr/>
                        <wps:spPr>
                          <a:xfrm flipH="1">
                            <a:off x="585788" y="742950"/>
                            <a:ext cx="366713" cy="177117"/>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P2</w:t>
                              </w:r>
                            </w:p>
                          </w:txbxContent>
                        </wps:txbx>
                        <wps:bodyPr anchor="t"/>
                      </wps:wsp>
                      <wps:wsp xmlns:wps="http://schemas.microsoft.com/office/word/2010/wordprocessingShape">
                        <wps:cNvPr id="271384656" name="Straight Arrow Connector 271384656"/>
                        <wps:cNvCnPr/>
                        <wps:spPr>
                          <a:xfrm flipV="1">
                            <a:off x="933450" y="752475"/>
                            <a:ext cx="2705100" cy="381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06080856" name="Rectangle 1006080856"/>
                        <wps:cNvSpPr/>
                        <wps:spPr>
                          <a:xfrm rot="-10800000" flipH="1" flipV="1">
                            <a:off x="2457450" y="3494595"/>
                            <a:ext cx="471488" cy="277304"/>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Q1</w:t>
                              </w:r>
                            </w:p>
                          </w:txbxContent>
                        </wps:txbx>
                        <wps:bodyPr anchor="t"/>
                      </wps:wsp>
                      <w14:contentPart xmlns:r="http://schemas.openxmlformats.org/officeDocument/2006/relationships" xmlns:w14="http://schemas.microsoft.com/office/word/2010/wordml" bwMode="auto" r:id="rId1562091222">
                        <w14:nvContentPartPr>
                          <w14:cNvPr id="1789427274" name="Ink 1789427274"/>
                          <w14:cNvContentPartPr/>
                        </w14:nvContentPartPr>
                        <w14:xfrm>
                          <a:off x="1876425" y="823912"/>
                          <a:ext cx="0" cy="0"/>
                        </w14:xfrm>
                      </w14:contentPart>
                      <w14:contentPart xmlns:r="http://schemas.openxmlformats.org/officeDocument/2006/relationships" xmlns:w14="http://schemas.microsoft.com/office/word/2010/wordml" bwMode="auto" r:id="rId1091343799">
                        <w14:nvContentPartPr>
                          <w14:cNvPr id="560521705" name="Ink 560521705"/>
                          <w14:cNvContentPartPr/>
                        </w14:nvContentPartPr>
                        <w14:xfrm>
                          <a:off x="1885692" y="900112"/>
                          <a:ext cx="53711" cy="2522999"/>
                        </w14:xfrm>
                      </w14:contentPart>
                      <w14:contentPart xmlns:r="http://schemas.openxmlformats.org/officeDocument/2006/relationships" xmlns:w14="http://schemas.microsoft.com/office/word/2010/wordml" bwMode="auto" r:id="rId2034661395">
                        <w14:nvContentPartPr>
                          <w14:cNvPr id="1459496951" name="Ink 1459496951"/>
                          <w14:cNvContentPartPr/>
                        </w14:nvContentPartPr>
                        <w14:xfrm>
                          <a:off x="1971675" y="3557587"/>
                          <a:ext cx="0" cy="0"/>
                        </w14:xfrm>
                      </w14:contentPart>
                      <wps:wsp xmlns:wps="http://schemas.microsoft.com/office/word/2010/wordprocessingShape">
                        <wps:cNvPr id="483004236" name="Rectangle 483004236"/>
                        <wps:cNvSpPr/>
                        <wps:spPr>
                          <a:xfrm>
                            <a:off x="1733550" y="3557587"/>
                            <a:ext cx="485775" cy="214313"/>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Q2</w:t>
                              </w:r>
                            </w:p>
                          </w:txbxContent>
                        </wps:txbx>
                        <wps:bodyPr anchor="t"/>
                      </wps:wsp>
                      <w14:contentPart xmlns:r="http://schemas.openxmlformats.org/officeDocument/2006/relationships" xmlns:w14="http://schemas.microsoft.com/office/word/2010/wordml" bwMode="auto" r:id="rId1051385268">
                        <w14:nvContentPartPr>
                          <w14:cNvPr id="1558836703" name="Ink 1558836703"/>
                          <w14:cNvContentPartPr/>
                        </w14:nvContentPartPr>
                        <w14:xfrm>
                          <a:off x="3581400" y="833437"/>
                          <a:ext cx="28575" cy="1751745"/>
                        </w14:xfrm>
                      </w14:contentPart>
                      <w14:contentPart xmlns:r="http://schemas.openxmlformats.org/officeDocument/2006/relationships" xmlns:w14="http://schemas.microsoft.com/office/word/2010/wordml" bwMode="auto" r:id="rId641890129">
                        <w14:nvContentPartPr>
                          <w14:cNvPr id="2026417116" name="Ink 2026417116"/>
                          <w14:cNvContentPartPr/>
                        </w14:nvContentPartPr>
                        <w14:xfrm>
                          <a:off x="3629025" y="2774383"/>
                          <a:ext cx="9525" cy="499009"/>
                        </w14:xfrm>
                      </w14:contentPart>
                      <wps:wsp xmlns:wps="http://schemas.microsoft.com/office/word/2010/wordprocessingShape">
                        <wps:cNvPr id="1959388742" name="Rectangle 1959388742"/>
                        <wps:cNvSpPr/>
                        <wps:spPr>
                          <a:xfrm>
                            <a:off x="3590925" y="3494595"/>
                            <a:ext cx="381000" cy="243967"/>
                          </a:xfrm>
                          <a:prstGeom prst="rect">
                            <a:avLst/>
                          </a:prstGeom>
                          <a:solidFill>
                            <a:schemeClr val="lt1"/>
                          </a:solidFill>
                          <a:ln>
                            <a:solidFill>
                              <a:srgbClr val="000000"/>
                            </a:solidFill>
                          </a:ln>
                        </wps:spPr>
                        <wps:txbx>
                          <w:txbxContent xmlns:w="http://schemas.openxmlformats.org/wordprocessingml/2006/main">
                            <w:p w:rsidR="00A136CE" w:rsidP="00A136CE" w:rsidRDefault="00A136CE">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Q3</w:t>
                              </w:r>
                            </w:p>
                          </w:txbxContent>
                        </wps:txbx>
                        <wps:bodyPr anchor="t"/>
                      </wps:wsp>
                    </wpg:wgp>
                  </a:graphicData>
                </a:graphic>
              </wp:inline>
            </w:drawing>
          </mc:Choice>
          <mc:Fallback xmlns:mc="http://schemas.openxmlformats.org/markup-compatibility/2006"/>
        </mc:AlternateContent>
      </w:r>
    </w:p>
    <w:p xmlns:wp14="http://schemas.microsoft.com/office/word/2010/wordml" w:rsidP="22E0FEA1" wp14:paraId="619E4151" wp14:textId="789B7728">
      <w:pPr>
        <w:pStyle w:val="Normal"/>
        <w:ind w:left="0" w:firstLine="0"/>
        <w:rPr>
          <w:rFonts w:ascii="Aptos" w:hAnsi="Aptos" w:eastAsia="Aptos" w:cs="Aptos"/>
          <w:noProof w:val="0"/>
          <w:color w:val="000000" w:themeColor="text1" w:themeTint="FF" w:themeShade="FF"/>
          <w:sz w:val="24"/>
          <w:szCs w:val="24"/>
          <w:lang w:val="en-US"/>
        </w:rPr>
      </w:pPr>
    </w:p>
    <w:p xmlns:wp14="http://schemas.microsoft.com/office/word/2010/wordml" w:rsidP="22E0FEA1" wp14:paraId="6DF0EF27" wp14:textId="44F67307">
      <w:pPr>
        <w:pStyle w:val="Normal"/>
        <w:ind w:left="0" w:firstLine="0"/>
        <w:rPr>
          <w:rFonts w:ascii="Aptos" w:hAnsi="Aptos" w:eastAsia="Aptos" w:cs="Aptos"/>
          <w:noProof w:val="0"/>
          <w:color w:val="000000" w:themeColor="text1" w:themeTint="FF" w:themeShade="FF"/>
          <w:sz w:val="24"/>
          <w:szCs w:val="24"/>
          <w:lang w:val="en-US"/>
        </w:rPr>
      </w:pPr>
    </w:p>
    <w:p xmlns:wp14="http://schemas.microsoft.com/office/word/2010/wordml" w:rsidP="22E0FEA1" wp14:paraId="3DD5F579" wp14:textId="64574FE3">
      <w:pPr>
        <w:pStyle w:val="Normal"/>
        <w:ind w:left="0" w:firstLine="0"/>
        <w:rPr>
          <w:rFonts w:ascii="Aptos" w:hAnsi="Aptos" w:eastAsia="Aptos" w:cs="Aptos"/>
          <w:noProof w:val="0"/>
          <w:color w:val="000000" w:themeColor="text1" w:themeTint="FF" w:themeShade="FF"/>
          <w:sz w:val="24"/>
          <w:szCs w:val="24"/>
          <w:lang w:val="en-US"/>
        </w:rPr>
      </w:pPr>
      <w:r w:rsidRPr="22E0FEA1" w:rsidR="298A8718">
        <w:rPr>
          <w:rFonts w:ascii="Aptos" w:hAnsi="Aptos" w:eastAsia="Aptos" w:cs="Aptos"/>
          <w:noProof w:val="0"/>
          <w:color w:val="000000" w:themeColor="text1" w:themeTint="FF" w:themeShade="FF"/>
          <w:sz w:val="24"/>
          <w:szCs w:val="24"/>
          <w:lang w:val="en-US"/>
        </w:rPr>
        <w:t>According to the law of supply, higher the exchange rate, the greater the quantity of South African rand supplied.</w:t>
      </w:r>
      <w:r w:rsidRPr="22E0FEA1" w:rsidR="345D777F">
        <w:rPr>
          <w:rFonts w:ascii="Aptos" w:hAnsi="Aptos" w:eastAsia="Aptos" w:cs="Aptos"/>
          <w:noProof w:val="0"/>
          <w:color w:val="000000" w:themeColor="text1" w:themeTint="FF" w:themeShade="FF"/>
          <w:sz w:val="24"/>
          <w:szCs w:val="24"/>
          <w:lang w:val="en-US"/>
        </w:rPr>
        <w:t xml:space="preserve"> A 20% appreciation of the US Dollar would lead to a decrease in demand for imports by South Africans</w:t>
      </w:r>
      <w:r w:rsidRPr="22E0FEA1" w:rsidR="1DB8AC2C">
        <w:rPr>
          <w:rFonts w:ascii="Aptos" w:hAnsi="Aptos" w:eastAsia="Aptos" w:cs="Aptos"/>
          <w:noProof w:val="0"/>
          <w:color w:val="000000" w:themeColor="text1" w:themeTint="FF" w:themeShade="FF"/>
          <w:sz w:val="24"/>
          <w:szCs w:val="24"/>
          <w:lang w:val="en-US"/>
        </w:rPr>
        <w:t xml:space="preserve"> from Q1 to Q2</w:t>
      </w:r>
      <w:r w:rsidRPr="22E0FEA1" w:rsidR="345D777F">
        <w:rPr>
          <w:rFonts w:ascii="Aptos" w:hAnsi="Aptos" w:eastAsia="Aptos" w:cs="Aptos"/>
          <w:noProof w:val="0"/>
          <w:color w:val="000000" w:themeColor="text1" w:themeTint="FF" w:themeShade="FF"/>
          <w:sz w:val="24"/>
          <w:szCs w:val="24"/>
          <w:lang w:val="en-US"/>
        </w:rPr>
        <w:t>, as the increased cost of these goods in Rand terms would make them less affordable</w:t>
      </w:r>
      <w:r w:rsidRPr="22E0FEA1" w:rsidR="24A3A7D2">
        <w:rPr>
          <w:rFonts w:ascii="Aptos" w:hAnsi="Aptos" w:eastAsia="Aptos" w:cs="Aptos"/>
          <w:noProof w:val="0"/>
          <w:color w:val="000000" w:themeColor="text1" w:themeTint="FF" w:themeShade="FF"/>
          <w:sz w:val="24"/>
          <w:szCs w:val="24"/>
          <w:lang w:val="en-US"/>
        </w:rPr>
        <w:t>.</w:t>
      </w:r>
      <w:r w:rsidRPr="22E0FEA1" w:rsidR="4D40753A">
        <w:rPr>
          <w:rFonts w:ascii="Aptos" w:hAnsi="Aptos" w:eastAsia="Aptos" w:cs="Aptos"/>
          <w:noProof w:val="0"/>
          <w:color w:val="000000" w:themeColor="text1" w:themeTint="FF" w:themeShade="FF"/>
          <w:sz w:val="24"/>
          <w:szCs w:val="24"/>
          <w:lang w:val="en-US"/>
        </w:rPr>
        <w:t xml:space="preserve"> When the U.S. dollar appreciates by 20% against the South African Rand, the relative price of goods imported from the U.S. in Rand </w:t>
      </w:r>
      <w:r w:rsidRPr="22E0FEA1" w:rsidR="407B1BC6">
        <w:rPr>
          <w:rFonts w:ascii="Aptos" w:hAnsi="Aptos" w:eastAsia="Aptos" w:cs="Aptos"/>
          <w:noProof w:val="0"/>
          <w:color w:val="000000" w:themeColor="text1" w:themeTint="FF" w:themeShade="FF"/>
          <w:sz w:val="24"/>
          <w:szCs w:val="24"/>
          <w:lang w:val="en-US"/>
        </w:rPr>
        <w:t>terms increases</w:t>
      </w:r>
      <w:r w:rsidRPr="22E0FEA1" w:rsidR="4D40753A">
        <w:rPr>
          <w:rFonts w:ascii="Aptos" w:hAnsi="Aptos" w:eastAsia="Aptos" w:cs="Aptos"/>
          <w:noProof w:val="0"/>
          <w:color w:val="000000" w:themeColor="text1" w:themeTint="FF" w:themeShade="FF"/>
          <w:sz w:val="24"/>
          <w:szCs w:val="24"/>
          <w:lang w:val="en-US"/>
        </w:rPr>
        <w:t xml:space="preserve">. This means that South African importers now </w:t>
      </w:r>
      <w:r w:rsidRPr="22E0FEA1" w:rsidR="4D40753A">
        <w:rPr>
          <w:rFonts w:ascii="Aptos" w:hAnsi="Aptos" w:eastAsia="Aptos" w:cs="Aptos"/>
          <w:noProof w:val="0"/>
          <w:color w:val="000000" w:themeColor="text1" w:themeTint="FF" w:themeShade="FF"/>
          <w:sz w:val="24"/>
          <w:szCs w:val="24"/>
          <w:lang w:val="en-US"/>
        </w:rPr>
        <w:t>have to</w:t>
      </w:r>
      <w:r w:rsidRPr="22E0FEA1" w:rsidR="4D40753A">
        <w:rPr>
          <w:rFonts w:ascii="Aptos" w:hAnsi="Aptos" w:eastAsia="Aptos" w:cs="Aptos"/>
          <w:noProof w:val="0"/>
          <w:color w:val="000000" w:themeColor="text1" w:themeTint="FF" w:themeShade="FF"/>
          <w:sz w:val="24"/>
          <w:szCs w:val="24"/>
          <w:lang w:val="en-US"/>
        </w:rPr>
        <w:t xml:space="preserve"> pay more Rand for the same amount of U.S. goods</w:t>
      </w:r>
      <w:r w:rsidRPr="22E0FEA1" w:rsidR="445DAFE5">
        <w:rPr>
          <w:rFonts w:ascii="Aptos" w:hAnsi="Aptos" w:eastAsia="Aptos" w:cs="Aptos"/>
          <w:noProof w:val="0"/>
          <w:color w:val="000000" w:themeColor="text1" w:themeTint="FF" w:themeShade="FF"/>
          <w:sz w:val="24"/>
          <w:szCs w:val="24"/>
          <w:lang w:val="en-US"/>
        </w:rPr>
        <w:t>. When the dollar appreciates, the price of U.S. goods in Rand increases. This is represented by a movement up along the demand curv</w:t>
      </w:r>
      <w:r w:rsidRPr="22E0FEA1" w:rsidR="1C190E82">
        <w:rPr>
          <w:rFonts w:ascii="Aptos" w:hAnsi="Aptos" w:eastAsia="Aptos" w:cs="Aptos"/>
          <w:noProof w:val="0"/>
          <w:color w:val="000000" w:themeColor="text1" w:themeTint="FF" w:themeShade="FF"/>
          <w:sz w:val="24"/>
          <w:szCs w:val="24"/>
          <w:lang w:val="en-US"/>
        </w:rPr>
        <w:t>e</w:t>
      </w:r>
      <w:r w:rsidRPr="22E0FEA1" w:rsidR="445DAFE5">
        <w:rPr>
          <w:rFonts w:ascii="Aptos" w:hAnsi="Aptos" w:eastAsia="Aptos" w:cs="Aptos"/>
          <w:noProof w:val="0"/>
          <w:color w:val="000000" w:themeColor="text1" w:themeTint="FF" w:themeShade="FF"/>
          <w:sz w:val="24"/>
          <w:szCs w:val="24"/>
          <w:lang w:val="en-US"/>
        </w:rPr>
        <w:t>, leading to a higher price (P2) and a lower quantity of imports (Q2).</w:t>
      </w:r>
    </w:p>
    <w:p xmlns:wp14="http://schemas.microsoft.com/office/word/2010/wordml" w:rsidP="22E0FEA1" wp14:paraId="36053ADE" wp14:textId="52BAF7C6">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15546F44">
        <w:rPr>
          <w:rFonts w:ascii="Aptos" w:hAnsi="Aptos" w:eastAsia="Aptos" w:cs="Aptos"/>
          <w:noProof w:val="0"/>
          <w:color w:val="000000" w:themeColor="text1" w:themeTint="FF" w:themeShade="FF"/>
          <w:sz w:val="24"/>
          <w:szCs w:val="24"/>
          <w:lang w:val="en-US"/>
        </w:rPr>
        <w:t>2)</w:t>
      </w:r>
      <w:r w:rsidRPr="22E0FEA1" w:rsidR="15546F44">
        <w:rPr>
          <w:rFonts w:ascii="Calibri" w:hAnsi="Calibri" w:eastAsia="Calibri" w:cs="Calibri"/>
          <w:noProof w:val="0"/>
          <w:color w:val="000000" w:themeColor="text1" w:themeTint="FF" w:themeShade="FF"/>
          <w:sz w:val="24"/>
          <w:szCs w:val="24"/>
          <w:lang w:val="en-US"/>
        </w:rPr>
        <w:t xml:space="preserve"> The exchange rate between the two countries between 2009 and 2011</w:t>
      </w:r>
      <w:r w:rsidRPr="22E0FEA1" w:rsidR="714F7BE1">
        <w:rPr>
          <w:rFonts w:ascii="Calibri" w:hAnsi="Calibri" w:eastAsia="Calibri" w:cs="Calibri"/>
          <w:noProof w:val="0"/>
          <w:color w:val="000000" w:themeColor="text1" w:themeTint="FF" w:themeShade="FF"/>
          <w:sz w:val="24"/>
          <w:szCs w:val="24"/>
          <w:lang w:val="en-US"/>
        </w:rPr>
        <w:t>:</w:t>
      </w:r>
    </w:p>
    <w:p xmlns:wp14="http://schemas.microsoft.com/office/word/2010/wordml" w:rsidP="22E0FEA1" wp14:paraId="11F39CA7" wp14:textId="5785D4F5">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714F7BE1">
        <w:rPr>
          <w:rFonts w:ascii="Calibri" w:hAnsi="Calibri" w:eastAsia="Calibri" w:cs="Calibri"/>
          <w:noProof w:val="0"/>
          <w:color w:val="000000" w:themeColor="text1" w:themeTint="FF" w:themeShade="FF"/>
          <w:sz w:val="24"/>
          <w:szCs w:val="24"/>
          <w:lang w:val="en-US"/>
        </w:rPr>
        <w:t>From 2009 to 2011 there was an appreciation</w:t>
      </w:r>
      <w:r w:rsidRPr="22E0FEA1" w:rsidR="57D7C368">
        <w:rPr>
          <w:rFonts w:ascii="Calibri" w:hAnsi="Calibri" w:eastAsia="Calibri" w:cs="Calibri"/>
          <w:noProof w:val="0"/>
          <w:color w:val="000000" w:themeColor="text1" w:themeTint="FF" w:themeShade="FF"/>
          <w:sz w:val="24"/>
          <w:szCs w:val="24"/>
          <w:lang w:val="en-US"/>
        </w:rPr>
        <w:t xml:space="preserve"> i</w:t>
      </w:r>
      <w:r w:rsidRPr="22E0FEA1" w:rsidR="37333943">
        <w:rPr>
          <w:rFonts w:ascii="Calibri" w:hAnsi="Calibri" w:eastAsia="Calibri" w:cs="Calibri"/>
          <w:noProof w:val="0"/>
          <w:color w:val="000000" w:themeColor="text1" w:themeTint="FF" w:themeShade="FF"/>
          <w:sz w:val="24"/>
          <w:szCs w:val="24"/>
          <w:lang w:val="en-US"/>
        </w:rPr>
        <w:t>n the rand</w:t>
      </w:r>
      <w:r w:rsidRPr="22E0FEA1" w:rsidR="7D880E31">
        <w:rPr>
          <w:rFonts w:ascii="Calibri" w:hAnsi="Calibri" w:eastAsia="Calibri" w:cs="Calibri"/>
          <w:noProof w:val="0"/>
          <w:color w:val="000000" w:themeColor="text1" w:themeTint="FF" w:themeShade="FF"/>
          <w:sz w:val="24"/>
          <w:szCs w:val="24"/>
          <w:lang w:val="en-US"/>
        </w:rPr>
        <w:t xml:space="preserve"> against the Pula.</w:t>
      </w:r>
    </w:p>
    <w:p xmlns:wp14="http://schemas.microsoft.com/office/word/2010/wordml" w:rsidP="22E0FEA1" wp14:paraId="65F317DB" wp14:textId="779C0E7A">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255C434" wp14:editId="2DE2C388">
                <wp:extent xmlns:wp="http://schemas.openxmlformats.org/drawingml/2006/wordprocessingDrawing" cx="4152900" cy="3762375"/>
                <wp:effectExtent xmlns:wp="http://schemas.openxmlformats.org/drawingml/2006/wordprocessingDrawing" l="0" t="0" r="38100" b="28575"/>
                <wp:docPr xmlns:wp="http://schemas.openxmlformats.org/drawingml/2006/wordprocessingDrawing" id="631284797"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152900" cy="3762375"/>
                          <a:chOff x="0" y="0"/>
                          <a:chExt cx="4152900" cy="3762375"/>
                        </a:xfrm>
                      </wpg:grpSpPr>
                      <wps:wsp xmlns:wps="http://schemas.microsoft.com/office/word/2010/wordprocessingShape">
                        <wps:cNvPr id="780931607" name="Straight Arrow Connector 780931607"/>
                        <wps:cNvCnPr/>
                        <wps:spPr>
                          <a:xfrm rot="5400000" flipV="1">
                            <a:off x="-581025" y="1776414"/>
                            <a:ext cx="2857501"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2423954" name="Straight Arrow Connector 212423954"/>
                        <wps:cNvCnPr/>
                        <wps:spPr>
                          <a:xfrm flipV="1">
                            <a:off x="857250" y="3176589"/>
                            <a:ext cx="3005138" cy="3333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2960322" name="Straight Arrow Connector 122960322"/>
                        <wps:cNvCnPr/>
                        <wps:spPr>
                          <a:xfrm rot="5400000" flipV="1">
                            <a:off x="1243013" y="576264"/>
                            <a:ext cx="2466976" cy="22860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35541189" name="Straight Arrow Connector 1035541189"/>
                        <wps:cNvCnPr/>
                        <wps:spPr>
                          <a:xfrm flipV="1">
                            <a:off x="1200150" y="609601"/>
                            <a:ext cx="2247900" cy="221932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116986504">
                        <w14:nvContentPartPr>
                          <w14:cNvPr id="422485517" name="Ink 422485517"/>
                          <w14:cNvContentPartPr/>
                        </w14:nvContentPartPr>
                        <w14:xfrm>
                          <a:off x="2386567" y="1602243"/>
                          <a:ext cx="14775" cy="7483"/>
                        </w14:xfrm>
                      </w14:contentPart>
                      <wps:wsp xmlns:wps="http://schemas.microsoft.com/office/word/2010/wordprocessingShape">
                        <wps:cNvPr id="1967365084" name="Straight Arrow Connector 1967365084"/>
                        <wps:cNvCnPr/>
                        <wps:spPr>
                          <a:xfrm>
                            <a:off x="1628775" y="133351"/>
                            <a:ext cx="2524125" cy="248602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84371640" name="Straight Arrow Connector 284371640"/>
                        <wps:cNvCnPr/>
                        <wps:spPr>
                          <a:xfrm flipV="1">
                            <a:off x="962025" y="209551"/>
                            <a:ext cx="2038350" cy="195262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441277459">
                        <w14:nvContentPartPr>
                          <w14:cNvPr id="2109397336" name="Ink 2109397336"/>
                          <w14:cNvContentPartPr/>
                        </w14:nvContentPartPr>
                        <w14:xfrm>
                          <a:off x="2328369" y="829095"/>
                          <a:ext cx="24306" cy="39094"/>
                        </w14:xfrm>
                      </w14:contentPart>
                      <w14:contentPart xmlns:r="http://schemas.openxmlformats.org/officeDocument/2006/relationships" xmlns:w14="http://schemas.microsoft.com/office/word/2010/wordml" bwMode="auto" r:id="rId1252885140">
                        <w14:nvContentPartPr>
                          <w14:cNvPr id="921305324" name="Ink 921305324"/>
                          <w14:cNvContentPartPr/>
                        </w14:nvContentPartPr>
                        <w14:xfrm>
                          <a:off x="2373767" y="1600201"/>
                          <a:ext cx="23629" cy="45688"/>
                        </w14:xfrm>
                      </w14:contentPart>
                      <wps:wsp xmlns:wps="http://schemas.microsoft.com/office/word/2010/wordprocessingShape">
                        <wps:cNvPr id="41028273" name="Rectangle 41028273"/>
                        <wps:cNvSpPr/>
                        <wps:spPr>
                          <a:xfrm>
                            <a:off x="3619500" y="2667001"/>
                            <a:ext cx="385762" cy="228600"/>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D1</w:t>
                              </w:r>
                            </w:p>
                          </w:txbxContent>
                        </wps:txbx>
                        <wps:bodyPr anchor="t"/>
                      </wps:wsp>
                      <wps:wsp xmlns:wps="http://schemas.microsoft.com/office/word/2010/wordprocessingShape">
                        <wps:cNvPr id="1250562549" name="Rectangle 1250562549"/>
                        <wps:cNvSpPr/>
                        <wps:spPr>
                          <a:xfrm>
                            <a:off x="3448050" y="695326"/>
                            <a:ext cx="364331" cy="287163"/>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S1</w:t>
                              </w:r>
                            </w:p>
                          </w:txbxContent>
                        </wps:txbx>
                        <wps:bodyPr anchor="t"/>
                      </wps:wsp>
                      <wps:wsp xmlns:wps="http://schemas.microsoft.com/office/word/2010/wordprocessingShape">
                        <wps:cNvPr id="976653825" name="Rectangle 976653825"/>
                        <wps:cNvSpPr/>
                        <wps:spPr>
                          <a:xfrm>
                            <a:off x="3076575" y="28576"/>
                            <a:ext cx="371475" cy="228600"/>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S2</w:t>
                              </w:r>
                            </w:p>
                          </w:txbxContent>
                        </wps:txbx>
                        <wps:bodyPr anchor="t"/>
                      </wps:wsp>
                      <wps:wsp xmlns:wps="http://schemas.microsoft.com/office/word/2010/wordprocessingShape">
                        <wps:cNvPr id="341412550" name="Rectangle 341412550"/>
                        <wps:cNvSpPr/>
                        <wps:spPr>
                          <a:xfrm>
                            <a:off x="1800225" y="0"/>
                            <a:ext cx="361950" cy="209550"/>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D2</w:t>
                              </w:r>
                            </w:p>
                          </w:txbxContent>
                        </wps:txbx>
                        <wps:bodyPr anchor="t"/>
                      </wps:wsp>
                      <wps:wsp xmlns:wps="http://schemas.microsoft.com/office/word/2010/wordprocessingShape">
                        <wps:cNvPr id="1704121147" name="Straight Arrow Connector 1704121147"/>
                        <wps:cNvCnPr/>
                        <wps:spPr>
                          <a:xfrm rot="5400000">
                            <a:off x="1624012" y="2424114"/>
                            <a:ext cx="1514475"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03112329" name="Straight Arrow Connector 1503112329"/>
                        <wps:cNvCnPr/>
                        <wps:spPr>
                          <a:xfrm flipV="1">
                            <a:off x="838200" y="1628776"/>
                            <a:ext cx="15335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2961718" name="Straight Arrow Connector 182961718"/>
                        <wps:cNvCnPr/>
                        <wps:spPr>
                          <a:xfrm rot="5400000" flipV="1">
                            <a:off x="1995488" y="1233489"/>
                            <a:ext cx="7429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89633346" name="Straight Arrow Connector 1189633346"/>
                        <wps:cNvCnPr/>
                        <wps:spPr>
                          <a:xfrm>
                            <a:off x="876300" y="838201"/>
                            <a:ext cx="14287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99394074" name="Rectangle 1099394074"/>
                        <wps:cNvSpPr/>
                        <wps:spPr>
                          <a:xfrm>
                            <a:off x="276225" y="1628776"/>
                            <a:ext cx="476250" cy="266700"/>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P1</w:t>
                              </w:r>
                            </w:p>
                          </w:txbxContent>
                        </wps:txbx>
                        <wps:bodyPr anchor="t"/>
                      </wps:wsp>
                      <wps:wsp xmlns:wps="http://schemas.microsoft.com/office/word/2010/wordprocessingShape">
                        <wps:cNvPr id="572988832" name="Rectangle 572988832"/>
                        <wps:cNvSpPr/>
                        <wps:spPr>
                          <a:xfrm>
                            <a:off x="228600" y="819151"/>
                            <a:ext cx="400050" cy="209550"/>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P2</w:t>
                              </w:r>
                            </w:p>
                          </w:txbxContent>
                        </wps:txbx>
                        <wps:bodyPr anchor="t"/>
                      </wps:wsp>
                      <wps:wsp xmlns:wps="http://schemas.microsoft.com/office/word/2010/wordprocessingShape">
                        <wps:cNvPr id="1821392971" name="Rectangle 1821392971"/>
                        <wps:cNvSpPr/>
                        <wps:spPr>
                          <a:xfrm>
                            <a:off x="0" y="2352676"/>
                            <a:ext cx="752475" cy="428625"/>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Exchange rate</w:t>
                              </w:r>
                            </w:p>
                          </w:txbxContent>
                        </wps:txbx>
                        <wps:bodyPr anchor="t"/>
                      </wps:wsp>
                      <wps:wsp xmlns:wps="http://schemas.microsoft.com/office/word/2010/wordprocessingShape">
                        <wps:cNvPr id="1006753088" name="Rectangle 1006753088"/>
                        <wps:cNvSpPr/>
                        <wps:spPr>
                          <a:xfrm>
                            <a:off x="1771650" y="3343275"/>
                            <a:ext cx="1490663" cy="419100"/>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Quantity (billions of rands)</w:t>
                              </w:r>
                            </w:p>
                          </w:txbxContent>
                        </wps:txbx>
                        <wps:bodyPr anchor="t"/>
                      </wps:wsp>
                      <wps:wsp xmlns:wps="http://schemas.microsoft.com/office/word/2010/wordprocessingShape">
                        <wps:cNvPr id="1258821993" name="Straight Arrow Connector 1258821993"/>
                        <wps:cNvCnPr/>
                        <wps:spPr>
                          <a:xfrm rot="5400000" flipH="1">
                            <a:off x="790575" y="1233488"/>
                            <a:ext cx="65722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58104410" name="Rectangle 1358104410"/>
                        <wps:cNvSpPr/>
                        <wps:spPr>
                          <a:xfrm>
                            <a:off x="1514475" y="1195388"/>
                            <a:ext cx="9525" cy="9525"/>
                          </a:xfrm>
                          <a:prstGeom prst="rect">
                            <a:avLst/>
                          </a:prstGeom>
                          <a:solidFill>
                            <a:schemeClr val="lt1"/>
                          </a:solidFill>
                          <a:ln>
                            <a:solidFill>
                              <a:srgbClr val="000000"/>
                            </a:solidFill>
                          </a:ln>
                        </wps:spPr>
                        <wps:bodyPr anchor="t"/>
                      </wps:wsp>
                      <wps:wsp xmlns:wps="http://schemas.microsoft.com/office/word/2010/wordprocessingShape">
                        <wps:cNvPr id="2066344961" name="Rectangle 2066344961"/>
                        <wps:cNvSpPr/>
                        <wps:spPr>
                          <a:xfrm rot="-10800000" flipH="1" flipV="1">
                            <a:off x="1200150" y="1023938"/>
                            <a:ext cx="1152525" cy="533401"/>
                          </a:xfrm>
                          <a:prstGeom prst="rect">
                            <a:avLst/>
                          </a:prstGeom>
                          <a:solidFill>
                            <a:schemeClr val="lt1"/>
                          </a:solidFill>
                          <a:ln>
                            <a:solidFill>
                              <a:srgbClr val="000000"/>
                            </a:solidFill>
                          </a:ln>
                        </wps:spPr>
                        <wps:txbx>
                          <w:txbxContent xmlns:w="http://schemas.openxmlformats.org/wordprocessingml/2006/main">
                            <w:p w:rsidR="009D512D" w:rsidP="009D512D" w:rsidRDefault="009D512D">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exchange rate strengthens</w:t>
                              </w:r>
                            </w:p>
                          </w:txbxContent>
                        </wps:txbx>
                        <wps:bodyPr anchor="t"/>
                      </wps:wsp>
                    </wpg:wgp>
                  </a:graphicData>
                </a:graphic>
              </wp:inline>
            </w:drawing>
          </mc:Choice>
          <mc:Fallback xmlns:mc="http://schemas.openxmlformats.org/markup-compatibility/2006"/>
        </mc:AlternateContent>
      </w:r>
    </w:p>
    <w:p xmlns:wp14="http://schemas.microsoft.com/office/word/2010/wordml" w:rsidP="22E0FEA1" wp14:paraId="333D7EB5" wp14:textId="57D1FF29">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00A589DA" wp14:textId="6CC08530">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4D48F02B">
        <w:rPr>
          <w:rFonts w:ascii="Calibri" w:hAnsi="Calibri" w:eastAsia="Calibri" w:cs="Calibri"/>
          <w:noProof w:val="0"/>
          <w:color w:val="000000" w:themeColor="text1" w:themeTint="FF" w:themeShade="FF"/>
          <w:sz w:val="24"/>
          <w:szCs w:val="24"/>
          <w:lang w:val="en-US"/>
        </w:rPr>
        <w:t>South Africa's GDP growth attracted international investors seeking higher returns. The exchange rate strengthened. The anticipation of rand appreciation led to increased demand for rand</w:t>
      </w:r>
      <w:r w:rsidRPr="22E0FEA1" w:rsidR="0E167380">
        <w:rPr>
          <w:rFonts w:ascii="Calibri" w:hAnsi="Calibri" w:eastAsia="Calibri" w:cs="Calibri"/>
          <w:noProof w:val="0"/>
          <w:color w:val="000000" w:themeColor="text1" w:themeTint="FF" w:themeShade="FF"/>
          <w:sz w:val="24"/>
          <w:szCs w:val="24"/>
          <w:lang w:val="en-US"/>
        </w:rPr>
        <w:t xml:space="preserve">. The demand curve for rand shifted right (D1 to D2); supply curve shifted left (S1 to S2), </w:t>
      </w:r>
      <w:r w:rsidRPr="22E0FEA1" w:rsidR="0E167380">
        <w:rPr>
          <w:rFonts w:ascii="Calibri" w:hAnsi="Calibri" w:eastAsia="Calibri" w:cs="Calibri"/>
          <w:noProof w:val="0"/>
          <w:color w:val="000000" w:themeColor="text1" w:themeTint="FF" w:themeShade="FF"/>
          <w:sz w:val="24"/>
          <w:szCs w:val="24"/>
          <w:u w:val="single"/>
          <w:lang w:val="en-US"/>
        </w:rPr>
        <w:t>raising the exchange rate</w:t>
      </w:r>
      <w:r w:rsidRPr="22E0FEA1" w:rsidR="0E167380">
        <w:rPr>
          <w:rFonts w:ascii="Calibri" w:hAnsi="Calibri" w:eastAsia="Calibri" w:cs="Calibri"/>
          <w:noProof w:val="0"/>
          <w:color w:val="000000" w:themeColor="text1" w:themeTint="FF" w:themeShade="FF"/>
          <w:sz w:val="24"/>
          <w:szCs w:val="24"/>
          <w:lang w:val="en-US"/>
        </w:rPr>
        <w:t>.</w:t>
      </w:r>
      <w:r w:rsidRPr="22E0FEA1" w:rsidR="1FF44D6D">
        <w:rPr>
          <w:rFonts w:ascii="Calibri" w:hAnsi="Calibri" w:eastAsia="Calibri" w:cs="Calibri"/>
          <w:noProof w:val="0"/>
          <w:color w:val="000000" w:themeColor="text1" w:themeTint="FF" w:themeShade="FF"/>
          <w:sz w:val="24"/>
          <w:szCs w:val="24"/>
          <w:lang w:val="en-US"/>
        </w:rPr>
        <w:t xml:space="preserve"> Investors believed South African assets would outperform Botswana’s assets.</w:t>
      </w:r>
    </w:p>
    <w:p xmlns:wp14="http://schemas.microsoft.com/office/word/2010/wordml" w:rsidP="22E0FEA1" wp14:paraId="2FA19BC0" wp14:textId="35C0BDE3">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1DC2A1ED" wp14:textId="751714DC">
      <w:pPr>
        <w:pStyle w:val="Normal"/>
        <w:spacing w:before="240" w:beforeAutospacing="off" w:after="240" w:afterAutospacing="off"/>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AF06854" wp14:editId="06C947DA">
                <wp:extent xmlns:wp="http://schemas.openxmlformats.org/drawingml/2006/wordprocessingDrawing" cx="4152900" cy="3762375"/>
                <wp:effectExtent xmlns:wp="http://schemas.openxmlformats.org/drawingml/2006/wordprocessingDrawing" l="0" t="0" r="38100" b="28575"/>
                <wp:docPr xmlns:wp="http://schemas.openxmlformats.org/drawingml/2006/wordprocessingDrawing" id="93451922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152900" cy="3762375"/>
                          <a:chOff x="0" y="0"/>
                          <a:chExt cx="4152900" cy="3762375"/>
                        </a:xfrm>
                      </wpg:grpSpPr>
                      <wps:wsp xmlns:wps="http://schemas.microsoft.com/office/word/2010/wordprocessingShape">
                        <wps:cNvPr id="33904629" name="Straight Arrow Connector 33904629"/>
                        <wps:cNvCnPr/>
                        <wps:spPr>
                          <a:xfrm rot="5400000" flipV="1">
                            <a:off x="-581025" y="1776414"/>
                            <a:ext cx="2857501"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46568339" name="Straight Arrow Connector 1846568339"/>
                        <wps:cNvCnPr/>
                        <wps:spPr>
                          <a:xfrm flipV="1">
                            <a:off x="857250" y="3176589"/>
                            <a:ext cx="3005138" cy="3333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538112845" name="Straight Arrow Connector 538112845"/>
                        <wps:cNvCnPr/>
                        <wps:spPr>
                          <a:xfrm rot="5400000" flipV="1">
                            <a:off x="1243013" y="576264"/>
                            <a:ext cx="2466976" cy="22860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655946525" name="Straight Arrow Connector 655946525"/>
                        <wps:cNvCnPr/>
                        <wps:spPr>
                          <a:xfrm flipV="1">
                            <a:off x="1200150" y="609601"/>
                            <a:ext cx="2247900" cy="221932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1906667572">
                        <w14:nvContentPartPr>
                          <w14:cNvPr id="1277284825" name="Ink 1277284825"/>
                          <w14:cNvContentPartPr/>
                        </w14:nvContentPartPr>
                        <w14:xfrm>
                          <a:off x="2386567" y="1602243"/>
                          <a:ext cx="14775" cy="7483"/>
                        </w14:xfrm>
                      </w14:contentPart>
                      <wps:wsp xmlns:wps="http://schemas.microsoft.com/office/word/2010/wordprocessingShape">
                        <wps:cNvPr id="1894466657" name="Straight Arrow Connector 1894466657"/>
                        <wps:cNvCnPr/>
                        <wps:spPr>
                          <a:xfrm>
                            <a:off x="1628775" y="133351"/>
                            <a:ext cx="2524125" cy="248602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24832828" name="Straight Arrow Connector 1924832828"/>
                        <wps:cNvCnPr/>
                        <wps:spPr>
                          <a:xfrm flipV="1">
                            <a:off x="962025" y="209551"/>
                            <a:ext cx="2038350" cy="1952626"/>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14:contentPart xmlns:r="http://schemas.openxmlformats.org/officeDocument/2006/relationships" xmlns:w14="http://schemas.microsoft.com/office/word/2010/wordml" bwMode="auto" r:id="rId2121105647">
                        <w14:nvContentPartPr>
                          <w14:cNvPr id="1870819171" name="Ink 1870819171"/>
                          <w14:cNvContentPartPr/>
                        </w14:nvContentPartPr>
                        <w14:xfrm>
                          <a:off x="2328369" y="829095"/>
                          <a:ext cx="24306" cy="39094"/>
                        </w14:xfrm>
                      </w14:contentPart>
                      <w14:contentPart xmlns:r="http://schemas.openxmlformats.org/officeDocument/2006/relationships" xmlns:w14="http://schemas.microsoft.com/office/word/2010/wordml" bwMode="auto" r:id="rId2024767004">
                        <w14:nvContentPartPr>
                          <w14:cNvPr id="1478449943" name="Ink 1478449943"/>
                          <w14:cNvContentPartPr/>
                        </w14:nvContentPartPr>
                        <w14:xfrm>
                          <a:off x="2373767" y="1600201"/>
                          <a:ext cx="23629" cy="45688"/>
                        </w14:xfrm>
                      </w14:contentPart>
                      <wps:wsp xmlns:wps="http://schemas.microsoft.com/office/word/2010/wordprocessingShape">
                        <wps:cNvPr id="969876052" name="Rectangle 969876052"/>
                        <wps:cNvSpPr/>
                        <wps:spPr>
                          <a:xfrm>
                            <a:off x="3619500" y="2667001"/>
                            <a:ext cx="385762" cy="228600"/>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D2</w:t>
                              </w:r>
                            </w:p>
                          </w:txbxContent>
                        </wps:txbx>
                        <wps:bodyPr anchor="t"/>
                      </wps:wsp>
                      <wps:wsp xmlns:wps="http://schemas.microsoft.com/office/word/2010/wordprocessingShape">
                        <wps:cNvPr id="1399186649" name="Rectangle 1399186649"/>
                        <wps:cNvSpPr/>
                        <wps:spPr>
                          <a:xfrm>
                            <a:off x="3448050" y="695326"/>
                            <a:ext cx="364331" cy="287163"/>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S2</w:t>
                              </w:r>
                            </w:p>
                          </w:txbxContent>
                        </wps:txbx>
                        <wps:bodyPr anchor="t"/>
                      </wps:wsp>
                      <wps:wsp xmlns:wps="http://schemas.microsoft.com/office/word/2010/wordprocessingShape">
                        <wps:cNvPr id="1784885304" name="Rectangle 1784885304"/>
                        <wps:cNvSpPr/>
                        <wps:spPr>
                          <a:xfrm>
                            <a:off x="3076575" y="28576"/>
                            <a:ext cx="371475" cy="228600"/>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S1</w:t>
                              </w:r>
                            </w:p>
                          </w:txbxContent>
                        </wps:txbx>
                        <wps:bodyPr anchor="t"/>
                      </wps:wsp>
                      <wps:wsp xmlns:wps="http://schemas.microsoft.com/office/word/2010/wordprocessingShape">
                        <wps:cNvPr id="225318923" name="Rectangle 225318923"/>
                        <wps:cNvSpPr/>
                        <wps:spPr>
                          <a:xfrm>
                            <a:off x="1800225" y="0"/>
                            <a:ext cx="361950" cy="209550"/>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D1</w:t>
                              </w:r>
                            </w:p>
                          </w:txbxContent>
                        </wps:txbx>
                        <wps:bodyPr anchor="t"/>
                      </wps:wsp>
                      <wps:wsp xmlns:wps="http://schemas.microsoft.com/office/word/2010/wordprocessingShape">
                        <wps:cNvPr id="796277954" name="Straight Arrow Connector 796277954"/>
                        <wps:cNvCnPr/>
                        <wps:spPr>
                          <a:xfrm rot="5400000">
                            <a:off x="1624012" y="2424114"/>
                            <a:ext cx="1514475" cy="190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29493384" name="Straight Arrow Connector 1829493384"/>
                        <wps:cNvCnPr/>
                        <wps:spPr>
                          <a:xfrm flipV="1">
                            <a:off x="838200" y="1628776"/>
                            <a:ext cx="15335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97678486" name="Straight Arrow Connector 1297678486"/>
                        <wps:cNvCnPr/>
                        <wps:spPr>
                          <a:xfrm rot="5400000" flipV="1">
                            <a:off x="1995488" y="1233489"/>
                            <a:ext cx="7429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08685125" name="Straight Arrow Connector 1408685125"/>
                        <wps:cNvCnPr/>
                        <wps:spPr>
                          <a:xfrm>
                            <a:off x="876300" y="838201"/>
                            <a:ext cx="1428750"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064606" name="Rectangle 10064606"/>
                        <wps:cNvSpPr/>
                        <wps:spPr>
                          <a:xfrm>
                            <a:off x="276225" y="1628776"/>
                            <a:ext cx="476250" cy="266700"/>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P2</w:t>
                              </w:r>
                            </w:p>
                          </w:txbxContent>
                        </wps:txbx>
                        <wps:bodyPr anchor="t"/>
                      </wps:wsp>
                      <wps:wsp xmlns:wps="http://schemas.microsoft.com/office/word/2010/wordprocessingShape">
                        <wps:cNvPr id="1548459120" name="Rectangle 1548459120"/>
                        <wps:cNvSpPr/>
                        <wps:spPr>
                          <a:xfrm>
                            <a:off x="228600" y="819151"/>
                            <a:ext cx="400050" cy="209550"/>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P1</w:t>
                              </w:r>
                            </w:p>
                          </w:txbxContent>
                        </wps:txbx>
                        <wps:bodyPr anchor="t"/>
                      </wps:wsp>
                      <wps:wsp xmlns:wps="http://schemas.microsoft.com/office/word/2010/wordprocessingShape">
                        <wps:cNvPr id="1143765174" name="Rectangle 1143765174"/>
                        <wps:cNvSpPr/>
                        <wps:spPr>
                          <a:xfrm>
                            <a:off x="0" y="2352676"/>
                            <a:ext cx="752475" cy="428625"/>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Exchange rate</w:t>
                              </w:r>
                            </w:p>
                          </w:txbxContent>
                        </wps:txbx>
                        <wps:bodyPr anchor="t"/>
                      </wps:wsp>
                      <wps:wsp xmlns:wps="http://schemas.microsoft.com/office/word/2010/wordprocessingShape">
                        <wps:cNvPr id="144854588" name="Rectangle 144854588"/>
                        <wps:cNvSpPr/>
                        <wps:spPr>
                          <a:xfrm>
                            <a:off x="1771650" y="3343275"/>
                            <a:ext cx="1490663" cy="419100"/>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4"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Quantity (billions of rands)</w:t>
                              </w:r>
                            </w:p>
                          </w:txbxContent>
                        </wps:txbx>
                        <wps:bodyPr anchor="t"/>
                      </wps:wsp>
                      <wps:wsp xmlns:wps="http://schemas.microsoft.com/office/word/2010/wordprocessingShape">
                        <wps:cNvPr id="1614959222" name="Straight Arrow Connector 1614959222"/>
                        <wps:cNvCnPr/>
                        <wps:spPr>
                          <a:xfrm rot="5400000" flipV="1">
                            <a:off x="876300" y="1252538"/>
                            <a:ext cx="63817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42129934" name="Rectangle 1442129934"/>
                        <wps:cNvSpPr/>
                        <wps:spPr>
                          <a:xfrm>
                            <a:off x="1362075" y="1090613"/>
                            <a:ext cx="952500" cy="485775"/>
                          </a:xfrm>
                          <a:prstGeom prst="rect">
                            <a:avLst/>
                          </a:prstGeom>
                          <a:solidFill>
                            <a:schemeClr val="lt1"/>
                          </a:solidFill>
                          <a:ln>
                            <a:solidFill>
                              <a:srgbClr val="000000"/>
                            </a:solidFill>
                          </a:ln>
                        </wps:spPr>
                        <wps:txbx>
                          <w:txbxContent xmlns:w="http://schemas.openxmlformats.org/wordprocessingml/2006/main">
                            <w:p w:rsidR="00C8287D" w:rsidP="00C8287D" w:rsidRDefault="00C8287D">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exchange rate weakens</w:t>
                              </w:r>
                            </w:p>
                          </w:txbxContent>
                        </wps:txbx>
                        <wps:bodyPr anchor="t"/>
                      </wps:wsp>
                    </wpg:wgp>
                  </a:graphicData>
                </a:graphic>
              </wp:inline>
            </w:drawing>
          </mc:Choice>
          <mc:Fallback xmlns:mc="http://schemas.openxmlformats.org/markup-compatibility/2006"/>
        </mc:AlternateContent>
      </w:r>
    </w:p>
    <w:p xmlns:wp14="http://schemas.microsoft.com/office/word/2010/wordml" w:rsidP="22E0FEA1" wp14:paraId="34E4B54E" wp14:textId="5C5D97FD">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405BFEBC" wp14:textId="6C54FC69">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141EB584">
        <w:rPr>
          <w:rFonts w:ascii="Calibri" w:hAnsi="Calibri" w:eastAsia="Calibri" w:cs="Calibri"/>
          <w:noProof w:val="0"/>
          <w:color w:val="000000" w:themeColor="text1" w:themeTint="FF" w:themeShade="FF"/>
          <w:sz w:val="24"/>
          <w:szCs w:val="24"/>
          <w:lang w:val="en-US"/>
        </w:rPr>
        <w:t xml:space="preserve">B) Between 2011 and 2016 the rand depreciated against the pula. Increased demand for imports led to more </w:t>
      </w:r>
      <w:r w:rsidRPr="22E0FEA1" w:rsidR="141EB584">
        <w:rPr>
          <w:rFonts w:ascii="Calibri" w:hAnsi="Calibri" w:eastAsia="Calibri" w:cs="Calibri"/>
          <w:noProof w:val="0"/>
          <w:color w:val="000000" w:themeColor="text1" w:themeTint="FF" w:themeShade="FF"/>
          <w:sz w:val="24"/>
          <w:szCs w:val="24"/>
          <w:lang w:val="en-US"/>
        </w:rPr>
        <w:t>rand</w:t>
      </w:r>
      <w:r w:rsidRPr="22E0FEA1" w:rsidR="141EB584">
        <w:rPr>
          <w:rFonts w:ascii="Calibri" w:hAnsi="Calibri" w:eastAsia="Calibri" w:cs="Calibri"/>
          <w:noProof w:val="0"/>
          <w:color w:val="000000" w:themeColor="text1" w:themeTint="FF" w:themeShade="FF"/>
          <w:sz w:val="24"/>
          <w:szCs w:val="24"/>
          <w:lang w:val="en-US"/>
        </w:rPr>
        <w:t xml:space="preserve"> being exchanged for foreign currencies. International financial crises created uncertainty, reducing demand for rand. Non-locals sold rand assets, increasing the supply of rand. The demand curve for rand shifted left (D1 to D2); supply curve shifted right (S1 to S2),</w:t>
      </w:r>
      <w:r w:rsidRPr="22E0FEA1" w:rsidR="141EB584">
        <w:rPr>
          <w:rFonts w:ascii="Calibri" w:hAnsi="Calibri" w:eastAsia="Calibri" w:cs="Calibri"/>
          <w:noProof w:val="0"/>
          <w:color w:val="000000" w:themeColor="text1" w:themeTint="FF" w:themeShade="FF"/>
          <w:sz w:val="24"/>
          <w:szCs w:val="24"/>
          <w:u w:val="single"/>
          <w:lang w:val="en-US"/>
        </w:rPr>
        <w:t xml:space="preserve"> lowering the exchange rate</w:t>
      </w:r>
      <w:r w:rsidRPr="22E0FEA1" w:rsidR="141EB584">
        <w:rPr>
          <w:rFonts w:ascii="Calibri" w:hAnsi="Calibri" w:eastAsia="Calibri" w:cs="Calibri"/>
          <w:noProof w:val="0"/>
          <w:color w:val="000000" w:themeColor="text1" w:themeTint="FF" w:themeShade="FF"/>
          <w:sz w:val="24"/>
          <w:szCs w:val="24"/>
          <w:lang w:val="en-US"/>
        </w:rPr>
        <w:t>.</w:t>
      </w:r>
    </w:p>
    <w:p xmlns:wp14="http://schemas.microsoft.com/office/word/2010/wordml" w:rsidP="22E0FEA1" wp14:paraId="68B99EB5" wp14:textId="62AB8BD3">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5AA13C54">
        <w:rPr>
          <w:rFonts w:ascii="Calibri" w:hAnsi="Calibri" w:eastAsia="Calibri" w:cs="Calibri"/>
          <w:noProof w:val="0"/>
          <w:color w:val="000000" w:themeColor="text1" w:themeTint="FF" w:themeShade="FF"/>
          <w:sz w:val="24"/>
          <w:szCs w:val="24"/>
          <w:lang w:val="en-US"/>
        </w:rPr>
        <w:t xml:space="preserve">C) Botswana runs a </w:t>
      </w:r>
      <w:r w:rsidRPr="22E0FEA1" w:rsidR="0C0CDA85">
        <w:rPr>
          <w:rFonts w:ascii="Calibri" w:hAnsi="Calibri" w:eastAsia="Calibri" w:cs="Calibri"/>
          <w:noProof w:val="0"/>
          <w:color w:val="000000" w:themeColor="text1" w:themeTint="FF" w:themeShade="FF"/>
          <w:sz w:val="24"/>
          <w:szCs w:val="24"/>
          <w:lang w:val="en-US"/>
        </w:rPr>
        <w:t xml:space="preserve">managed float exchange rate </w:t>
      </w:r>
      <w:r w:rsidRPr="22E0FEA1" w:rsidR="4C141AC2">
        <w:rPr>
          <w:rFonts w:ascii="Calibri" w:hAnsi="Calibri" w:eastAsia="Calibri" w:cs="Calibri"/>
          <w:noProof w:val="0"/>
          <w:color w:val="000000" w:themeColor="text1" w:themeTint="FF" w:themeShade="FF"/>
          <w:sz w:val="24"/>
          <w:szCs w:val="24"/>
          <w:lang w:val="en-US"/>
        </w:rPr>
        <w:t xml:space="preserve">system. Market forces, economic conditions and the monetary policy results in the chart </w:t>
      </w:r>
      <w:r w:rsidRPr="22E0FEA1" w:rsidR="4C141AC2">
        <w:rPr>
          <w:rFonts w:ascii="Calibri" w:hAnsi="Calibri" w:eastAsia="Calibri" w:cs="Calibri"/>
          <w:noProof w:val="0"/>
          <w:color w:val="000000" w:themeColor="text1" w:themeTint="FF" w:themeShade="FF"/>
          <w:sz w:val="24"/>
          <w:szCs w:val="24"/>
          <w:lang w:val="en-US"/>
        </w:rPr>
        <w:t>looks</w:t>
      </w:r>
      <w:r w:rsidRPr="22E0FEA1" w:rsidR="4C141AC2">
        <w:rPr>
          <w:rFonts w:ascii="Calibri" w:hAnsi="Calibri" w:eastAsia="Calibri" w:cs="Calibri"/>
          <w:noProof w:val="0"/>
          <w:color w:val="000000" w:themeColor="text1" w:themeTint="FF" w:themeShade="FF"/>
          <w:sz w:val="24"/>
          <w:szCs w:val="24"/>
          <w:lang w:val="en-US"/>
        </w:rPr>
        <w:t xml:space="preserve"> like it does.</w:t>
      </w:r>
    </w:p>
    <w:p xmlns:wp14="http://schemas.microsoft.com/office/word/2010/wordml" w:rsidP="22E0FEA1" wp14:paraId="1C3EF7C1" wp14:textId="17D742CD">
      <w:pPr>
        <w:ind w:left="0" w:firstLine="0"/>
      </w:pPr>
      <w:r w:rsidR="4FB172A0">
        <w:rPr/>
        <w:t xml:space="preserve">3) Interest rate differential </w:t>
      </w:r>
      <w:r w:rsidR="4FB172A0">
        <w:rPr/>
        <w:t>the</w:t>
      </w:r>
      <w:r w:rsidR="4FB172A0">
        <w:rPr/>
        <w:t xml:space="preserve"> gap between South African rates and foreign rates influences investment flows.</w:t>
      </w:r>
    </w:p>
    <w:p xmlns:wp14="http://schemas.microsoft.com/office/word/2010/wordml" w:rsidP="22E0FEA1" wp14:paraId="693A36AE" wp14:textId="60904A55">
      <w:pPr>
        <w:ind w:left="0" w:firstLine="0"/>
      </w:pPr>
      <w:r w:rsidR="472F11D1">
        <w:rPr/>
        <w:t>Interest Rate Differential= 10% − 5% = 5%.</w:t>
      </w:r>
    </w:p>
    <w:p xmlns:wp14="http://schemas.microsoft.com/office/word/2010/wordml" w:rsidP="22E0FEA1" wp14:paraId="6DAA6176" wp14:textId="3905A83A">
      <w:pPr>
        <w:pStyle w:val="Normal"/>
        <w:ind w:left="0" w:firstLine="0"/>
        <w:rPr>
          <w:rFonts w:ascii="Aptos" w:hAnsi="Aptos" w:eastAsia="Aptos" w:cs="Aptos"/>
          <w:noProof w:val="0"/>
          <w:color w:val="000000" w:themeColor="text1" w:themeTint="FF" w:themeShade="FF"/>
          <w:sz w:val="24"/>
          <w:szCs w:val="24"/>
          <w:lang w:val="en-US"/>
        </w:rPr>
      </w:pPr>
      <w:r w:rsidR="15E0A86B">
        <w:rPr/>
        <w:t>Before the Change: South Africa’s interest rate was 10%, and Britain’s was 5%, creating a 5% interest rate differential in favor of South Africa</w:t>
      </w:r>
      <w:r w:rsidR="4EC8721C">
        <w:rPr/>
        <w:t xml:space="preserve">, </w:t>
      </w:r>
      <w:r w:rsidR="15E0A86B">
        <w:rPr/>
        <w:t xml:space="preserve">and After the </w:t>
      </w:r>
      <w:r w:rsidR="15E0A86B">
        <w:rPr/>
        <w:t>change</w:t>
      </w:r>
      <w:r w:rsidR="15E0A86B">
        <w:rPr/>
        <w:t xml:space="preserve"> the South African South Africa’s interest rate is reduced to 8%, while Britain’s rate remain</w:t>
      </w:r>
      <w:r w:rsidR="57A69598">
        <w:rPr/>
        <w:t>ed</w:t>
      </w:r>
      <w:r w:rsidR="15E0A86B">
        <w:rPr/>
        <w:t xml:space="preserve"> 5%. The new interest rate differential is now 3</w:t>
      </w:r>
      <w:r w:rsidR="2ED1DB06">
        <w:rPr/>
        <w:t xml:space="preserve">%. </w:t>
      </w:r>
      <w:r w:rsidR="4BD1C2EB">
        <w:rPr/>
        <w:t>Therefore,</w:t>
      </w:r>
      <w:r w:rsidR="3644CEED">
        <w:rPr/>
        <w:t xml:space="preserve"> lower interest rates on South African assets</w:t>
      </w:r>
      <w:r w:rsidR="794D8037">
        <w:rPr/>
        <w:t xml:space="preserve"> results in </w:t>
      </w:r>
      <w:r w:rsidRPr="22E0FEA1" w:rsidR="794D8037">
        <w:rPr>
          <w:rFonts w:ascii="Aptos" w:hAnsi="Aptos" w:eastAsia="Aptos" w:cs="Aptos"/>
          <w:noProof w:val="0"/>
          <w:color w:val="000000" w:themeColor="text1" w:themeTint="FF" w:themeShade="FF"/>
          <w:sz w:val="24"/>
          <w:szCs w:val="24"/>
          <w:lang w:val="en-US"/>
        </w:rPr>
        <w:t>South Africa becoming less attractive to investors seeking higher returns, as the relative advantage in interest rates has decreased.</w:t>
      </w:r>
      <w:r w:rsidRPr="22E0FEA1" w:rsidR="79A485D6">
        <w:rPr>
          <w:rFonts w:ascii="Aptos" w:hAnsi="Aptos" w:eastAsia="Aptos" w:cs="Aptos"/>
          <w:noProof w:val="0"/>
          <w:color w:val="000000" w:themeColor="text1" w:themeTint="FF" w:themeShade="FF"/>
          <w:sz w:val="24"/>
          <w:szCs w:val="24"/>
          <w:lang w:val="en-US"/>
        </w:rPr>
        <w:t xml:space="preserve"> </w:t>
      </w:r>
      <w:r w:rsidRPr="22E0FEA1" w:rsidR="45E1B784">
        <w:rPr>
          <w:rFonts w:ascii="Aptos" w:hAnsi="Aptos" w:eastAsia="Aptos" w:cs="Aptos"/>
          <w:noProof w:val="0"/>
          <w:color w:val="000000" w:themeColor="text1" w:themeTint="FF" w:themeShade="FF"/>
          <w:sz w:val="24"/>
          <w:szCs w:val="24"/>
          <w:lang w:val="en-US"/>
        </w:rPr>
        <w:t>Due to a lower interest differential, the demand for rand decreases, as investors invest elsewhere.</w:t>
      </w:r>
    </w:p>
    <w:p xmlns:wp14="http://schemas.microsoft.com/office/word/2010/wordml" w:rsidP="22E0FEA1" wp14:paraId="33FB4574" wp14:textId="74B5740B">
      <w:pPr>
        <w:ind w:left="0" w:firstLine="0"/>
      </w:pPr>
    </w:p>
    <w:p xmlns:wp14="http://schemas.microsoft.com/office/word/2010/wordml" w:rsidP="22E0FEA1" wp14:paraId="5E475721" wp14:textId="03224417">
      <w:pPr>
        <w:ind w:left="0" w:firstLine="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EDD3C46" wp14:editId="74A4FA5A">
                <wp:extent xmlns:wp="http://schemas.openxmlformats.org/drawingml/2006/wordprocessingDrawing" cx="4791075" cy="3730135"/>
                <wp:effectExtent xmlns:wp="http://schemas.openxmlformats.org/drawingml/2006/wordprocessingDrawing" l="0" t="0" r="28575" b="22860"/>
                <wp:docPr xmlns:wp="http://schemas.openxmlformats.org/drawingml/2006/wordprocessingDrawing" id="62448671"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791075" cy="3730135"/>
                          <a:chOff x="0" y="0"/>
                          <a:chExt cx="4791075" cy="3730134"/>
                        </a:xfrm>
                      </wpg:grpSpPr>
                      <wps:wsp xmlns:wps="http://schemas.microsoft.com/office/word/2010/wordprocessingShape">
                        <wps:cNvPr id="1901070982" name="Straight Arrow Connector 1901070982"/>
                        <wps:cNvCnPr/>
                        <wps:spPr>
                          <a:xfrm rot="5400000">
                            <a:off x="-695325" y="1676400"/>
                            <a:ext cx="3371850" cy="19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79124195" name="Straight Arrow Connector 1679124195"/>
                        <wps:cNvCnPr/>
                        <wps:spPr>
                          <a:xfrm>
                            <a:off x="1028700" y="3405187"/>
                            <a:ext cx="952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74285985" name="Straight Arrow Connector 1874285985"/>
                        <wps:cNvCnPr/>
                        <wps:spPr>
                          <a:xfrm flipV="1">
                            <a:off x="990600" y="3357562"/>
                            <a:ext cx="3629025"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65354602" name="Straight Arrow Connector 2065354602"/>
                        <wps:cNvCnPr/>
                        <wps:spPr>
                          <a:xfrm>
                            <a:off x="1019175" y="42862"/>
                            <a:ext cx="9525" cy="952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56517012" name="Straight Arrow Connector 456517012"/>
                        <wps:cNvCnPr/>
                        <wps:spPr>
                          <a:xfrm rot="5400000" flipV="1">
                            <a:off x="1281113" y="733425"/>
                            <a:ext cx="2505075" cy="226695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25035616" name="Straight Arrow Connector 925035616"/>
                        <wps:cNvCnPr/>
                        <wps:spPr>
                          <a:xfrm rot="5400000" flipV="1">
                            <a:off x="2147888" y="390524"/>
                            <a:ext cx="2466975" cy="23241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57405566" name="Straight Arrow Connector 457405566"/>
                        <wps:cNvCnPr/>
                        <wps:spPr>
                          <a:xfrm flipH="1">
                            <a:off x="2495550" y="1290637"/>
                            <a:ext cx="495300" cy="3429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7709729" name="Rectangle 47709729"/>
                        <wps:cNvSpPr/>
                        <wps:spPr>
                          <a:xfrm flipH="1">
                            <a:off x="4448175" y="2366962"/>
                            <a:ext cx="342900" cy="238125"/>
                          </a:xfrm>
                          <a:prstGeom prst="rect">
                            <a:avLst/>
                          </a:prstGeom>
                          <a:solidFill>
                            <a:schemeClr val="lt1"/>
                          </a:solidFill>
                          <a:ln>
                            <a:solidFill>
                              <a:srgbClr val="000000"/>
                            </a:solidFill>
                          </a:ln>
                        </wps:spPr>
                        <wps:txbx>
                          <w:txbxContent xmlns:w="http://schemas.openxmlformats.org/wordprocessingml/2006/main">
                            <w:p w:rsidR="000F3908" w:rsidP="000F3908" w:rsidRDefault="000F3908">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D0</w:t>
                              </w:r>
                            </w:p>
                          </w:txbxContent>
                        </wps:txbx>
                        <wps:bodyPr anchor="t"/>
                      </wps:wsp>
                      <wps:wsp xmlns:wps="http://schemas.microsoft.com/office/word/2010/wordprocessingShape">
                        <wps:cNvPr id="1263421373" name="Rectangle 1263421373"/>
                        <wps:cNvSpPr/>
                        <wps:spPr>
                          <a:xfrm>
                            <a:off x="3524250" y="2757487"/>
                            <a:ext cx="361950" cy="219075"/>
                          </a:xfrm>
                          <a:prstGeom prst="rect">
                            <a:avLst/>
                          </a:prstGeom>
                          <a:solidFill>
                            <a:schemeClr val="lt1"/>
                          </a:solidFill>
                          <a:ln>
                            <a:solidFill>
                              <a:srgbClr val="000000"/>
                            </a:solidFill>
                          </a:ln>
                        </wps:spPr>
                        <wps:txbx>
                          <w:txbxContent xmlns:w="http://schemas.openxmlformats.org/wordprocessingml/2006/main">
                            <w:p w:rsidR="000F3908" w:rsidP="000F3908" w:rsidRDefault="000F3908">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D1</w:t>
                              </w:r>
                            </w:p>
                          </w:txbxContent>
                        </wps:txbx>
                        <wps:bodyPr anchor="t"/>
                      </wps:wsp>
                      <w14:contentPart xmlns:r="http://schemas.openxmlformats.org/officeDocument/2006/relationships" xmlns:w14="http://schemas.microsoft.com/office/word/2010/wordml" bwMode="auto" r:id="rId98598593">
                        <w14:nvContentPartPr>
                          <w14:cNvPr id="2012487579" name="Ink 2012487579"/>
                          <w14:cNvContentPartPr/>
                        </w14:nvContentPartPr>
                        <w14:xfrm>
                          <a:off x="3028950" y="1176337"/>
                          <a:ext cx="4208" cy="14486"/>
                        </w14:xfrm>
                      </w14:contentPart>
                      <w14:contentPart xmlns:r="http://schemas.openxmlformats.org/officeDocument/2006/relationships" xmlns:w14="http://schemas.microsoft.com/office/word/2010/wordml" bwMode="auto" r:id="rId1984882123">
                        <w14:nvContentPartPr>
                          <w14:cNvPr id="218264607" name="Ink 218264607"/>
                          <w14:cNvContentPartPr/>
                        </w14:nvContentPartPr>
                        <w14:xfrm>
                          <a:off x="2010773" y="1314952"/>
                          <a:ext cx="20407" cy="15072"/>
                        </w14:xfrm>
                      </w14:contentPart>
                      <wps:wsp xmlns:wps="http://schemas.microsoft.com/office/word/2010/wordprocessingShape">
                        <wps:cNvPr id="1466777612" name="Rectangle 1466777612"/>
                        <wps:cNvSpPr/>
                        <wps:spPr>
                          <a:xfrm>
                            <a:off x="0" y="1176337"/>
                            <a:ext cx="990600" cy="376238"/>
                          </a:xfrm>
                          <a:prstGeom prst="rect">
                            <a:avLst/>
                          </a:prstGeom>
                          <a:solidFill>
                            <a:schemeClr val="lt1"/>
                          </a:solidFill>
                          <a:ln>
                            <a:solidFill>
                              <a:srgbClr val="000000"/>
                            </a:solidFill>
                          </a:ln>
                        </wps:spPr>
                        <wps:txbx>
                          <w:txbxContent xmlns:w="http://schemas.openxmlformats.org/wordprocessingml/2006/main">
                            <w:p w:rsidR="000F3908" w:rsidP="000F3908" w:rsidRDefault="000F3908">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Exchange rate</w:t>
                              </w:r>
                            </w:p>
                          </w:txbxContent>
                        </wps:txbx>
                        <wps:bodyPr anchor="t"/>
                      </wps:wsp>
                      <wps:wsp xmlns:wps="http://schemas.microsoft.com/office/word/2010/wordprocessingShape">
                        <wps:cNvPr id="103618549" name="Rectangle 103618549"/>
                        <wps:cNvSpPr/>
                        <wps:spPr>
                          <a:xfrm rot="-10800000" flipH="1" flipV="1">
                            <a:off x="2382521" y="3453909"/>
                            <a:ext cx="822087" cy="276225"/>
                          </a:xfrm>
                          <a:prstGeom prst="rect">
                            <a:avLst/>
                          </a:prstGeom>
                          <a:solidFill>
                            <a:schemeClr val="lt1"/>
                          </a:solidFill>
                          <a:ln>
                            <a:solidFill>
                              <a:srgbClr val="000000"/>
                            </a:solidFill>
                          </a:ln>
                        </wps:spPr>
                        <wps:txbx>
                          <w:txbxContent xmlns:w="http://schemas.openxmlformats.org/wordprocessingml/2006/main">
                            <w:p w:rsidR="000F3908" w:rsidP="000F3908" w:rsidRDefault="000F3908">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Quantity</w:t>
                              </w:r>
                            </w:p>
                          </w:txbxContent>
                        </wps:txbx>
                        <wps:bodyPr anchor="t"/>
                      </wps:wsp>
                      <w14:contentPart xmlns:r="http://schemas.openxmlformats.org/officeDocument/2006/relationships" xmlns:w14="http://schemas.microsoft.com/office/word/2010/wordml" bwMode="auto" r:id="rId1949369698">
                        <w14:nvContentPartPr>
                          <w14:cNvPr id="557714681" name="Ink 557714681"/>
                          <w14:cNvContentPartPr/>
                        </w14:nvContentPartPr>
                        <w14:xfrm>
                          <a:off x="3028950" y="1309687"/>
                          <a:ext cx="132483" cy="2030515"/>
                        </w14:xfrm>
                      </w14:contentPart>
                      <w14:contentPart xmlns:r="http://schemas.openxmlformats.org/officeDocument/2006/relationships" xmlns:w14="http://schemas.microsoft.com/office/word/2010/wordml" bwMode="auto" r:id="rId1149774010">
                        <w14:nvContentPartPr>
                          <w14:cNvPr id="2063841429" name="Ink 2063841429"/>
                          <w14:cNvContentPartPr/>
                        </w14:nvContentPartPr>
                        <w14:xfrm>
                          <a:off x="2028825" y="1423987"/>
                          <a:ext cx="47625" cy="1255496"/>
                        </w14:xfrm>
                      </w14:contentPart>
                      <w14:contentPart xmlns:r="http://schemas.openxmlformats.org/officeDocument/2006/relationships" xmlns:w14="http://schemas.microsoft.com/office/word/2010/wordml" bwMode="auto" r:id="rId1497055194">
                        <w14:nvContentPartPr>
                          <w14:cNvPr id="619394587" name="Ink 619394587"/>
                          <w14:cNvContentPartPr/>
                        </w14:nvContentPartPr>
                        <w14:xfrm>
                          <a:off x="2095500" y="2776537"/>
                          <a:ext cx="39700" cy="560831"/>
                        </w14:xfrm>
                      </w14:contentPart>
                      <wps:wsp xmlns:wps="http://schemas.microsoft.com/office/word/2010/wordprocessingShape">
                        <wps:cNvPr id="1540697730" name="Rectangle 1540697730"/>
                        <wps:cNvSpPr/>
                        <wps:spPr>
                          <a:xfrm>
                            <a:off x="2190750" y="576262"/>
                            <a:ext cx="1924050" cy="342900"/>
                          </a:xfrm>
                          <a:prstGeom prst="rect">
                            <a:avLst/>
                          </a:prstGeom>
                          <a:solidFill>
                            <a:schemeClr val="lt1"/>
                          </a:solidFill>
                          <a:ln>
                            <a:solidFill>
                              <a:srgbClr val="000000"/>
                            </a:solidFill>
                          </a:ln>
                        </wps:spPr>
                        <wps:txbx>
                          <w:txbxContent xmlns:w="http://schemas.openxmlformats.org/wordprocessingml/2006/main">
                            <w:p w:rsidR="000F3908" w:rsidP="000F3908" w:rsidRDefault="000F3908">
                              <w:pPr>
                                <w:rPr>
                                  <w:rFonts w:ascii="Calibri" w:hAnsi="Calibri" w:cs="Calibri"/>
                                  <w:color w:val="000000"/>
                                  <w:kern w:val="0"/>
                                  <w:lang w:val="en-US"/>
                                  <w14:ligatures xmlns:w14="http://schemas.microsoft.com/office/word/2010/wordml" w14:val="none"/>
                                </w:rPr>
                              </w:pPr>
                              <w:r>
                                <w:rPr>
                                  <w:rFonts w:ascii="Calibri" w:hAnsi="Calibri" w:cs="Calibri"/>
                                  <w:color w:val="000000"/>
                                  <w:lang w:val="en-US"/>
                                </w:rPr>
                                <w:t>Decrease in demand due to a lower interest rate differential</w:t>
                              </w:r>
                            </w:p>
                          </w:txbxContent>
                        </wps:txbx>
                        <wps:bodyPr anchor="t"/>
                      </wps:wsp>
                    </wpg:wgp>
                  </a:graphicData>
                </a:graphic>
              </wp:inline>
            </w:drawing>
          </mc:Choice>
          <mc:Fallback xmlns:mc="http://schemas.openxmlformats.org/markup-compatibility/2006"/>
        </mc:AlternateContent>
      </w:r>
    </w:p>
    <w:p xmlns:wp14="http://schemas.microsoft.com/office/word/2010/wordml" w:rsidP="22E0FEA1" wp14:paraId="24B56992" wp14:textId="24F8DB61">
      <w:pPr>
        <w:ind w:left="0" w:firstLine="0"/>
      </w:pPr>
    </w:p>
    <w:p xmlns:wp14="http://schemas.microsoft.com/office/word/2010/wordml" w:rsidP="22E0FEA1" wp14:paraId="20625545" wp14:textId="086ADB29">
      <w:pPr>
        <w:ind w:left="0" w:firstLine="0"/>
      </w:pPr>
    </w:p>
    <w:p xmlns:wp14="http://schemas.microsoft.com/office/word/2010/wordml" w:rsidP="22E0FEA1" wp14:paraId="3050EFF2" wp14:textId="333C8868">
      <w:pPr>
        <w:pStyle w:val="Normal"/>
        <w:ind w:left="0"/>
        <w:rPr>
          <w:rFonts w:ascii="Aptos" w:hAnsi="Aptos" w:eastAsia="Aptos" w:cs="Aptos"/>
          <w:noProof w:val="0"/>
          <w:color w:val="000000" w:themeColor="text1" w:themeTint="FF" w:themeShade="FF"/>
          <w:sz w:val="24"/>
          <w:szCs w:val="24"/>
          <w:lang w:val="en-US"/>
        </w:rPr>
      </w:pPr>
      <w:r w:rsidR="59ACC13F">
        <w:rPr/>
        <w:t>C)</w:t>
      </w:r>
      <w:r w:rsidR="545D3821">
        <w:rPr/>
        <w:t xml:space="preserve"> Interest Rate Parity is the concept that the return on investments in different currencies should be equal when adjusted for exchange rate risk.</w:t>
      </w:r>
      <w:r w:rsidRPr="22E0FEA1" w:rsidR="4B9A477C">
        <w:rPr>
          <w:rFonts w:ascii="Aptos" w:hAnsi="Aptos" w:eastAsia="Aptos" w:cs="Aptos"/>
          <w:noProof w:val="0"/>
          <w:color w:val="000000" w:themeColor="text1" w:themeTint="FF" w:themeShade="FF"/>
          <w:sz w:val="24"/>
          <w:szCs w:val="24"/>
          <w:lang w:val="en-US"/>
        </w:rPr>
        <w:t xml:space="preserve"> The interest rate differential between South Africa and Britain is 3% (8% - 5%).</w:t>
      </w:r>
    </w:p>
    <w:p xmlns:wp14="http://schemas.microsoft.com/office/word/2010/wordml" w:rsidP="22E0FEA1" wp14:paraId="30356E75" wp14:textId="7760B4E1">
      <w:pPr>
        <w:pStyle w:val="Normal"/>
        <w:ind w:left="0"/>
        <w:rPr>
          <w:rFonts w:ascii="Aptos" w:hAnsi="Aptos" w:eastAsia="Aptos" w:cs="Aptos"/>
          <w:noProof w:val="0"/>
          <w:color w:val="000000" w:themeColor="text1" w:themeTint="FF" w:themeShade="FF"/>
          <w:sz w:val="24"/>
          <w:szCs w:val="24"/>
          <w:lang w:val="en-US"/>
        </w:rPr>
      </w:pPr>
      <w:r w:rsidRPr="22E0FEA1" w:rsidR="23092D7A">
        <w:rPr>
          <w:rFonts w:ascii="Aptos" w:hAnsi="Aptos" w:eastAsia="Aptos" w:cs="Aptos"/>
          <w:noProof w:val="0"/>
          <w:color w:val="000000" w:themeColor="text1" w:themeTint="FF" w:themeShade="FF"/>
          <w:sz w:val="24"/>
          <w:szCs w:val="24"/>
          <w:lang w:val="en-US"/>
        </w:rPr>
        <w:t xml:space="preserve">With a higher interest rate in South Africa compared to Britain, investors will expect the rand to weaken </w:t>
      </w:r>
      <w:r w:rsidRPr="22E0FEA1" w:rsidR="23092D7A">
        <w:rPr>
          <w:rFonts w:ascii="Aptos" w:hAnsi="Aptos" w:eastAsia="Aptos" w:cs="Aptos"/>
          <w:noProof w:val="0"/>
          <w:color w:val="000000" w:themeColor="text1" w:themeTint="FF" w:themeShade="FF"/>
          <w:sz w:val="24"/>
          <w:szCs w:val="24"/>
          <w:lang w:val="en-US"/>
        </w:rPr>
        <w:t>relative</w:t>
      </w:r>
      <w:r w:rsidRPr="22E0FEA1" w:rsidR="23092D7A">
        <w:rPr>
          <w:rFonts w:ascii="Aptos" w:hAnsi="Aptos" w:eastAsia="Aptos" w:cs="Aptos"/>
          <w:noProof w:val="0"/>
          <w:color w:val="000000" w:themeColor="text1" w:themeTint="FF" w:themeShade="FF"/>
          <w:sz w:val="24"/>
          <w:szCs w:val="24"/>
          <w:lang w:val="en-US"/>
        </w:rPr>
        <w:t xml:space="preserve"> to the pound </w:t>
      </w:r>
      <w:r w:rsidRPr="22E0FEA1" w:rsidR="170D9D5D">
        <w:rPr>
          <w:rFonts w:ascii="Aptos" w:hAnsi="Aptos" w:eastAsia="Aptos" w:cs="Aptos"/>
          <w:noProof w:val="0"/>
          <w:color w:val="000000" w:themeColor="text1" w:themeTint="FF" w:themeShade="FF"/>
          <w:sz w:val="24"/>
          <w:szCs w:val="24"/>
          <w:lang w:val="en-US"/>
        </w:rPr>
        <w:t>therefore, the pound will strengthen as investors move funds to Britain in search of better returns.</w:t>
      </w:r>
    </w:p>
    <w:p xmlns:wp14="http://schemas.microsoft.com/office/word/2010/wordml" w:rsidP="22E0FEA1" wp14:paraId="620E6AEA" wp14:textId="3CE95DE4">
      <w:pPr>
        <w:pStyle w:val="Normal"/>
        <w:ind w:left="0"/>
        <w:rPr>
          <w:rFonts w:ascii="Aptos" w:hAnsi="Aptos" w:eastAsia="Aptos" w:cs="Aptos"/>
          <w:noProof w:val="0"/>
          <w:color w:val="000000" w:themeColor="text1" w:themeTint="FF" w:themeShade="FF"/>
          <w:sz w:val="24"/>
          <w:szCs w:val="24"/>
          <w:lang w:val="en-US"/>
        </w:rPr>
      </w:pPr>
      <w:r w:rsidRPr="22E0FEA1" w:rsidR="436417B0">
        <w:rPr>
          <w:rFonts w:ascii="Aptos" w:hAnsi="Aptos" w:eastAsia="Aptos" w:cs="Aptos"/>
          <w:noProof w:val="0"/>
          <w:color w:val="000000" w:themeColor="text1" w:themeTint="FF" w:themeShade="FF"/>
          <w:sz w:val="24"/>
          <w:szCs w:val="24"/>
          <w:lang w:val="en-US"/>
        </w:rPr>
        <w:t>D)</w:t>
      </w:r>
      <w:r w:rsidRPr="22E0FEA1" w:rsidR="514C5B3C">
        <w:rPr>
          <w:rFonts w:ascii="Aptos" w:hAnsi="Aptos" w:eastAsia="Aptos" w:cs="Aptos"/>
          <w:noProof w:val="0"/>
          <w:color w:val="000000" w:themeColor="text1" w:themeTint="FF" w:themeShade="FF"/>
          <w:sz w:val="24"/>
          <w:szCs w:val="24"/>
          <w:lang w:val="en-US"/>
        </w:rPr>
        <w:t xml:space="preserve"> The Purchasing power parity (PPP) ensures money has the same value across different countries.</w:t>
      </w:r>
    </w:p>
    <w:p xmlns:wp14="http://schemas.microsoft.com/office/word/2010/wordml" w:rsidP="22E0FEA1" wp14:paraId="610058D1" wp14:textId="5A14AAA0">
      <w:pPr>
        <w:pStyle w:val="Normal"/>
        <w:ind w:left="0"/>
        <w:rPr>
          <w:rFonts w:ascii="Aptos" w:hAnsi="Aptos" w:eastAsia="Aptos" w:cs="Aptos"/>
          <w:noProof w:val="0"/>
          <w:color w:val="000000" w:themeColor="text1" w:themeTint="FF" w:themeShade="FF"/>
          <w:sz w:val="24"/>
          <w:szCs w:val="24"/>
          <w:lang w:val="en-US"/>
        </w:rPr>
      </w:pPr>
      <w:r w:rsidRPr="22E0FEA1" w:rsidR="43473EEB">
        <w:rPr>
          <w:rFonts w:ascii="Aptos" w:hAnsi="Aptos" w:eastAsia="Aptos" w:cs="Aptos"/>
          <w:noProof w:val="0"/>
          <w:color w:val="000000" w:themeColor="text1" w:themeTint="FF" w:themeShade="FF"/>
          <w:sz w:val="24"/>
          <w:szCs w:val="24"/>
          <w:lang w:val="en-US"/>
        </w:rPr>
        <w:t xml:space="preserve">Implied Exchange Rate (PPP) = 60/5 = 12 ZAR per </w:t>
      </w:r>
      <w:r w:rsidRPr="22E0FEA1" w:rsidR="43473EEB">
        <w:rPr>
          <w:rFonts w:ascii="Aptos" w:hAnsi="Aptos" w:eastAsia="Aptos" w:cs="Aptos"/>
          <w:noProof w:val="0"/>
          <w:color w:val="000000" w:themeColor="text1" w:themeTint="FF" w:themeShade="FF"/>
          <w:sz w:val="24"/>
          <w:szCs w:val="24"/>
          <w:lang w:val="en-US"/>
        </w:rPr>
        <w:t>GBP.</w:t>
      </w:r>
      <w:r w:rsidRPr="22E0FEA1" w:rsidR="410D8E31">
        <w:rPr>
          <w:rFonts w:ascii="Aptos" w:hAnsi="Aptos" w:eastAsia="Aptos" w:cs="Aptos"/>
          <w:noProof w:val="0"/>
          <w:color w:val="000000" w:themeColor="text1" w:themeTint="FF" w:themeShade="FF"/>
          <w:sz w:val="24"/>
          <w:szCs w:val="24"/>
          <w:lang w:val="en-US"/>
        </w:rPr>
        <w:t xml:space="preserve"> </w:t>
      </w:r>
    </w:p>
    <w:p xmlns:wp14="http://schemas.microsoft.com/office/word/2010/wordml" w:rsidP="22E0FEA1" wp14:paraId="305CA6EC" wp14:textId="300D7D68">
      <w:pPr>
        <w:pStyle w:val="Normal"/>
        <w:ind w:left="0"/>
        <w:rPr>
          <w:rFonts w:ascii="Aptos" w:hAnsi="Aptos" w:eastAsia="Aptos" w:cs="Aptos"/>
          <w:noProof w:val="0"/>
          <w:color w:val="000000" w:themeColor="text1" w:themeTint="FF" w:themeShade="FF"/>
          <w:sz w:val="24"/>
          <w:szCs w:val="24"/>
          <w:lang w:val="en-US"/>
        </w:rPr>
      </w:pPr>
      <w:r w:rsidRPr="22E0FEA1" w:rsidR="0F93F9C3">
        <w:rPr>
          <w:rFonts w:ascii="Aptos" w:hAnsi="Aptos" w:eastAsia="Aptos" w:cs="Aptos"/>
          <w:noProof w:val="0"/>
          <w:color w:val="000000" w:themeColor="text1" w:themeTint="FF" w:themeShade="FF"/>
          <w:sz w:val="24"/>
          <w:szCs w:val="24"/>
          <w:lang w:val="en-US"/>
        </w:rPr>
        <w:t xml:space="preserve">To bring the exchange rate in line with PPP, the ZAR is expected to appreciate </w:t>
      </w:r>
      <w:r w:rsidRPr="22E0FEA1" w:rsidR="0F93F9C3">
        <w:rPr>
          <w:rFonts w:ascii="Aptos" w:hAnsi="Aptos" w:eastAsia="Aptos" w:cs="Aptos"/>
          <w:noProof w:val="0"/>
          <w:color w:val="000000" w:themeColor="text1" w:themeTint="FF" w:themeShade="FF"/>
          <w:sz w:val="24"/>
          <w:szCs w:val="24"/>
          <w:lang w:val="en-US"/>
        </w:rPr>
        <w:t>relative</w:t>
      </w:r>
      <w:r w:rsidRPr="22E0FEA1" w:rsidR="0F93F9C3">
        <w:rPr>
          <w:rFonts w:ascii="Aptos" w:hAnsi="Aptos" w:eastAsia="Aptos" w:cs="Aptos"/>
          <w:noProof w:val="0"/>
          <w:color w:val="000000" w:themeColor="text1" w:themeTint="FF" w:themeShade="FF"/>
          <w:sz w:val="24"/>
          <w:szCs w:val="24"/>
          <w:lang w:val="en-US"/>
        </w:rPr>
        <w:t xml:space="preserve"> to the GBP. </w:t>
      </w:r>
      <w:r w:rsidRPr="22E0FEA1" w:rsidR="0F93F9C3">
        <w:rPr>
          <w:rFonts w:ascii="Aptos" w:hAnsi="Aptos" w:eastAsia="Aptos" w:cs="Aptos"/>
          <w:noProof w:val="0"/>
          <w:color w:val="000000" w:themeColor="text1" w:themeTint="FF" w:themeShade="FF"/>
          <w:sz w:val="24"/>
          <w:szCs w:val="24"/>
          <w:lang w:val="en-US"/>
        </w:rPr>
        <w:t>Therefore, the</w:t>
      </w:r>
      <w:r w:rsidRPr="22E0FEA1" w:rsidR="0F93F9C3">
        <w:rPr>
          <w:rFonts w:ascii="Aptos" w:hAnsi="Aptos" w:eastAsia="Aptos" w:cs="Aptos"/>
          <w:noProof w:val="0"/>
          <w:color w:val="000000" w:themeColor="text1" w:themeTint="FF" w:themeShade="FF"/>
          <w:sz w:val="24"/>
          <w:szCs w:val="24"/>
          <w:lang w:val="en-US"/>
        </w:rPr>
        <w:t xml:space="preserve"> ZAR would need to strengthen to reflect the implied exchange rate. According</w:t>
      </w:r>
      <w:r w:rsidRPr="22E0FEA1" w:rsidR="43473EEB">
        <w:rPr>
          <w:rFonts w:ascii="Aptos" w:hAnsi="Aptos" w:eastAsia="Aptos" w:cs="Aptos"/>
          <w:noProof w:val="0"/>
          <w:color w:val="000000" w:themeColor="text1" w:themeTint="FF" w:themeShade="FF"/>
          <w:sz w:val="24"/>
          <w:szCs w:val="24"/>
          <w:lang w:val="en-US"/>
        </w:rPr>
        <w:t xml:space="preserve"> to the </w:t>
      </w:r>
      <w:r w:rsidRPr="22E0FEA1" w:rsidR="4AA53096">
        <w:rPr>
          <w:rFonts w:ascii="Aptos" w:hAnsi="Aptos" w:eastAsia="Aptos" w:cs="Aptos"/>
          <w:noProof w:val="0"/>
          <w:color w:val="000000" w:themeColor="text1" w:themeTint="FF" w:themeShade="FF"/>
          <w:sz w:val="24"/>
          <w:szCs w:val="24"/>
          <w:lang w:val="en-US"/>
        </w:rPr>
        <w:t>purchasing power parity</w:t>
      </w:r>
      <w:r w:rsidRPr="22E0FEA1" w:rsidR="631BF1F4">
        <w:rPr>
          <w:rFonts w:ascii="Aptos" w:hAnsi="Aptos" w:eastAsia="Aptos" w:cs="Aptos"/>
          <w:noProof w:val="0"/>
          <w:color w:val="000000" w:themeColor="text1" w:themeTint="FF" w:themeShade="FF"/>
          <w:sz w:val="24"/>
          <w:szCs w:val="24"/>
          <w:lang w:val="en-US"/>
        </w:rPr>
        <w:t>, t</w:t>
      </w:r>
      <w:r w:rsidRPr="22E0FEA1" w:rsidR="4AA53096">
        <w:rPr>
          <w:rFonts w:ascii="Aptos" w:hAnsi="Aptos" w:eastAsia="Aptos" w:cs="Aptos"/>
          <w:noProof w:val="0"/>
          <w:color w:val="000000" w:themeColor="text1" w:themeTint="FF" w:themeShade="FF"/>
          <w:sz w:val="24"/>
          <w:szCs w:val="24"/>
          <w:lang w:val="en-US"/>
        </w:rPr>
        <w:t>he ZAR is expected to appreciate</w:t>
      </w:r>
      <w:r w:rsidRPr="22E0FEA1" w:rsidR="4AA53096">
        <w:rPr>
          <w:rFonts w:ascii="Aptos" w:hAnsi="Aptos" w:eastAsia="Aptos" w:cs="Aptos"/>
          <w:noProof w:val="0"/>
          <w:color w:val="000000" w:themeColor="text1" w:themeTint="FF" w:themeShade="FF"/>
          <w:sz w:val="24"/>
          <w:szCs w:val="24"/>
          <w:lang w:val="en-US"/>
        </w:rPr>
        <w:t xml:space="preserve"> </w:t>
      </w:r>
      <w:r w:rsidRPr="22E0FEA1" w:rsidR="4AA53096">
        <w:rPr>
          <w:rFonts w:ascii="Aptos" w:hAnsi="Aptos" w:eastAsia="Aptos" w:cs="Aptos"/>
          <w:noProof w:val="0"/>
          <w:color w:val="000000" w:themeColor="text1" w:themeTint="FF" w:themeShade="FF"/>
          <w:sz w:val="24"/>
          <w:szCs w:val="24"/>
          <w:lang w:val="en-US"/>
        </w:rPr>
        <w:t>relative</w:t>
      </w:r>
      <w:r w:rsidRPr="22E0FEA1" w:rsidR="4AA53096">
        <w:rPr>
          <w:rFonts w:ascii="Aptos" w:hAnsi="Aptos" w:eastAsia="Aptos" w:cs="Aptos"/>
          <w:noProof w:val="0"/>
          <w:color w:val="000000" w:themeColor="text1" w:themeTint="FF" w:themeShade="FF"/>
          <w:sz w:val="24"/>
          <w:szCs w:val="24"/>
          <w:lang w:val="en-US"/>
        </w:rPr>
        <w:t xml:space="preserve"> to the GBP to bring the exchange rate closer to the PPP implied rate of 12 ZAR per GBP.</w:t>
      </w:r>
    </w:p>
    <w:p xmlns:wp14="http://schemas.microsoft.com/office/word/2010/wordml" w:rsidP="22E0FEA1" wp14:paraId="3B8EB6C4" wp14:textId="6E863035">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59DCAA4B" wp14:textId="645BCA2B">
      <w:pPr>
        <w:pStyle w:val="Normal"/>
        <w:ind w:left="0"/>
        <w:rPr>
          <w:rFonts w:ascii="Aptos" w:hAnsi="Aptos" w:eastAsia="Aptos" w:cs="Aptos"/>
          <w:noProof w:val="0"/>
          <w:color w:val="000000" w:themeColor="text1" w:themeTint="FF" w:themeShade="FF"/>
          <w:sz w:val="24"/>
          <w:szCs w:val="24"/>
          <w:lang w:val="en-US"/>
        </w:rPr>
      </w:pPr>
      <w:r w:rsidRPr="22E0FEA1" w:rsidR="4CEBE9FD">
        <w:rPr>
          <w:rFonts w:ascii="Aptos" w:hAnsi="Aptos" w:eastAsia="Aptos" w:cs="Aptos"/>
          <w:noProof w:val="0"/>
          <w:color w:val="000000" w:themeColor="text1" w:themeTint="FF" w:themeShade="FF"/>
          <w:sz w:val="24"/>
          <w:szCs w:val="24"/>
          <w:lang w:val="en-US"/>
        </w:rPr>
        <w:t>4)</w:t>
      </w:r>
      <w:r w:rsidRPr="22E0FEA1" w:rsidR="6A12B7C6">
        <w:rPr>
          <w:rFonts w:ascii="Aptos" w:hAnsi="Aptos" w:eastAsia="Aptos" w:cs="Aptos"/>
          <w:noProof w:val="0"/>
          <w:color w:val="000000" w:themeColor="text1" w:themeTint="FF" w:themeShade="FF"/>
          <w:sz w:val="24"/>
          <w:szCs w:val="24"/>
          <w:lang w:val="en-US"/>
        </w:rPr>
        <w:t xml:space="preserve"> The real exchange rate in terms of DVD players per case of wine</w:t>
      </w:r>
      <w:r w:rsidRPr="22E0FEA1" w:rsidR="7A44BE67">
        <w:rPr>
          <w:rFonts w:ascii="Aptos" w:hAnsi="Aptos" w:eastAsia="Aptos" w:cs="Aptos"/>
          <w:noProof w:val="0"/>
          <w:color w:val="000000" w:themeColor="text1" w:themeTint="FF" w:themeShade="FF"/>
          <w:sz w:val="24"/>
          <w:szCs w:val="24"/>
          <w:lang w:val="en-US"/>
        </w:rPr>
        <w:t>:</w:t>
      </w:r>
    </w:p>
    <w:p xmlns:wp14="http://schemas.microsoft.com/office/word/2010/wordml" w:rsidP="22E0FEA1" wp14:paraId="2827A3FC" wp14:textId="38C9EAA8">
      <w:pPr>
        <w:pStyle w:val="Normal"/>
        <w:ind w:left="0"/>
        <w:rPr>
          <w:rFonts w:ascii="Aptos" w:hAnsi="Aptos" w:eastAsia="Aptos" w:cs="Aptos"/>
          <w:noProof w:val="0"/>
          <w:color w:val="000000" w:themeColor="text1" w:themeTint="FF" w:themeShade="FF"/>
          <w:sz w:val="24"/>
          <w:szCs w:val="24"/>
          <w:lang w:val="en-US"/>
        </w:rPr>
      </w:pPr>
      <w:r w:rsidRPr="22E0FEA1" w:rsidR="7A44BE67">
        <w:rPr>
          <w:rFonts w:ascii="Aptos" w:hAnsi="Aptos" w:eastAsia="Aptos" w:cs="Aptos"/>
          <w:noProof w:val="0"/>
          <w:color w:val="000000" w:themeColor="text1" w:themeTint="FF" w:themeShade="FF"/>
          <w:sz w:val="24"/>
          <w:szCs w:val="24"/>
          <w:lang w:val="en-US"/>
        </w:rPr>
        <w:t>Real exchange rate = 15 x 600 / 12000 = 0.75 DVD pla</w:t>
      </w:r>
      <w:r w:rsidRPr="22E0FEA1" w:rsidR="653B03B3">
        <w:rPr>
          <w:rFonts w:ascii="Aptos" w:hAnsi="Aptos" w:eastAsia="Aptos" w:cs="Aptos"/>
          <w:noProof w:val="0"/>
          <w:color w:val="000000" w:themeColor="text1" w:themeTint="FF" w:themeShade="FF"/>
          <w:sz w:val="24"/>
          <w:szCs w:val="24"/>
          <w:lang w:val="en-US"/>
        </w:rPr>
        <w:t>yers per case of wine</w:t>
      </w:r>
    </w:p>
    <w:p xmlns:wp14="http://schemas.microsoft.com/office/word/2010/wordml" w:rsidP="22E0FEA1" wp14:paraId="69A898D2" wp14:textId="16BCE0EF">
      <w:pPr>
        <w:pStyle w:val="Normal"/>
        <w:ind w:left="0"/>
        <w:rPr>
          <w:rFonts w:ascii="Aptos" w:hAnsi="Aptos" w:eastAsia="Aptos" w:cs="Aptos"/>
          <w:noProof w:val="0"/>
          <w:color w:val="000000" w:themeColor="text1" w:themeTint="FF" w:themeShade="FF"/>
          <w:sz w:val="24"/>
          <w:szCs w:val="24"/>
          <w:lang w:val="en-US"/>
        </w:rPr>
      </w:pPr>
      <w:r w:rsidRPr="22E0FEA1" w:rsidR="653B03B3">
        <w:rPr>
          <w:rFonts w:ascii="Aptos" w:hAnsi="Aptos" w:eastAsia="Aptos" w:cs="Aptos"/>
          <w:noProof w:val="0"/>
          <w:color w:val="000000" w:themeColor="text1" w:themeTint="FF" w:themeShade="FF"/>
          <w:sz w:val="24"/>
          <w:szCs w:val="24"/>
          <w:lang w:val="en-US"/>
        </w:rPr>
        <w:t>B) New exchange rate after the appreciation of the rand:</w:t>
      </w:r>
    </w:p>
    <w:p xmlns:wp14="http://schemas.microsoft.com/office/word/2010/wordml" w:rsidP="22E0FEA1" wp14:paraId="1B0AC642" wp14:textId="3AE7771E">
      <w:pPr>
        <w:pStyle w:val="Normal"/>
        <w:ind w:left="0"/>
        <w:rPr>
          <w:rFonts w:ascii="Aptos" w:hAnsi="Aptos" w:eastAsia="Aptos" w:cs="Aptos"/>
          <w:noProof w:val="0"/>
          <w:color w:val="000000" w:themeColor="text1" w:themeTint="FF" w:themeShade="FF"/>
          <w:sz w:val="24"/>
          <w:szCs w:val="24"/>
          <w:lang w:val="en-US"/>
        </w:rPr>
      </w:pPr>
      <w:r w:rsidRPr="22E0FEA1" w:rsidR="77D01391">
        <w:rPr>
          <w:rFonts w:ascii="Aptos" w:hAnsi="Aptos" w:eastAsia="Aptos" w:cs="Aptos"/>
          <w:noProof w:val="0"/>
          <w:color w:val="000000" w:themeColor="text1" w:themeTint="FF" w:themeShade="FF"/>
          <w:sz w:val="24"/>
          <w:szCs w:val="24"/>
          <w:lang w:val="en-US"/>
        </w:rPr>
        <w:t xml:space="preserve">New exchange rate = 18 x 600 / 12000 = 0.9 </w:t>
      </w:r>
      <w:r w:rsidRPr="22E0FEA1" w:rsidR="590FF3E5">
        <w:rPr>
          <w:rFonts w:ascii="Aptos" w:hAnsi="Aptos" w:eastAsia="Aptos" w:cs="Aptos"/>
          <w:noProof w:val="0"/>
          <w:color w:val="000000" w:themeColor="text1" w:themeTint="FF" w:themeShade="FF"/>
          <w:sz w:val="24"/>
          <w:szCs w:val="24"/>
          <w:lang w:val="en-US"/>
        </w:rPr>
        <w:t>DVD</w:t>
      </w:r>
      <w:r w:rsidRPr="22E0FEA1" w:rsidR="77D01391">
        <w:rPr>
          <w:rFonts w:ascii="Aptos" w:hAnsi="Aptos" w:eastAsia="Aptos" w:cs="Aptos"/>
          <w:noProof w:val="0"/>
          <w:color w:val="000000" w:themeColor="text1" w:themeTint="FF" w:themeShade="FF"/>
          <w:sz w:val="24"/>
          <w:szCs w:val="24"/>
          <w:lang w:val="en-US"/>
        </w:rPr>
        <w:t xml:space="preserve"> players per case of wine.</w:t>
      </w:r>
    </w:p>
    <w:p xmlns:wp14="http://schemas.microsoft.com/office/word/2010/wordml" w:rsidP="22E0FEA1" wp14:paraId="3306610A" wp14:textId="461A1B69">
      <w:pPr>
        <w:pStyle w:val="Normal"/>
        <w:ind w:left="0"/>
        <w:rPr>
          <w:rFonts w:ascii="Aptos" w:hAnsi="Aptos" w:eastAsia="Aptos" w:cs="Aptos"/>
          <w:noProof w:val="0"/>
          <w:color w:val="000000" w:themeColor="text1" w:themeTint="FF" w:themeShade="FF"/>
          <w:sz w:val="24"/>
          <w:szCs w:val="24"/>
          <w:lang w:val="en-US"/>
        </w:rPr>
      </w:pPr>
      <w:r w:rsidRPr="22E0FEA1" w:rsidR="77D01391">
        <w:rPr>
          <w:rFonts w:ascii="Aptos" w:hAnsi="Aptos" w:eastAsia="Aptos" w:cs="Aptos"/>
          <w:noProof w:val="0"/>
          <w:color w:val="000000" w:themeColor="text1" w:themeTint="FF" w:themeShade="FF"/>
          <w:sz w:val="24"/>
          <w:szCs w:val="24"/>
          <w:lang w:val="en-US"/>
        </w:rPr>
        <w:t>C) if Japan’s exchange rate appreciates to 30 yen per rand, the RER is:</w:t>
      </w:r>
    </w:p>
    <w:p xmlns:wp14="http://schemas.microsoft.com/office/word/2010/wordml" w:rsidP="22E0FEA1" wp14:paraId="7B7210D7" wp14:textId="65B35C6A">
      <w:pPr>
        <w:pStyle w:val="Normal"/>
        <w:ind w:left="0"/>
        <w:rPr>
          <w:rFonts w:ascii="Aptos" w:hAnsi="Aptos" w:eastAsia="Aptos" w:cs="Aptos"/>
          <w:noProof w:val="0"/>
          <w:color w:val="000000" w:themeColor="text1" w:themeTint="FF" w:themeShade="FF"/>
          <w:sz w:val="24"/>
          <w:szCs w:val="24"/>
          <w:lang w:val="en-US"/>
        </w:rPr>
      </w:pPr>
      <w:r w:rsidRPr="22E0FEA1" w:rsidR="454C5A7B">
        <w:rPr>
          <w:rFonts w:ascii="Aptos" w:hAnsi="Aptos" w:eastAsia="Aptos" w:cs="Aptos"/>
          <w:noProof w:val="0"/>
          <w:color w:val="000000" w:themeColor="text1" w:themeTint="FF" w:themeShade="FF"/>
          <w:sz w:val="24"/>
          <w:szCs w:val="24"/>
          <w:lang w:val="en-US"/>
        </w:rPr>
        <w:t xml:space="preserve">RER = </w:t>
      </w:r>
      <w:r w:rsidRPr="22E0FEA1" w:rsidR="1C0861A6">
        <w:rPr>
          <w:rFonts w:ascii="Aptos" w:hAnsi="Aptos" w:eastAsia="Aptos" w:cs="Aptos"/>
          <w:noProof w:val="0"/>
          <w:color w:val="000000" w:themeColor="text1" w:themeTint="FF" w:themeShade="FF"/>
          <w:sz w:val="24"/>
          <w:szCs w:val="24"/>
          <w:lang w:val="en-US"/>
        </w:rPr>
        <w:t xml:space="preserve">30 x 600 / 12000 = </w:t>
      </w:r>
      <w:r w:rsidRPr="22E0FEA1" w:rsidR="6CAAE007">
        <w:rPr>
          <w:rFonts w:ascii="Aptos" w:hAnsi="Aptos" w:eastAsia="Aptos" w:cs="Aptos"/>
          <w:noProof w:val="0"/>
          <w:color w:val="000000" w:themeColor="text1" w:themeTint="FF" w:themeShade="FF"/>
          <w:sz w:val="24"/>
          <w:szCs w:val="24"/>
          <w:lang w:val="en-US"/>
        </w:rPr>
        <w:t>1.5 DVD players per case of wine.</w:t>
      </w:r>
    </w:p>
    <w:p xmlns:wp14="http://schemas.microsoft.com/office/word/2010/wordml" w:rsidP="22E0FEA1" wp14:paraId="40ACFB31" wp14:textId="0BE73E95">
      <w:pPr>
        <w:pStyle w:val="Normal"/>
        <w:ind w:left="0"/>
        <w:rPr>
          <w:rFonts w:ascii="Aptos" w:hAnsi="Aptos" w:eastAsia="Aptos" w:cs="Aptos"/>
          <w:noProof w:val="0"/>
          <w:color w:val="000000" w:themeColor="text1" w:themeTint="FF" w:themeShade="FF"/>
          <w:sz w:val="24"/>
          <w:szCs w:val="24"/>
          <w:lang w:val="en-US"/>
        </w:rPr>
      </w:pPr>
      <w:r w:rsidRPr="22E0FEA1" w:rsidR="6CAAE007">
        <w:rPr>
          <w:rFonts w:ascii="Aptos" w:hAnsi="Aptos" w:eastAsia="Aptos" w:cs="Aptos"/>
          <w:noProof w:val="0"/>
          <w:color w:val="000000" w:themeColor="text1" w:themeTint="FF" w:themeShade="FF"/>
          <w:sz w:val="24"/>
          <w:szCs w:val="24"/>
          <w:lang w:val="en-US"/>
        </w:rPr>
        <w:t>D)</w:t>
      </w:r>
      <w:r w:rsidRPr="22E0FEA1" w:rsidR="25A1B23B">
        <w:rPr>
          <w:rFonts w:ascii="Aptos" w:hAnsi="Aptos" w:eastAsia="Aptos" w:cs="Aptos"/>
          <w:noProof w:val="0"/>
          <w:color w:val="000000" w:themeColor="text1" w:themeTint="FF" w:themeShade="FF"/>
          <w:sz w:val="24"/>
          <w:szCs w:val="24"/>
          <w:lang w:val="en-US"/>
        </w:rPr>
        <w:t xml:space="preserve"> In the short run, the appreciation of the rand to 30 yen per rand increases the Real Exchange Rate (RER) from 0.75 to 1.5 DVD players per case of wine.</w:t>
      </w:r>
    </w:p>
    <w:p xmlns:wp14="http://schemas.microsoft.com/office/word/2010/wordml" w:rsidP="22E0FEA1" wp14:paraId="335B72BF" wp14:textId="2D08608B">
      <w:pPr>
        <w:pStyle w:val="Normal"/>
        <w:ind w:left="0"/>
        <w:rPr>
          <w:rFonts w:ascii="Aptos" w:hAnsi="Aptos" w:eastAsia="Aptos" w:cs="Aptos"/>
          <w:noProof w:val="0"/>
          <w:color w:val="000000" w:themeColor="text1" w:themeTint="FF" w:themeShade="FF"/>
          <w:sz w:val="24"/>
          <w:szCs w:val="24"/>
          <w:lang w:val="en-US"/>
        </w:rPr>
      </w:pPr>
      <w:r w:rsidRPr="22E0FEA1" w:rsidR="25A1B23B">
        <w:rPr>
          <w:rFonts w:ascii="Aptos" w:hAnsi="Aptos" w:eastAsia="Aptos" w:cs="Aptos"/>
          <w:noProof w:val="0"/>
          <w:color w:val="000000" w:themeColor="text1" w:themeTint="FF" w:themeShade="FF"/>
          <w:sz w:val="24"/>
          <w:szCs w:val="24"/>
          <w:lang w:val="en-US"/>
        </w:rPr>
        <w:t>In the long run</w:t>
      </w:r>
      <w:r w:rsidRPr="22E0FEA1" w:rsidR="25A1B23B">
        <w:rPr>
          <w:rFonts w:ascii="Aptos" w:hAnsi="Aptos" w:eastAsia="Aptos" w:cs="Aptos"/>
          <w:noProof w:val="0"/>
          <w:color w:val="000000" w:themeColor="text1" w:themeTint="FF" w:themeShade="FF"/>
          <w:sz w:val="24"/>
          <w:szCs w:val="24"/>
          <w:lang w:val="en-US"/>
        </w:rPr>
        <w:t xml:space="preserve">, the appreciation of the rand to 30 yen per rand </w:t>
      </w:r>
      <w:r w:rsidRPr="22E0FEA1" w:rsidR="144C9A9C">
        <w:rPr>
          <w:rFonts w:ascii="Aptos" w:hAnsi="Aptos" w:eastAsia="Aptos" w:cs="Aptos"/>
          <w:noProof w:val="0"/>
          <w:color w:val="000000" w:themeColor="text1" w:themeTint="FF" w:themeShade="FF"/>
          <w:sz w:val="24"/>
          <w:szCs w:val="24"/>
          <w:lang w:val="en-US"/>
        </w:rPr>
        <w:t xml:space="preserve">would result </w:t>
      </w:r>
      <w:r w:rsidRPr="22E0FEA1" w:rsidR="1409DA45">
        <w:rPr>
          <w:rFonts w:ascii="Aptos" w:hAnsi="Aptos" w:eastAsia="Aptos" w:cs="Aptos"/>
          <w:noProof w:val="0"/>
          <w:color w:val="000000" w:themeColor="text1" w:themeTint="FF" w:themeShade="FF"/>
          <w:sz w:val="24"/>
          <w:szCs w:val="24"/>
          <w:lang w:val="en-US"/>
        </w:rPr>
        <w:t>in the</w:t>
      </w:r>
      <w:r w:rsidRPr="22E0FEA1" w:rsidR="25A1B23B">
        <w:rPr>
          <w:rFonts w:ascii="Aptos" w:hAnsi="Aptos" w:eastAsia="Aptos" w:cs="Aptos"/>
          <w:noProof w:val="0"/>
          <w:color w:val="000000" w:themeColor="text1" w:themeTint="FF" w:themeShade="FF"/>
          <w:sz w:val="24"/>
          <w:szCs w:val="24"/>
          <w:lang w:val="en-US"/>
        </w:rPr>
        <w:t xml:space="preserve"> nominal exchange rate and price levels </w:t>
      </w:r>
      <w:r w:rsidRPr="22E0FEA1" w:rsidR="5F11BC44">
        <w:rPr>
          <w:rFonts w:ascii="Aptos" w:hAnsi="Aptos" w:eastAsia="Aptos" w:cs="Aptos"/>
          <w:noProof w:val="0"/>
          <w:color w:val="000000" w:themeColor="text1" w:themeTint="FF" w:themeShade="FF"/>
          <w:sz w:val="24"/>
          <w:szCs w:val="24"/>
          <w:lang w:val="en-US"/>
        </w:rPr>
        <w:t>adjust</w:t>
      </w:r>
      <w:r w:rsidRPr="22E0FEA1" w:rsidR="202E3BF8">
        <w:rPr>
          <w:rFonts w:ascii="Aptos" w:hAnsi="Aptos" w:eastAsia="Aptos" w:cs="Aptos"/>
          <w:noProof w:val="0"/>
          <w:color w:val="000000" w:themeColor="text1" w:themeTint="FF" w:themeShade="FF"/>
          <w:sz w:val="24"/>
          <w:szCs w:val="24"/>
          <w:lang w:val="en-US"/>
        </w:rPr>
        <w:t>ing</w:t>
      </w:r>
      <w:r w:rsidRPr="22E0FEA1" w:rsidR="25A1B23B">
        <w:rPr>
          <w:rFonts w:ascii="Aptos" w:hAnsi="Aptos" w:eastAsia="Aptos" w:cs="Aptos"/>
          <w:noProof w:val="0"/>
          <w:color w:val="000000" w:themeColor="text1" w:themeTint="FF" w:themeShade="FF"/>
          <w:sz w:val="24"/>
          <w:szCs w:val="24"/>
          <w:lang w:val="en-US"/>
        </w:rPr>
        <w:t xml:space="preserve"> together</w:t>
      </w:r>
      <w:r w:rsidRPr="22E0FEA1" w:rsidR="0DDEEB11">
        <w:rPr>
          <w:rFonts w:ascii="Aptos" w:hAnsi="Aptos" w:eastAsia="Aptos" w:cs="Aptos"/>
          <w:noProof w:val="0"/>
          <w:color w:val="000000" w:themeColor="text1" w:themeTint="FF" w:themeShade="FF"/>
          <w:sz w:val="24"/>
          <w:szCs w:val="24"/>
          <w:lang w:val="en-US"/>
        </w:rPr>
        <w:t xml:space="preserve">. The real exchange rate does not change when the nominal exchange rate </w:t>
      </w:r>
      <w:r w:rsidRPr="22E0FEA1" w:rsidR="5D5297C3">
        <w:rPr>
          <w:rFonts w:ascii="Aptos" w:hAnsi="Aptos" w:eastAsia="Aptos" w:cs="Aptos"/>
          <w:noProof w:val="0"/>
          <w:color w:val="000000" w:themeColor="text1" w:themeTint="FF" w:themeShade="FF"/>
          <w:sz w:val="24"/>
          <w:szCs w:val="24"/>
          <w:lang w:val="en-US"/>
        </w:rPr>
        <w:t xml:space="preserve">changes. The real exchange </w:t>
      </w:r>
      <w:r w:rsidRPr="22E0FEA1" w:rsidR="5D5297C3">
        <w:rPr>
          <w:rFonts w:ascii="Aptos" w:hAnsi="Aptos" w:eastAsia="Aptos" w:cs="Aptos"/>
          <w:noProof w:val="0"/>
          <w:color w:val="000000" w:themeColor="text1" w:themeTint="FF" w:themeShade="FF"/>
          <w:sz w:val="24"/>
          <w:szCs w:val="24"/>
          <w:lang w:val="en-US"/>
        </w:rPr>
        <w:t>rate would</w:t>
      </w:r>
      <w:r w:rsidRPr="22E0FEA1" w:rsidR="5D5297C3">
        <w:rPr>
          <w:rFonts w:ascii="Aptos" w:hAnsi="Aptos" w:eastAsia="Aptos" w:cs="Aptos"/>
          <w:noProof w:val="0"/>
          <w:color w:val="000000" w:themeColor="text1" w:themeTint="FF" w:themeShade="FF"/>
          <w:sz w:val="24"/>
          <w:szCs w:val="24"/>
          <w:lang w:val="en-US"/>
        </w:rPr>
        <w:t xml:space="preserve"> remain at 1.5 DVD players per case of wine.</w:t>
      </w:r>
    </w:p>
    <w:p xmlns:wp14="http://schemas.microsoft.com/office/word/2010/wordml" w:rsidP="22E0FEA1" wp14:paraId="16B9CBDE" wp14:textId="3E900351">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66E099B2" wp14:textId="562C7DD6">
      <w:pPr>
        <w:pStyle w:val="Normal"/>
        <w:ind w:left="0"/>
        <w:rPr>
          <w:rFonts w:ascii="Aptos" w:hAnsi="Aptos" w:eastAsia="Aptos" w:cs="Aptos"/>
          <w:noProof w:val="0"/>
          <w:color w:val="000000" w:themeColor="text1" w:themeTint="FF" w:themeShade="FF"/>
          <w:sz w:val="24"/>
          <w:szCs w:val="24"/>
          <w:lang w:val="en-US"/>
        </w:rPr>
      </w:pPr>
      <w:r w:rsidRPr="22E0FEA1" w:rsidR="5D5297C3">
        <w:rPr>
          <w:rFonts w:ascii="Aptos" w:hAnsi="Aptos" w:eastAsia="Aptos" w:cs="Aptos"/>
          <w:noProof w:val="0"/>
          <w:color w:val="000000" w:themeColor="text1" w:themeTint="FF" w:themeShade="FF"/>
          <w:sz w:val="24"/>
          <w:szCs w:val="24"/>
          <w:lang w:val="en-US"/>
        </w:rPr>
        <w:t>5)</w:t>
      </w:r>
    </w:p>
    <w:p xmlns:wp14="http://schemas.microsoft.com/office/word/2010/wordml" w:rsidP="22E0FEA1" wp14:paraId="57438161" wp14:textId="34025AFD">
      <w:pPr>
        <w:pStyle w:val="Normal"/>
        <w:spacing w:before="240" w:beforeAutospacing="off" w:after="240" w:afterAutospacing="off"/>
        <w:rPr>
          <w:rFonts w:ascii="Aptos" w:hAnsi="Aptos" w:eastAsia="Aptos" w:cs="Aptos"/>
          <w:noProof w:val="0"/>
          <w:color w:val="000000" w:themeColor="text1" w:themeTint="FF" w:themeShade="FF"/>
          <w:sz w:val="24"/>
          <w:szCs w:val="24"/>
          <w:lang w:val="en-US"/>
        </w:rPr>
      </w:pPr>
      <w:r w:rsidRPr="22E0FEA1" w:rsidR="1203DCF3">
        <w:rPr>
          <w:rFonts w:ascii="Aptos" w:hAnsi="Aptos" w:eastAsia="Aptos" w:cs="Aptos"/>
          <w:noProof w:val="0"/>
          <w:color w:val="000000" w:themeColor="text1" w:themeTint="FF" w:themeShade="FF"/>
          <w:sz w:val="24"/>
          <w:szCs w:val="24"/>
          <w:lang w:val="en-US"/>
        </w:rPr>
        <w:t>A)</w:t>
      </w:r>
      <w:r w:rsidRPr="22E0FEA1" w:rsidR="5D5297C3">
        <w:rPr>
          <w:rFonts w:ascii="Aptos" w:hAnsi="Aptos" w:eastAsia="Aptos" w:cs="Aptos"/>
          <w:noProof w:val="0"/>
          <w:color w:val="000000" w:themeColor="text1" w:themeTint="FF" w:themeShade="FF"/>
          <w:sz w:val="24"/>
          <w:szCs w:val="24"/>
          <w:lang w:val="en-US"/>
        </w:rPr>
        <w:t xml:space="preserve"> Current account </w:t>
      </w:r>
      <w:r w:rsidRPr="22E0FEA1" w:rsidR="7CAD9486">
        <w:rPr>
          <w:rFonts w:ascii="Aptos" w:hAnsi="Aptos" w:eastAsia="Aptos" w:cs="Aptos"/>
          <w:noProof w:val="0"/>
          <w:color w:val="000000" w:themeColor="text1" w:themeTint="FF" w:themeShade="FF"/>
          <w:sz w:val="24"/>
          <w:szCs w:val="24"/>
          <w:lang w:val="en-US"/>
        </w:rPr>
        <w:t>balance:</w:t>
      </w:r>
      <w:r w:rsidRPr="22E0FEA1" w:rsidR="3253139A">
        <w:rPr>
          <w:rFonts w:ascii="Aptos" w:hAnsi="Aptos" w:eastAsia="Aptos" w:cs="Aptos"/>
          <w:noProof w:val="0"/>
          <w:color w:val="000000" w:themeColor="text1" w:themeTint="FF" w:themeShade="FF"/>
          <w:sz w:val="24"/>
          <w:szCs w:val="24"/>
          <w:lang w:val="en-US"/>
        </w:rPr>
        <w:t xml:space="preserve"> </w:t>
      </w:r>
      <w:r w:rsidRPr="22E0FEA1" w:rsidR="3253139A">
        <w:rPr>
          <w:rFonts w:ascii="Calibri" w:hAnsi="Calibri" w:eastAsia="Calibri" w:cs="Calibri"/>
          <w:noProof w:val="0"/>
          <w:color w:val="000000" w:themeColor="text1" w:themeTint="FF" w:themeShade="FF"/>
          <w:sz w:val="24"/>
          <w:szCs w:val="24"/>
          <w:lang w:val="en-US"/>
        </w:rPr>
        <w:t>867,021 + 67,174 + 162,183 + 64,441 = 1 160 819</w:t>
      </w:r>
    </w:p>
    <w:p xmlns:wp14="http://schemas.microsoft.com/office/word/2010/wordml" w:rsidP="22E0FEA1" wp14:paraId="5607771F" wp14:textId="4F08AEAC">
      <w:pPr>
        <w:pStyle w:val="Normal"/>
        <w:suppressLineNumbers w:val="0"/>
        <w:bidi w:val="0"/>
        <w:spacing w:before="240" w:beforeAutospacing="off" w:after="240" w:afterAutospacing="off" w:line="279" w:lineRule="auto"/>
        <w:ind w:left="0" w:right="0"/>
        <w:jc w:val="left"/>
        <w:rPr>
          <w:rFonts w:ascii="Calibri" w:hAnsi="Calibri" w:eastAsia="Calibri" w:cs="Calibri"/>
          <w:noProof w:val="0"/>
          <w:color w:val="000000" w:themeColor="text1" w:themeTint="FF" w:themeShade="FF"/>
          <w:sz w:val="24"/>
          <w:szCs w:val="24"/>
          <w:lang w:val="en-US"/>
        </w:rPr>
      </w:pPr>
      <w:r w:rsidRPr="22E0FEA1" w:rsidR="683803B7">
        <w:rPr>
          <w:rFonts w:ascii="Calibri" w:hAnsi="Calibri" w:eastAsia="Calibri" w:cs="Calibri"/>
          <w:noProof w:val="0"/>
          <w:color w:val="000000" w:themeColor="text1" w:themeTint="FF" w:themeShade="FF"/>
          <w:sz w:val="24"/>
          <w:szCs w:val="24"/>
          <w:lang w:val="en-US"/>
        </w:rPr>
        <w:t>Imports = 1,003,603 + (174,162) + (157,229) + (30,666) = 1 365</w:t>
      </w:r>
      <w:r w:rsidRPr="22E0FEA1" w:rsidR="57C223D5">
        <w:rPr>
          <w:rFonts w:ascii="Calibri" w:hAnsi="Calibri" w:eastAsia="Calibri" w:cs="Calibri"/>
          <w:noProof w:val="0"/>
          <w:color w:val="000000" w:themeColor="text1" w:themeTint="FF" w:themeShade="FF"/>
          <w:sz w:val="24"/>
          <w:szCs w:val="24"/>
          <w:lang w:val="en-US"/>
        </w:rPr>
        <w:t xml:space="preserve"> </w:t>
      </w:r>
      <w:r w:rsidRPr="22E0FEA1" w:rsidR="683803B7">
        <w:rPr>
          <w:rFonts w:ascii="Calibri" w:hAnsi="Calibri" w:eastAsia="Calibri" w:cs="Calibri"/>
          <w:noProof w:val="0"/>
          <w:color w:val="000000" w:themeColor="text1" w:themeTint="FF" w:themeShade="FF"/>
          <w:sz w:val="24"/>
          <w:szCs w:val="24"/>
          <w:lang w:val="en-US"/>
        </w:rPr>
        <w:t>660</w:t>
      </w:r>
    </w:p>
    <w:p xmlns:wp14="http://schemas.microsoft.com/office/word/2010/wordml" w:rsidP="22E0FEA1" wp14:paraId="2591DD54" wp14:textId="68E82498">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5F757682">
        <w:rPr>
          <w:rFonts w:ascii="Calibri" w:hAnsi="Calibri" w:eastAsia="Calibri" w:cs="Calibri"/>
          <w:noProof w:val="0"/>
          <w:color w:val="000000" w:themeColor="text1" w:themeTint="FF" w:themeShade="FF"/>
          <w:sz w:val="24"/>
          <w:szCs w:val="24"/>
          <w:lang w:val="en-US"/>
        </w:rPr>
        <w:t>Current</w:t>
      </w:r>
      <w:r w:rsidRPr="22E0FEA1" w:rsidR="4AFC66D9">
        <w:rPr>
          <w:rFonts w:ascii="Calibri" w:hAnsi="Calibri" w:eastAsia="Calibri" w:cs="Calibri"/>
          <w:noProof w:val="0"/>
          <w:color w:val="000000" w:themeColor="text1" w:themeTint="FF" w:themeShade="FF"/>
          <w:sz w:val="24"/>
          <w:szCs w:val="24"/>
          <w:lang w:val="en-US"/>
        </w:rPr>
        <w:t xml:space="preserve"> account balance = 1 160 819</w:t>
      </w:r>
      <w:r w:rsidRPr="22E0FEA1" w:rsidR="43D56AAE">
        <w:rPr>
          <w:rFonts w:ascii="Calibri" w:hAnsi="Calibri" w:eastAsia="Calibri" w:cs="Calibri"/>
          <w:noProof w:val="0"/>
          <w:color w:val="000000" w:themeColor="text1" w:themeTint="FF" w:themeShade="FF"/>
          <w:sz w:val="24"/>
          <w:szCs w:val="24"/>
          <w:lang w:val="en-US"/>
        </w:rPr>
        <w:t xml:space="preserve"> – 1 365 660 = -204 841</w:t>
      </w:r>
    </w:p>
    <w:p xmlns:wp14="http://schemas.microsoft.com/office/word/2010/wordml" w:rsidP="22E0FEA1" wp14:paraId="5CD5C306" wp14:textId="6EC0B41E">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40260A9F">
        <w:rPr>
          <w:rFonts w:ascii="Calibri" w:hAnsi="Calibri" w:eastAsia="Calibri" w:cs="Calibri"/>
          <w:noProof w:val="0"/>
          <w:color w:val="000000" w:themeColor="text1" w:themeTint="FF" w:themeShade="FF"/>
          <w:sz w:val="24"/>
          <w:szCs w:val="24"/>
          <w:lang w:val="en-US"/>
        </w:rPr>
        <w:t>B) South Africa is a</w:t>
      </w:r>
      <w:r w:rsidRPr="22E0FEA1" w:rsidR="5200E2AA">
        <w:rPr>
          <w:rFonts w:ascii="Calibri" w:hAnsi="Calibri" w:eastAsia="Calibri" w:cs="Calibri"/>
          <w:noProof w:val="0"/>
          <w:color w:val="000000" w:themeColor="text1" w:themeTint="FF" w:themeShade="FF"/>
          <w:sz w:val="24"/>
          <w:szCs w:val="24"/>
          <w:lang w:val="en-US"/>
        </w:rPr>
        <w:t xml:space="preserve"> net lender as it is lending more to the rest of the world than it borrows.</w:t>
      </w:r>
      <w:r w:rsidRPr="22E0FEA1" w:rsidR="35DBE271">
        <w:rPr>
          <w:rFonts w:ascii="Calibri" w:hAnsi="Calibri" w:eastAsia="Calibri" w:cs="Calibri"/>
          <w:noProof w:val="0"/>
          <w:color w:val="000000" w:themeColor="text1" w:themeTint="FF" w:themeShade="FF"/>
          <w:sz w:val="24"/>
          <w:szCs w:val="24"/>
          <w:lang w:val="en-US"/>
        </w:rPr>
        <w:t xml:space="preserve"> The Net Lending to/Borrowing from Rest of World is </w:t>
      </w:r>
      <w:r w:rsidRPr="22E0FEA1" w:rsidR="434CE459">
        <w:rPr>
          <w:rFonts w:ascii="Calibri" w:hAnsi="Calibri" w:eastAsia="Calibri" w:cs="Calibri"/>
          <w:noProof w:val="0"/>
          <w:color w:val="000000" w:themeColor="text1" w:themeTint="FF" w:themeShade="FF"/>
          <w:sz w:val="24"/>
          <w:szCs w:val="24"/>
          <w:lang w:val="en-US"/>
        </w:rPr>
        <w:t>positive</w:t>
      </w:r>
      <w:r w:rsidRPr="22E0FEA1" w:rsidR="35DBE271">
        <w:rPr>
          <w:rFonts w:ascii="Calibri" w:hAnsi="Calibri" w:eastAsia="Calibri" w:cs="Calibri"/>
          <w:noProof w:val="0"/>
          <w:color w:val="000000" w:themeColor="text1" w:themeTint="FF" w:themeShade="FF"/>
          <w:sz w:val="24"/>
          <w:szCs w:val="24"/>
          <w:lang w:val="en-US"/>
        </w:rPr>
        <w:t xml:space="preserve"> (24 982</w:t>
      </w:r>
      <w:r w:rsidRPr="22E0FEA1" w:rsidR="2BBDD015">
        <w:rPr>
          <w:rFonts w:ascii="Calibri" w:hAnsi="Calibri" w:eastAsia="Calibri" w:cs="Calibri"/>
          <w:noProof w:val="0"/>
          <w:color w:val="000000" w:themeColor="text1" w:themeTint="FF" w:themeShade="FF"/>
          <w:sz w:val="24"/>
          <w:szCs w:val="24"/>
          <w:lang w:val="en-US"/>
        </w:rPr>
        <w:t>)</w:t>
      </w:r>
    </w:p>
    <w:p xmlns:wp14="http://schemas.microsoft.com/office/word/2010/wordml" w:rsidP="22E0FEA1" wp14:paraId="398D196C" wp14:textId="1FB648AD">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4B0F954F">
        <w:rPr>
          <w:rFonts w:ascii="Calibri" w:hAnsi="Calibri" w:eastAsia="Calibri" w:cs="Calibri"/>
          <w:noProof w:val="0"/>
          <w:color w:val="000000" w:themeColor="text1" w:themeTint="FF" w:themeShade="FF"/>
          <w:sz w:val="24"/>
          <w:szCs w:val="24"/>
          <w:lang w:val="en-US"/>
        </w:rPr>
        <w:t xml:space="preserve">C) </w:t>
      </w:r>
      <w:r w:rsidRPr="22E0FEA1" w:rsidR="76648000">
        <w:rPr>
          <w:rFonts w:ascii="Calibri" w:hAnsi="Calibri" w:eastAsia="Calibri" w:cs="Calibri"/>
          <w:noProof w:val="0"/>
          <w:color w:val="000000" w:themeColor="text1" w:themeTint="FF" w:themeShade="FF"/>
          <w:sz w:val="24"/>
          <w:szCs w:val="24"/>
          <w:lang w:val="en-US"/>
        </w:rPr>
        <w:t xml:space="preserve">Net investment inflows: </w:t>
      </w:r>
    </w:p>
    <w:p xmlns:wp14="http://schemas.microsoft.com/office/word/2010/wordml" w:rsidP="22E0FEA1" wp14:paraId="7B12DB0C" wp14:textId="2ADC8C3D">
      <w:pPr>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0BEED5F3">
        <w:rPr>
          <w:rFonts w:ascii="Calibri" w:hAnsi="Calibri" w:eastAsia="Calibri" w:cs="Calibri"/>
          <w:noProof w:val="0"/>
          <w:color w:val="000000" w:themeColor="text1" w:themeTint="FF" w:themeShade="FF"/>
          <w:sz w:val="24"/>
          <w:szCs w:val="24"/>
          <w:lang w:val="en-US"/>
        </w:rPr>
        <w:t xml:space="preserve"> Net direct investment (inflow/outflow) + Net portfolio investment (inflow/outflow) + Net                   financial derivatives (inflow/outflow) + Net other investment (inflow/outflow):</w:t>
      </w:r>
    </w:p>
    <w:p xmlns:wp14="http://schemas.microsoft.com/office/word/2010/wordml" w:rsidP="22E0FEA1" wp14:paraId="5327D4BF" wp14:textId="4256D43C">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0BEED5F3">
        <w:rPr>
          <w:rFonts w:ascii="Calibri" w:hAnsi="Calibri" w:eastAsia="Calibri" w:cs="Calibri"/>
          <w:noProof w:val="0"/>
          <w:color w:val="000000" w:themeColor="text1" w:themeTint="FF" w:themeShade="FF"/>
          <w:sz w:val="24"/>
          <w:szCs w:val="24"/>
          <w:lang w:val="en-US"/>
        </w:rPr>
        <w:t xml:space="preserve">= </w:t>
      </w:r>
      <w:r w:rsidRPr="22E0FEA1" w:rsidR="76648000">
        <w:rPr>
          <w:rFonts w:ascii="Calibri" w:hAnsi="Calibri" w:eastAsia="Calibri" w:cs="Calibri"/>
          <w:noProof w:val="0"/>
          <w:color w:val="000000" w:themeColor="text1" w:themeTint="FF" w:themeShade="FF"/>
          <w:sz w:val="24"/>
          <w:szCs w:val="24"/>
          <w:lang w:val="en-US"/>
        </w:rPr>
        <w:t>15,942 + 107,191 + 7,478 + 53,663 = 184 27</w:t>
      </w:r>
      <w:r w:rsidRPr="22E0FEA1" w:rsidR="1BEF583F">
        <w:rPr>
          <w:rFonts w:ascii="Calibri" w:hAnsi="Calibri" w:eastAsia="Calibri" w:cs="Calibri"/>
          <w:noProof w:val="0"/>
          <w:color w:val="000000" w:themeColor="text1" w:themeTint="FF" w:themeShade="FF"/>
          <w:sz w:val="24"/>
          <w:szCs w:val="24"/>
          <w:lang w:val="en-US"/>
        </w:rPr>
        <w:t>4.</w:t>
      </w:r>
    </w:p>
    <w:p xmlns:wp14="http://schemas.microsoft.com/office/word/2010/wordml" w:rsidP="22E0FEA1" wp14:paraId="57885880" wp14:textId="38D48231">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10408F5B">
        <w:rPr>
          <w:rFonts w:ascii="Calibri" w:hAnsi="Calibri" w:eastAsia="Calibri" w:cs="Calibri"/>
          <w:noProof w:val="0"/>
          <w:color w:val="000000" w:themeColor="text1" w:themeTint="FF" w:themeShade="FF"/>
          <w:sz w:val="24"/>
          <w:szCs w:val="24"/>
          <w:lang w:val="en-US"/>
        </w:rPr>
        <w:t xml:space="preserve">D) </w:t>
      </w:r>
      <w:r w:rsidRPr="22E0FEA1" w:rsidR="7F740A9A">
        <w:rPr>
          <w:rFonts w:ascii="Calibri" w:hAnsi="Calibri" w:eastAsia="Calibri" w:cs="Calibri"/>
          <w:noProof w:val="0"/>
          <w:color w:val="000000" w:themeColor="text1" w:themeTint="FF" w:themeShade="FF"/>
          <w:sz w:val="24"/>
          <w:szCs w:val="24"/>
          <w:lang w:val="en-US"/>
        </w:rPr>
        <w:t xml:space="preserve">Unrecorded transactions help balance the </w:t>
      </w:r>
      <w:r w:rsidRPr="22E0FEA1" w:rsidR="51A5E30E">
        <w:rPr>
          <w:rFonts w:ascii="Calibri" w:hAnsi="Calibri" w:eastAsia="Calibri" w:cs="Calibri"/>
          <w:noProof w:val="0"/>
          <w:color w:val="000000" w:themeColor="text1" w:themeTint="FF" w:themeShade="FF"/>
          <w:sz w:val="24"/>
          <w:szCs w:val="24"/>
          <w:lang w:val="en-US"/>
        </w:rPr>
        <w:t>discrepancy between</w:t>
      </w:r>
      <w:r w:rsidRPr="22E0FEA1" w:rsidR="7F740A9A">
        <w:rPr>
          <w:rFonts w:ascii="Calibri" w:hAnsi="Calibri" w:eastAsia="Calibri" w:cs="Calibri"/>
          <w:noProof w:val="0"/>
          <w:color w:val="000000" w:themeColor="text1" w:themeTint="FF" w:themeShade="FF"/>
          <w:sz w:val="24"/>
          <w:szCs w:val="24"/>
          <w:lang w:val="en-US"/>
        </w:rPr>
        <w:t xml:space="preserve"> the current account and the </w:t>
      </w:r>
      <w:r w:rsidRPr="22E0FEA1" w:rsidR="27241DF5">
        <w:rPr>
          <w:rFonts w:ascii="Calibri" w:hAnsi="Calibri" w:eastAsia="Calibri" w:cs="Calibri"/>
          <w:noProof w:val="0"/>
          <w:color w:val="000000" w:themeColor="text1" w:themeTint="FF" w:themeShade="FF"/>
          <w:sz w:val="24"/>
          <w:szCs w:val="24"/>
          <w:lang w:val="en-US"/>
        </w:rPr>
        <w:t xml:space="preserve">  </w:t>
      </w:r>
      <w:r w:rsidRPr="22E0FEA1" w:rsidR="7F740A9A">
        <w:rPr>
          <w:rFonts w:ascii="Calibri" w:hAnsi="Calibri" w:eastAsia="Calibri" w:cs="Calibri"/>
          <w:noProof w:val="0"/>
          <w:color w:val="000000" w:themeColor="text1" w:themeTint="FF" w:themeShade="FF"/>
          <w:sz w:val="24"/>
          <w:szCs w:val="24"/>
          <w:lang w:val="en-US"/>
        </w:rPr>
        <w:t xml:space="preserve">financial account </w:t>
      </w:r>
    </w:p>
    <w:p xmlns:wp14="http://schemas.microsoft.com/office/word/2010/wordml" w:rsidP="22E0FEA1" wp14:paraId="580A8F44" wp14:textId="666E7CE1">
      <w:pPr>
        <w:pStyle w:val="Normal"/>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3CB2012F">
        <w:rPr>
          <w:rFonts w:ascii="Calibri" w:hAnsi="Calibri" w:eastAsia="Calibri" w:cs="Calibri"/>
          <w:noProof w:val="0"/>
          <w:color w:val="000000" w:themeColor="text1" w:themeTint="FF" w:themeShade="FF"/>
          <w:sz w:val="24"/>
          <w:szCs w:val="24"/>
          <w:lang w:val="en-US"/>
        </w:rPr>
        <w:t>Current Account Balance</w:t>
      </w:r>
      <w:r w:rsidRPr="22E0FEA1" w:rsidR="76FF18D3">
        <w:rPr>
          <w:rFonts w:ascii="Calibri" w:hAnsi="Calibri" w:eastAsia="Calibri" w:cs="Calibri"/>
          <w:noProof w:val="0"/>
          <w:color w:val="000000" w:themeColor="text1" w:themeTint="FF" w:themeShade="FF"/>
          <w:sz w:val="24"/>
          <w:szCs w:val="24"/>
          <w:lang w:val="en-US"/>
        </w:rPr>
        <w:t xml:space="preserve"> </w:t>
      </w:r>
      <w:r w:rsidRPr="22E0FEA1" w:rsidR="3CB2012F">
        <w:rPr>
          <w:rFonts w:ascii="Calibri" w:hAnsi="Calibri" w:eastAsia="Calibri" w:cs="Calibri"/>
          <w:noProof w:val="0"/>
          <w:color w:val="000000" w:themeColor="text1" w:themeTint="FF" w:themeShade="FF"/>
          <w:sz w:val="24"/>
          <w:szCs w:val="24"/>
          <w:lang w:val="en-US"/>
        </w:rPr>
        <w:t>+</w:t>
      </w:r>
      <w:r w:rsidRPr="22E0FEA1" w:rsidR="763850CC">
        <w:rPr>
          <w:rFonts w:ascii="Calibri" w:hAnsi="Calibri" w:eastAsia="Calibri" w:cs="Calibri"/>
          <w:noProof w:val="0"/>
          <w:color w:val="000000" w:themeColor="text1" w:themeTint="FF" w:themeShade="FF"/>
          <w:sz w:val="24"/>
          <w:szCs w:val="24"/>
          <w:lang w:val="en-US"/>
        </w:rPr>
        <w:t xml:space="preserve"> </w:t>
      </w:r>
      <w:r w:rsidRPr="22E0FEA1" w:rsidR="3CB2012F">
        <w:rPr>
          <w:rFonts w:ascii="Calibri" w:hAnsi="Calibri" w:eastAsia="Calibri" w:cs="Calibri"/>
          <w:noProof w:val="0"/>
          <w:color w:val="000000" w:themeColor="text1" w:themeTint="FF" w:themeShade="FF"/>
          <w:sz w:val="24"/>
          <w:szCs w:val="24"/>
          <w:lang w:val="en-US"/>
        </w:rPr>
        <w:t>Financial Account Balance</w:t>
      </w:r>
      <w:r w:rsidRPr="22E0FEA1" w:rsidR="58DAEA9E">
        <w:rPr>
          <w:rFonts w:ascii="Calibri" w:hAnsi="Calibri" w:eastAsia="Calibri" w:cs="Calibri"/>
          <w:noProof w:val="0"/>
          <w:color w:val="000000" w:themeColor="text1" w:themeTint="FF" w:themeShade="FF"/>
          <w:sz w:val="24"/>
          <w:szCs w:val="24"/>
          <w:lang w:val="en-US"/>
        </w:rPr>
        <w:t xml:space="preserve"> </w:t>
      </w:r>
      <w:r w:rsidRPr="22E0FEA1" w:rsidR="3CB2012F">
        <w:rPr>
          <w:rFonts w:ascii="Calibri" w:hAnsi="Calibri" w:eastAsia="Calibri" w:cs="Calibri"/>
          <w:noProof w:val="0"/>
          <w:color w:val="000000" w:themeColor="text1" w:themeTint="FF" w:themeShade="FF"/>
          <w:sz w:val="24"/>
          <w:szCs w:val="24"/>
          <w:lang w:val="en-US"/>
        </w:rPr>
        <w:t>+</w:t>
      </w:r>
      <w:r w:rsidRPr="22E0FEA1" w:rsidR="4F840D0B">
        <w:rPr>
          <w:rFonts w:ascii="Calibri" w:hAnsi="Calibri" w:eastAsia="Calibri" w:cs="Calibri"/>
          <w:noProof w:val="0"/>
          <w:color w:val="000000" w:themeColor="text1" w:themeTint="FF" w:themeShade="FF"/>
          <w:sz w:val="24"/>
          <w:szCs w:val="24"/>
          <w:lang w:val="en-US"/>
        </w:rPr>
        <w:t xml:space="preserve"> </w:t>
      </w:r>
      <w:r w:rsidRPr="22E0FEA1" w:rsidR="3CB2012F">
        <w:rPr>
          <w:rFonts w:ascii="Calibri" w:hAnsi="Calibri" w:eastAsia="Calibri" w:cs="Calibri"/>
          <w:noProof w:val="0"/>
          <w:color w:val="000000" w:themeColor="text1" w:themeTint="FF" w:themeShade="FF"/>
          <w:sz w:val="24"/>
          <w:szCs w:val="24"/>
          <w:lang w:val="en-US"/>
        </w:rPr>
        <w:t>Unrecorded Transactions</w:t>
      </w:r>
      <w:r w:rsidRPr="22E0FEA1" w:rsidR="788B0FA4">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22E0FEA1" wp14:paraId="295FF656" wp14:textId="7B05CB57">
      <w:pPr>
        <w:pStyle w:val="Normal"/>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788B0FA4">
        <w:rPr>
          <w:rFonts w:ascii="Calibri" w:hAnsi="Calibri" w:eastAsia="Calibri" w:cs="Calibri"/>
          <w:noProof w:val="0"/>
          <w:color w:val="000000" w:themeColor="text1" w:themeTint="FF" w:themeShade="FF"/>
          <w:sz w:val="24"/>
          <w:szCs w:val="24"/>
          <w:lang w:val="en-US"/>
        </w:rPr>
        <w:t>−204,841 + 179,616 + 24,982 = −204,841 + 204,598 = −243</w:t>
      </w:r>
      <w:r w:rsidRPr="22E0FEA1" w:rsidR="09265295">
        <w:rPr>
          <w:rFonts w:ascii="Calibri" w:hAnsi="Calibri" w:eastAsia="Calibri" w:cs="Calibri"/>
          <w:noProof w:val="0"/>
          <w:color w:val="000000" w:themeColor="text1" w:themeTint="FF" w:themeShade="FF"/>
          <w:sz w:val="24"/>
          <w:szCs w:val="24"/>
          <w:lang w:val="en-US"/>
        </w:rPr>
        <w:t xml:space="preserve"> million.</w:t>
      </w:r>
    </w:p>
    <w:p xmlns:wp14="http://schemas.microsoft.com/office/word/2010/wordml" w:rsidP="22E0FEA1" wp14:paraId="71DD92B4" wp14:textId="3EDFBD2F">
      <w:pPr>
        <w:pStyle w:val="Normal"/>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2E0FEA1" w:rsidR="09265295">
        <w:rPr>
          <w:rFonts w:ascii="Calibri" w:hAnsi="Calibri" w:eastAsia="Calibri" w:cs="Calibri"/>
          <w:noProof w:val="0"/>
          <w:color w:val="000000" w:themeColor="text1" w:themeTint="FF" w:themeShade="FF"/>
          <w:sz w:val="24"/>
          <w:szCs w:val="24"/>
          <w:lang w:val="en-US"/>
        </w:rPr>
        <w:t>-243 million R indicates that the discrepancy in the data was minor and, with the unrecorded transactions included, it adjusts to balance the overall accounts.</w:t>
      </w:r>
    </w:p>
    <w:p xmlns:wp14="http://schemas.microsoft.com/office/word/2010/wordml" w:rsidP="22E0FEA1" wp14:paraId="27EB29EA" wp14:textId="70B96758">
      <w:pPr>
        <w:pStyle w:val="Normal"/>
        <w:bidi w:val="0"/>
        <w:spacing w:before="0" w:beforeAutospacing="off" w:after="160" w:afterAutospacing="off"/>
        <w:rPr>
          <w:rFonts w:ascii="Calibri" w:hAnsi="Calibri" w:eastAsia="Calibri" w:cs="Calibri"/>
          <w:noProof w:val="0"/>
          <w:color w:val="000000" w:themeColor="text1" w:themeTint="FF" w:themeShade="FF"/>
          <w:sz w:val="24"/>
          <w:szCs w:val="24"/>
          <w:lang w:val="en-US"/>
        </w:rPr>
      </w:pPr>
      <w:r w:rsidRPr="22E0FEA1" w:rsidR="09265295">
        <w:rPr>
          <w:rFonts w:ascii="Calibri" w:hAnsi="Calibri" w:eastAsia="Calibri" w:cs="Calibri"/>
          <w:noProof w:val="0"/>
          <w:color w:val="000000" w:themeColor="text1" w:themeTint="FF" w:themeShade="FF"/>
          <w:sz w:val="24"/>
          <w:szCs w:val="24"/>
          <w:lang w:val="en-US"/>
        </w:rPr>
        <w:t>Positive Unrecorded Transactions of 24,982 million R offset the negative discrepancy between the current and financial accounts, bringing the overall balance closer to zero.</w:t>
      </w:r>
    </w:p>
    <w:p xmlns:wp14="http://schemas.microsoft.com/office/word/2010/wordml" w:rsidP="22E0FEA1" wp14:paraId="12E04CFE" wp14:textId="6ADC6E8C">
      <w:pPr>
        <w:pStyle w:val="Normal"/>
        <w:bidi w:val="0"/>
        <w:spacing w:before="0" w:beforeAutospacing="off" w:after="160" w:afterAutospacing="off"/>
        <w:rPr>
          <w:rFonts w:ascii="Calibri" w:hAnsi="Calibri" w:eastAsia="Calibri" w:cs="Calibri"/>
          <w:noProof w:val="0"/>
          <w:color w:val="000000" w:themeColor="text1" w:themeTint="FF" w:themeShade="FF"/>
          <w:sz w:val="24"/>
          <w:szCs w:val="24"/>
          <w:lang w:val="en-US"/>
        </w:rPr>
      </w:pPr>
      <w:r w:rsidRPr="22E0FEA1" w:rsidR="7102C9B6">
        <w:rPr>
          <w:rFonts w:ascii="Calibri" w:hAnsi="Calibri" w:eastAsia="Calibri" w:cs="Calibri"/>
          <w:noProof w:val="0"/>
          <w:color w:val="000000" w:themeColor="text1" w:themeTint="FF" w:themeShade="FF"/>
          <w:sz w:val="24"/>
          <w:szCs w:val="24"/>
          <w:lang w:val="en-US"/>
        </w:rPr>
        <w:t>E) If the South</w:t>
      </w:r>
      <w:r w:rsidRPr="22E0FEA1" w:rsidR="4D0EE6B5">
        <w:rPr>
          <w:rFonts w:ascii="Calibri" w:hAnsi="Calibri" w:eastAsia="Calibri" w:cs="Calibri"/>
          <w:noProof w:val="0"/>
          <w:color w:val="000000" w:themeColor="text1" w:themeTint="FF" w:themeShade="FF"/>
          <w:sz w:val="24"/>
          <w:szCs w:val="24"/>
          <w:lang w:val="en-US"/>
        </w:rPr>
        <w:t xml:space="preserve"> African rand experiences a depreciation in the short </w:t>
      </w:r>
      <w:r w:rsidRPr="22E0FEA1" w:rsidR="54E86CE0">
        <w:rPr>
          <w:rFonts w:ascii="Calibri" w:hAnsi="Calibri" w:eastAsia="Calibri" w:cs="Calibri"/>
          <w:noProof w:val="0"/>
          <w:color w:val="000000" w:themeColor="text1" w:themeTint="FF" w:themeShade="FF"/>
          <w:sz w:val="24"/>
          <w:szCs w:val="24"/>
          <w:lang w:val="en-US"/>
        </w:rPr>
        <w:t>run, its</w:t>
      </w:r>
      <w:r w:rsidRPr="22E0FEA1" w:rsidR="4D0EE6B5">
        <w:rPr>
          <w:rFonts w:ascii="Calibri" w:hAnsi="Calibri" w:eastAsia="Calibri" w:cs="Calibri"/>
          <w:noProof w:val="0"/>
          <w:color w:val="000000" w:themeColor="text1" w:themeTint="FF" w:themeShade="FF"/>
          <w:sz w:val="24"/>
          <w:szCs w:val="24"/>
          <w:lang w:val="en-US"/>
        </w:rPr>
        <w:t xml:space="preserve"> current account balance</w:t>
      </w:r>
      <w:r w:rsidRPr="22E0FEA1" w:rsidR="1576D678">
        <w:rPr>
          <w:rFonts w:ascii="Calibri" w:hAnsi="Calibri" w:eastAsia="Calibri" w:cs="Calibri"/>
          <w:noProof w:val="0"/>
          <w:color w:val="000000" w:themeColor="text1" w:themeTint="FF" w:themeShade="FF"/>
          <w:sz w:val="24"/>
          <w:szCs w:val="24"/>
          <w:lang w:val="en-US"/>
        </w:rPr>
        <w:t xml:space="preserve"> </w:t>
      </w:r>
      <w:r w:rsidRPr="22E0FEA1" w:rsidR="23380DF2">
        <w:rPr>
          <w:rFonts w:ascii="Calibri" w:hAnsi="Calibri" w:eastAsia="Calibri" w:cs="Calibri"/>
          <w:noProof w:val="0"/>
          <w:color w:val="000000" w:themeColor="text1" w:themeTint="FF" w:themeShade="FF"/>
          <w:sz w:val="24"/>
          <w:szCs w:val="24"/>
          <w:lang w:val="en-US"/>
        </w:rPr>
        <w:t xml:space="preserve">would be affected </w:t>
      </w:r>
      <w:r w:rsidRPr="22E0FEA1" w:rsidR="4E41C0D7">
        <w:rPr>
          <w:rFonts w:ascii="Calibri" w:hAnsi="Calibri" w:eastAsia="Calibri" w:cs="Calibri"/>
          <w:noProof w:val="0"/>
          <w:color w:val="000000" w:themeColor="text1" w:themeTint="FF" w:themeShade="FF"/>
          <w:sz w:val="24"/>
          <w:szCs w:val="24"/>
          <w:lang w:val="en-US"/>
        </w:rPr>
        <w:t>because goods and services would be cheaper for foreign buyers but inversely more expensive for South Africans to buy imports as the rand would be weaker .Therefore , a</w:t>
      </w:r>
      <w:r w:rsidRPr="22E0FEA1" w:rsidR="1576D678">
        <w:rPr>
          <w:rFonts w:ascii="Calibri" w:hAnsi="Calibri" w:eastAsia="Calibri" w:cs="Calibri"/>
          <w:noProof w:val="0"/>
          <w:color w:val="000000" w:themeColor="text1" w:themeTint="FF" w:themeShade="FF"/>
          <w:sz w:val="24"/>
          <w:szCs w:val="24"/>
          <w:lang w:val="en-US"/>
        </w:rPr>
        <w:t xml:space="preserve"> </w:t>
      </w:r>
      <w:r w:rsidRPr="22E0FEA1" w:rsidR="1576D678">
        <w:rPr>
          <w:rFonts w:ascii="Calibri" w:hAnsi="Calibri" w:eastAsia="Calibri" w:cs="Calibri"/>
          <w:noProof w:val="0"/>
          <w:color w:val="000000" w:themeColor="text1" w:themeTint="FF" w:themeShade="FF"/>
          <w:sz w:val="24"/>
          <w:szCs w:val="24"/>
          <w:lang w:val="en-US"/>
        </w:rPr>
        <w:t>depreciation of the South African rand typically leads to an improvement in the current account balance in the short run by increasing exports and decreasing imports.</w:t>
      </w:r>
    </w:p>
    <w:p xmlns:wp14="http://schemas.microsoft.com/office/word/2010/wordml" w:rsidP="22E0FEA1" wp14:paraId="7DDED823" wp14:textId="4AB91D38">
      <w:pPr>
        <w:pStyle w:val="Normal"/>
        <w:bidi w:val="0"/>
        <w:spacing w:before="0" w:beforeAutospacing="off" w:after="16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71F2A2CD" wp14:textId="7DAACA93">
      <w:pPr>
        <w:pStyle w:val="Normal"/>
        <w:bidi w:val="0"/>
        <w:spacing w:before="0" w:beforeAutospacing="off" w:after="16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0446698A" wp14:textId="457B1F90">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51395EE4" wp14:textId="6E8C31C7">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3FA62B9D" wp14:textId="24DF87C4">
      <w:pPr>
        <w:pStyle w:val="Normal"/>
        <w:suppressLineNumbers w:val="0"/>
        <w:bidi w:val="0"/>
        <w:spacing w:before="240" w:beforeAutospacing="off" w:after="24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21B3157D" wp14:textId="0D5C59B9">
      <w:pPr>
        <w:pStyle w:val="Normal"/>
        <w:suppressLineNumbers w:val="0"/>
        <w:bidi w:val="0"/>
        <w:spacing w:before="240" w:beforeAutospacing="off" w:after="240" w:afterAutospacing="off" w:line="279" w:lineRule="auto"/>
        <w:ind w:left="0" w:right="0"/>
        <w:jc w:val="left"/>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4D9EE04D" wp14:textId="012EA04C">
      <w:pPr>
        <w:pStyle w:val="Normal"/>
        <w:spacing w:before="240" w:beforeAutospacing="off" w:after="24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22E0FEA1" wp14:paraId="0DBD957B" wp14:textId="4F9FFFC6">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7006D29D" wp14:textId="6952F663">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423E4BC6" wp14:textId="24DF4717">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168B5E6F" wp14:textId="636D35B7">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038A6DE8" wp14:textId="19F8141C">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7A8EA55F" wp14:textId="77F68EA2">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0E868F3B" wp14:textId="72589FC2">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0A7E4CB7" wp14:textId="03F66B82">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758EFB56" wp14:textId="30734CA6">
      <w:pPr>
        <w:pStyle w:val="Normal"/>
        <w:ind w:left="0"/>
        <w:rPr>
          <w:rFonts w:ascii="Aptos" w:hAnsi="Aptos" w:eastAsia="Aptos" w:cs="Aptos"/>
          <w:noProof w:val="0"/>
          <w:color w:val="000000" w:themeColor="text1" w:themeTint="FF" w:themeShade="FF"/>
          <w:sz w:val="24"/>
          <w:szCs w:val="24"/>
          <w:lang w:val="en-US"/>
        </w:rPr>
      </w:pPr>
    </w:p>
    <w:p xmlns:wp14="http://schemas.microsoft.com/office/word/2010/wordml" w:rsidP="22E0FEA1" wp14:paraId="38FF0BD8" wp14:textId="12D2005A">
      <w:pPr>
        <w:ind w:left="0" w:firstLine="0"/>
      </w:pPr>
    </w:p>
    <w:p xmlns:wp14="http://schemas.microsoft.com/office/word/2010/wordml" w:rsidP="22E0FEA1" wp14:paraId="2C078E63" wp14:textId="11EBA919">
      <w:pPr>
        <w:ind w:left="0"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0726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A0714"/>
    <w:rsid w:val="0272AA6F"/>
    <w:rsid w:val="04D58B1E"/>
    <w:rsid w:val="04FFD9A0"/>
    <w:rsid w:val="073C2C56"/>
    <w:rsid w:val="07666FE4"/>
    <w:rsid w:val="07CEB833"/>
    <w:rsid w:val="07EEA0EC"/>
    <w:rsid w:val="085A597D"/>
    <w:rsid w:val="09265295"/>
    <w:rsid w:val="09D7C4D2"/>
    <w:rsid w:val="0BAADF51"/>
    <w:rsid w:val="0BB4D5AE"/>
    <w:rsid w:val="0BEED5F3"/>
    <w:rsid w:val="0BEEDFD3"/>
    <w:rsid w:val="0C0CDA85"/>
    <w:rsid w:val="0C548C98"/>
    <w:rsid w:val="0C7101BA"/>
    <w:rsid w:val="0DDEEB11"/>
    <w:rsid w:val="0E167380"/>
    <w:rsid w:val="0E40C5FF"/>
    <w:rsid w:val="0E49F7E0"/>
    <w:rsid w:val="0F88A5F5"/>
    <w:rsid w:val="0F93F9C3"/>
    <w:rsid w:val="1027776C"/>
    <w:rsid w:val="10408F5B"/>
    <w:rsid w:val="11A148E1"/>
    <w:rsid w:val="1203DCF3"/>
    <w:rsid w:val="128D0842"/>
    <w:rsid w:val="12BD6B07"/>
    <w:rsid w:val="1409DA45"/>
    <w:rsid w:val="141EB584"/>
    <w:rsid w:val="144C9A9C"/>
    <w:rsid w:val="15546F44"/>
    <w:rsid w:val="1576D678"/>
    <w:rsid w:val="15CF1E51"/>
    <w:rsid w:val="15E0A86B"/>
    <w:rsid w:val="16E5A634"/>
    <w:rsid w:val="16EB89D0"/>
    <w:rsid w:val="170D9D5D"/>
    <w:rsid w:val="1805BF1B"/>
    <w:rsid w:val="18287A95"/>
    <w:rsid w:val="1AC4CB14"/>
    <w:rsid w:val="1AEA9813"/>
    <w:rsid w:val="1B259D19"/>
    <w:rsid w:val="1BEF583F"/>
    <w:rsid w:val="1C0861A6"/>
    <w:rsid w:val="1C190E82"/>
    <w:rsid w:val="1C28477C"/>
    <w:rsid w:val="1DB8AC2C"/>
    <w:rsid w:val="1E55A66A"/>
    <w:rsid w:val="1F8CACED"/>
    <w:rsid w:val="1FF44D6D"/>
    <w:rsid w:val="202426D4"/>
    <w:rsid w:val="202435FB"/>
    <w:rsid w:val="202E3BF8"/>
    <w:rsid w:val="203527AD"/>
    <w:rsid w:val="203D40ED"/>
    <w:rsid w:val="20D6D048"/>
    <w:rsid w:val="22E0FEA1"/>
    <w:rsid w:val="23092D7A"/>
    <w:rsid w:val="23380DF2"/>
    <w:rsid w:val="237F7BB0"/>
    <w:rsid w:val="23AC355A"/>
    <w:rsid w:val="23E24E17"/>
    <w:rsid w:val="2497D6F0"/>
    <w:rsid w:val="24A3A7D2"/>
    <w:rsid w:val="24B8939A"/>
    <w:rsid w:val="2538EBA8"/>
    <w:rsid w:val="2576F5B3"/>
    <w:rsid w:val="25A1B23B"/>
    <w:rsid w:val="269E5E69"/>
    <w:rsid w:val="2711084B"/>
    <w:rsid w:val="27241DF5"/>
    <w:rsid w:val="298A8718"/>
    <w:rsid w:val="29A740B2"/>
    <w:rsid w:val="2A18B16D"/>
    <w:rsid w:val="2A604397"/>
    <w:rsid w:val="2A6CF300"/>
    <w:rsid w:val="2BBDD015"/>
    <w:rsid w:val="2D09864D"/>
    <w:rsid w:val="2E69D055"/>
    <w:rsid w:val="2ED1DB06"/>
    <w:rsid w:val="2EE9F46A"/>
    <w:rsid w:val="30CCD3B6"/>
    <w:rsid w:val="30F5B28B"/>
    <w:rsid w:val="314874CD"/>
    <w:rsid w:val="3253139A"/>
    <w:rsid w:val="3257BA8E"/>
    <w:rsid w:val="32EB4D34"/>
    <w:rsid w:val="345D777F"/>
    <w:rsid w:val="346E2D58"/>
    <w:rsid w:val="3543F31A"/>
    <w:rsid w:val="35DBE271"/>
    <w:rsid w:val="361A95CE"/>
    <w:rsid w:val="3644CEED"/>
    <w:rsid w:val="37333943"/>
    <w:rsid w:val="383CEAF8"/>
    <w:rsid w:val="39F3FBA4"/>
    <w:rsid w:val="3AF3B733"/>
    <w:rsid w:val="3BE885F1"/>
    <w:rsid w:val="3CB2012F"/>
    <w:rsid w:val="3CDD1846"/>
    <w:rsid w:val="3CF91270"/>
    <w:rsid w:val="3DF7AA7A"/>
    <w:rsid w:val="3E687ADC"/>
    <w:rsid w:val="40260A9F"/>
    <w:rsid w:val="40715065"/>
    <w:rsid w:val="407B1BC6"/>
    <w:rsid w:val="40AC270B"/>
    <w:rsid w:val="40D9475E"/>
    <w:rsid w:val="410D8E31"/>
    <w:rsid w:val="42BD839F"/>
    <w:rsid w:val="43473EEB"/>
    <w:rsid w:val="434CE459"/>
    <w:rsid w:val="436417B0"/>
    <w:rsid w:val="43D56AAE"/>
    <w:rsid w:val="43FEFB4E"/>
    <w:rsid w:val="445DAFE5"/>
    <w:rsid w:val="445DBA31"/>
    <w:rsid w:val="449DCDA3"/>
    <w:rsid w:val="454C5A7B"/>
    <w:rsid w:val="45E1970D"/>
    <w:rsid w:val="45E1B784"/>
    <w:rsid w:val="46768EB1"/>
    <w:rsid w:val="472F11D1"/>
    <w:rsid w:val="477E41A4"/>
    <w:rsid w:val="48B9D3E9"/>
    <w:rsid w:val="4A98BE10"/>
    <w:rsid w:val="4AA53096"/>
    <w:rsid w:val="4AFC66D9"/>
    <w:rsid w:val="4B0F954F"/>
    <w:rsid w:val="4B1DEA02"/>
    <w:rsid w:val="4B9A477C"/>
    <w:rsid w:val="4BD1C2EB"/>
    <w:rsid w:val="4C141AC2"/>
    <w:rsid w:val="4C186E8C"/>
    <w:rsid w:val="4CEBE9FD"/>
    <w:rsid w:val="4D0EE6B5"/>
    <w:rsid w:val="4D40753A"/>
    <w:rsid w:val="4D48F02B"/>
    <w:rsid w:val="4E41C0D7"/>
    <w:rsid w:val="4E59E451"/>
    <w:rsid w:val="4EC8721C"/>
    <w:rsid w:val="4F565F5D"/>
    <w:rsid w:val="4F840D0B"/>
    <w:rsid w:val="4FB172A0"/>
    <w:rsid w:val="50F71B1F"/>
    <w:rsid w:val="514C5B3C"/>
    <w:rsid w:val="51A5E30E"/>
    <w:rsid w:val="51D34006"/>
    <w:rsid w:val="5200E2AA"/>
    <w:rsid w:val="522B4FA7"/>
    <w:rsid w:val="53A47E41"/>
    <w:rsid w:val="545AE8FE"/>
    <w:rsid w:val="545D3821"/>
    <w:rsid w:val="54933CE6"/>
    <w:rsid w:val="54E86CE0"/>
    <w:rsid w:val="54F4F289"/>
    <w:rsid w:val="558CDD90"/>
    <w:rsid w:val="55A4505F"/>
    <w:rsid w:val="55D5CF3B"/>
    <w:rsid w:val="56076E01"/>
    <w:rsid w:val="565B28BD"/>
    <w:rsid w:val="575AB4BE"/>
    <w:rsid w:val="57A69598"/>
    <w:rsid w:val="57C223D5"/>
    <w:rsid w:val="57D419A8"/>
    <w:rsid w:val="57D7C368"/>
    <w:rsid w:val="58001E39"/>
    <w:rsid w:val="581538E1"/>
    <w:rsid w:val="58DAEA9E"/>
    <w:rsid w:val="590FF3E5"/>
    <w:rsid w:val="59ACC13F"/>
    <w:rsid w:val="5A069438"/>
    <w:rsid w:val="5A2E9647"/>
    <w:rsid w:val="5AA13C54"/>
    <w:rsid w:val="5AFEC987"/>
    <w:rsid w:val="5C4F8119"/>
    <w:rsid w:val="5C8DFA52"/>
    <w:rsid w:val="5C977730"/>
    <w:rsid w:val="5D5297C3"/>
    <w:rsid w:val="5E0BF723"/>
    <w:rsid w:val="5E2A7709"/>
    <w:rsid w:val="5F11BC44"/>
    <w:rsid w:val="5F6180F5"/>
    <w:rsid w:val="5F757682"/>
    <w:rsid w:val="6089BE4F"/>
    <w:rsid w:val="60E824E4"/>
    <w:rsid w:val="62048312"/>
    <w:rsid w:val="6299683C"/>
    <w:rsid w:val="631BF1F4"/>
    <w:rsid w:val="639E6C39"/>
    <w:rsid w:val="63D8FE87"/>
    <w:rsid w:val="6461F60F"/>
    <w:rsid w:val="64EFC0FF"/>
    <w:rsid w:val="653B03B3"/>
    <w:rsid w:val="65A088DA"/>
    <w:rsid w:val="6750A04F"/>
    <w:rsid w:val="6796CB79"/>
    <w:rsid w:val="6804A4D4"/>
    <w:rsid w:val="683803B7"/>
    <w:rsid w:val="69215172"/>
    <w:rsid w:val="692C671C"/>
    <w:rsid w:val="6A12B7C6"/>
    <w:rsid w:val="6A753E33"/>
    <w:rsid w:val="6B110B8E"/>
    <w:rsid w:val="6BB8A64A"/>
    <w:rsid w:val="6BFC102F"/>
    <w:rsid w:val="6CA2AEAC"/>
    <w:rsid w:val="6CAAE007"/>
    <w:rsid w:val="6CCB117C"/>
    <w:rsid w:val="6E8C4E04"/>
    <w:rsid w:val="6EACBCAC"/>
    <w:rsid w:val="6F190F96"/>
    <w:rsid w:val="6F6A0714"/>
    <w:rsid w:val="6FAD2171"/>
    <w:rsid w:val="706698C6"/>
    <w:rsid w:val="71015FF3"/>
    <w:rsid w:val="7102C9B6"/>
    <w:rsid w:val="714F7BE1"/>
    <w:rsid w:val="71DD14E5"/>
    <w:rsid w:val="72139EA5"/>
    <w:rsid w:val="740F60CF"/>
    <w:rsid w:val="7565FC45"/>
    <w:rsid w:val="75B192F4"/>
    <w:rsid w:val="76319938"/>
    <w:rsid w:val="763850CC"/>
    <w:rsid w:val="76648000"/>
    <w:rsid w:val="76FF18D3"/>
    <w:rsid w:val="77D01391"/>
    <w:rsid w:val="788B0FA4"/>
    <w:rsid w:val="794D8037"/>
    <w:rsid w:val="79A485D6"/>
    <w:rsid w:val="7A44BE67"/>
    <w:rsid w:val="7B3B7D2E"/>
    <w:rsid w:val="7B93E9BB"/>
    <w:rsid w:val="7BC7C1B5"/>
    <w:rsid w:val="7CAD9486"/>
    <w:rsid w:val="7CE3898A"/>
    <w:rsid w:val="7CF6CB17"/>
    <w:rsid w:val="7D880E31"/>
    <w:rsid w:val="7EB485CD"/>
    <w:rsid w:val="7F4C62CC"/>
    <w:rsid w:val="7F740A9A"/>
    <w:rsid w:val="7FFEE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0714"/>
  <w15:chartTrackingRefBased/>
  <w15:docId w15:val="{7CB7C350-B3D3-4A3F-8AD0-328327D299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ink/ink.xml" Id="rId1563916754" /><Relationship Type="http://schemas.openxmlformats.org/officeDocument/2006/relationships/customXml" Target="ink/ink2.xml" Id="rId1364686671" /><Relationship Type="http://schemas.openxmlformats.org/officeDocument/2006/relationships/customXml" Target="ink/ink3.xml" Id="rId2146681572" /><Relationship Type="http://schemas.openxmlformats.org/officeDocument/2006/relationships/customXml" Target="ink/ink4.xml" Id="rId767341911" /><Relationship Type="http://schemas.openxmlformats.org/officeDocument/2006/relationships/customXml" Target="ink/ink5.xml" Id="rId90689746" /><Relationship Type="http://schemas.openxmlformats.org/officeDocument/2006/relationships/customXml" Target="ink/ink6.xml" Id="rId864125676" /><Relationship Type="http://schemas.openxmlformats.org/officeDocument/2006/relationships/customXml" Target="ink/ink7.xml" Id="rId1892114934" /><Relationship Type="http://schemas.openxmlformats.org/officeDocument/2006/relationships/customXml" Target="ink/ink8.xml" Id="rId1303440665" /><Relationship Type="http://schemas.openxmlformats.org/officeDocument/2006/relationships/customXml" Target="ink/ink9.xml" Id="rId1562091222" /><Relationship Type="http://schemas.openxmlformats.org/officeDocument/2006/relationships/customXml" Target="ink/inka.xml" Id="rId1091343799" /><Relationship Type="http://schemas.openxmlformats.org/officeDocument/2006/relationships/customXml" Target="ink/inkb.xml" Id="rId2034661395" /><Relationship Type="http://schemas.openxmlformats.org/officeDocument/2006/relationships/customXml" Target="ink/inkc.xml" Id="rId1051385268" /><Relationship Type="http://schemas.openxmlformats.org/officeDocument/2006/relationships/customXml" Target="ink/inkd.xml" Id="rId641890129" /><Relationship Type="http://schemas.openxmlformats.org/officeDocument/2006/relationships/customXml" Target="ink/inke.xml" Id="rId116986504" /><Relationship Type="http://schemas.openxmlformats.org/officeDocument/2006/relationships/customXml" Target="ink/inkf.xml" Id="rId441277459" /><Relationship Type="http://schemas.openxmlformats.org/officeDocument/2006/relationships/customXml" Target="ink/ink10.xml" Id="rId1252885140" /><Relationship Type="http://schemas.openxmlformats.org/officeDocument/2006/relationships/customXml" Target="ink/ink11.xml" Id="rId1906667572" /><Relationship Type="http://schemas.openxmlformats.org/officeDocument/2006/relationships/customXml" Target="ink/ink12.xml" Id="rId2121105647" /><Relationship Type="http://schemas.openxmlformats.org/officeDocument/2006/relationships/customXml" Target="ink/ink13.xml" Id="rId2024767004" /><Relationship Type="http://schemas.openxmlformats.org/officeDocument/2006/relationships/customXml" Target="ink/ink14.xml" Id="rId98598593" /><Relationship Type="http://schemas.openxmlformats.org/officeDocument/2006/relationships/customXml" Target="ink/ink15.xml" Id="rId1984882123" /><Relationship Type="http://schemas.openxmlformats.org/officeDocument/2006/relationships/customXml" Target="ink/ink16.xml" Id="rId1949369698" /><Relationship Type="http://schemas.openxmlformats.org/officeDocument/2006/relationships/customXml" Target="ink/ink17.xml" Id="rId1149774010" /><Relationship Type="http://schemas.openxmlformats.org/officeDocument/2006/relationships/customXml" Target="ink/ink18.xml" Id="rId1497055194" /><Relationship Type="http://schemas.openxmlformats.org/officeDocument/2006/relationships/numbering" Target="numbering.xml" Id="Rea987a3bac7845ea"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1:50:31.194"/>
    </inkml:context>
    <inkml:brush xml:id="br0">
      <inkml:brushProperty name="width" value="0.1" units="cm"/>
      <inkml:brushProperty name="height" value="0.1" units="cm"/>
    </inkml:brush>
  </inkml:definitions>
  <inkml:trace contextRef="#ctx0" brushRef="#br0">6 0 16383 0 0,'5'0'0'0'0,"-4"0"0"0"0,3 0 0 0 0,-3 0 0 0 0,-3 4 0 0 0,-5 2 0 0 0,-1 0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01T10:12:25.269"/>
    </inkml:context>
    <inkml:brush xml:id="br0">
      <inkml:brushProperty name="width" value="0.1" units="cm"/>
      <inkml:brushProperty name="height" value="0.1" units="cm"/>
    </inkml:brush>
  </inkml:definitions>
  <inkml:trace contextRef="#ctx0" brushRef="#br0">21 0 16383 0 0,'0'4'0'0'0,"0"7"0"0"0,0 5 0 0 0,0 5 0 0 0,0 3 0 0 0,-5 2 0 0 0,-1-8 0 0 0,1-11 0 0 0,0-12 0 0 0,6-5 0 0 0,3-4 0 0 0,5-6 0 0 0,6 1 0 0 0,0 9 0 0 0,-3 10 0 0 0,-2 5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01T10:12:25.267"/>
    </inkml:context>
    <inkml:brush xml:id="br0">
      <inkml:brushProperty name="width" value="0.1" units="cm"/>
      <inkml:brushProperty name="height" value="0.1" units="cm"/>
    </inkml:brush>
  </inkml:definitions>
  <inkml:trace contextRef="#ctx0" brushRef="#br0">12 21 16383 0 0,'-5'0'0'0'0,"-1"-5"0"0"0,5-1 0 0 0,7 1 0 0 0,7 0 0 0 0,1 6 0 0 0,-6 3 0 0 0,-9 1 0 0 0,-9-1 0 0 0,-2-1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01T10:12:25.268"/>
    </inkml:context>
    <inkml:brush xml:id="br0">
      <inkml:brushProperty name="width" value="0.1" units="cm"/>
      <inkml:brushProperty name="height" value="0.1" units="cm"/>
    </inkml:brush>
  </inkml:definitions>
  <inkml:trace contextRef="#ctx0" brushRef="#br0">68 25 16383 0 0,'0'5'0'0'0,"-5"5"0"0"0,-1 6 0 0 0,-4 1 0 0 0,-5-4 0 0 0,0 2 0 0 0,2-7 0 0 0,9-10 0 0 0,9-3 0 0 0,3-6 0 0 0,6-2 0 0 0,-5 3 0 0 0,-8 2 0 0 0,-9 2 0 0 0,-3-1 0 0 0,1-5 0 0 0,6 0 0 0 0,8 2 0 0 0,-1 2 0 0 0,-1 8 0 0 0,0-1 0 0 0,3-1 0 0 0,6 1 0 0 0,0 0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01T10:12:25.269"/>
    </inkml:context>
    <inkml:brush xml:id="br0">
      <inkml:brushProperty name="width" value="0.1" units="cm"/>
      <inkml:brushProperty name="height" value="0.1" units="cm"/>
    </inkml:brush>
  </inkml:definitions>
  <inkml:trace contextRef="#ctx0" brushRef="#br0">21 0 16383 0 0,'0'4'0'0'0,"0"7"0"0"0,0 5 0 0 0,0 5 0 0 0,0 3 0 0 0,-5 2 0 0 0,-1-8 0 0 0,1-11 0 0 0,0-12 0 0 0,6-5 0 0 0,3-4 0 0 0,5-6 0 0 0,6 1 0 0 0,0 9 0 0 0,-3 10 0 0 0,-2 5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55:21.437"/>
    </inkml:context>
    <inkml:brush xml:id="br0">
      <inkml:brushProperty name="width" value="0.1" units="cm"/>
      <inkml:brushProperty name="height" value="0.1" units="cm"/>
    </inkml:brush>
  </inkml:definitions>
  <inkml:trace contextRef="#ctx0" brushRef="#br0">0 0 16383 0 0,'0'4'0'0'0,"4"2"0"0"0,2 5 0 0 0,-4-1 0 0 0,-4-1 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55:21.438"/>
    </inkml:context>
    <inkml:brush xml:id="br0">
      <inkml:brushProperty name="width" value="0.1" units="cm"/>
      <inkml:brushProperty name="height" value="0.1" units="cm"/>
    </inkml:brush>
  </inkml:definitions>
  <inkml:trace contextRef="#ctx0" brushRef="#br0">50 12 16383 0 0,'0'4'0'0'0,"-4"2"0"0"0,-7 0 0 0 0,-1 3 0 0 0,2-4 0 0 0,2-8 0 0 0,3-7 0 0 0,6-3 0 0 0,8 2 0 0 0,3 6 0 0 0,-2 9 0 0 0,3 0 0 0 0,-1-2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55:21.439"/>
    </inkml:context>
    <inkml:brush xml:id="br0">
      <inkml:brushProperty name="width" value="0.1" units="cm"/>
      <inkml:brushProperty name="height" value="0.1" units="cm"/>
    </inkml:brush>
  </inkml:definitions>
  <inkml:trace contextRef="#ctx0" brushRef="#br0">0 0 16383 0 0,'0'4'0'0'0,"0"7"0"0"0,0 5 0 0 0,0 9 0 0 0,0 10 0 0 0,0 3 0 0 0,0 4 0 0 0,0-1 0 0 0,0-2 0 0 0,0 0 0 0 0,0-1 0 0 0,0-3 0 0 0,0-2 0 0 0,0-3 0 0 0,0-7 0 0 0</inkml:trace>
  <inkml:trace contextRef="#ctx0" brushRef="#br0" timeOffset="-2.14748E7">53 900 16383 0 0,'0'4'0'0'0,"0"7"0"0"0,0 9 0 0 0,0 12 0 0 0,0 8 0 0 0,0 7 0 0 0,0 4 0 0 0,0-2 0 0 0,4-5 0 0 0,2-5 0 0 0,0-5 0 0 0,-1-4 0 0 0,-2-2 0 0 0,-1-1 0 0 0,-1-2 0 0 0,0-8-16383 0 0,-1-8 16383 0 0</inkml:trace>
  <inkml:trace contextRef="#ctx0" brushRef="#br0" timeOffset="-2.14748E7">79 1931 16383 0 0,'0'9'0'0'0,"0"8"0"0"0,0 14 0 0 0,0 11 0 0 0,0 7 0 0 0,0 4 0 0 0,0 3 0 0 0,0-4 0 0 0,0-7 0 0 0,0-6 0 0 0,0-5 0 0 0,0-4 0 0 0,0-3 0 0 0,0-1 0 0 0,5-1 0 0 0,1-4 0 0 0</inkml:trace>
  <inkml:trace contextRef="#ctx0" brushRef="#br0" timeOffset="-2.14748E7">106 2937 16383 0 0,'0'4'0'0'0,"0"11"0"0"0,0 12 0 0 0,0 14 0 0 0,0 15 0 0 0,0 6 0 0 0,4 6 0 0 0,2 0 0 0 0,0-6 0 0 0,-1-10 0 0 0,-2-4 0 0 0,-1-6 0 0 0,4-6 0 0 0,0-4 0 0 0,0-4 0 0 0,-2-5 0 0 0</inkml:trace>
  <inkml:trace contextRef="#ctx0" brushRef="#br0" timeOffset="-2.14748E7">212 3969 16383 0 0,'0'9'0'0'0,"0"16"0"0"0,0 23 0 0 0,0 20 0 0 0,0 12 0 0 0,0 7 0 0 0,0-3 0 0 0,0-7 0 0 0,0-7 0 0 0,0-12 0 0 0,4-10 0 0 0,2-9 0 0 0,0-8 0 0 0,-2-3 0 0 0,4 2 0 0 0,0 0 0 0 0,-1 0 0 0 0,-2-9 0 0 0,-2-14-16383 0 0,-1-7 16383 0 0</inkml:trace>
  <inkml:trace contextRef="#ctx0" brushRef="#br0" timeOffset="-2.14748E7">344 5239 16383 0 0,'0'9'0'0'0,"0"12"0"0"0,0 16 0 0 0,0 10 0 0 0,0 7 0 0 0,0-2 0 0 0,0-5 0 0 0,4-10 0 0 0,2-8 0 0 0,0-3 0 0 0,-1-2 0 0 0,-2-6 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55:21.440"/>
    </inkml:context>
    <inkml:brush xml:id="br0">
      <inkml:brushProperty name="width" value="0.1" units="cm"/>
      <inkml:brushProperty name="height" value="0.1" units="cm"/>
    </inkml:brush>
  </inkml:definitions>
  <inkml:trace contextRef="#ctx0" brushRef="#br0">0 0 16383 0 0,'0'9'0'0'0,"0"7"0"0"0,0 11 0 0 0,0 9 0 0 0,0 3 0 0 0,4 4 0 0 0,2 3 0 0 0,0 4 0 0 0,-1-3 0 0 0,-2-5 0 0 0,-1-5 0 0 0,4-8 0 0 0,0-6 0 0 0,0-5 0 0 0</inkml:trace>
  <inkml:trace contextRef="#ctx0" brushRef="#br0" timeOffset="-2.14748E7">26 847 16383 0 0,'0'4'0'0'0,"0"7"0"0"0,0 5 0 0 0,0 9 0 0 0,0 10 0 0 0,0 7 0 0 0,0 1 0 0 0,0-1 0 0 0,0 0 0 0 0,0-3 0 0 0,0-2 0 0 0,0-9 0 0 0</inkml:trace>
  <inkml:trace contextRef="#ctx0" brushRef="#br0" timeOffset="-2.14748E7">106 1588 16383 0 0,'0'4'0'0'0,"0"6"0"0"0,0 7 0 0 0,0 8 0 0 0,0 9 0 0 0,0 13 0 0 0,0 7 0 0 0,0 4 0 0 0,0-5 0 0 0,0-1 0 0 0,0-5 0 0 0,0-7 0 0 0,0-5 0 0 0,0 1 0 0 0,0-2 0 0 0,0-2 0 0 0,0-2 0 0 0,0 3 0 0 0,0 1 0 0 0,0-7 0 0 0</inkml:trace>
  <inkml:trace contextRef="#ctx0" brushRef="#br0" timeOffset="-2.14748E7">132 2725 16383 0 0,'0'5'0'0'0,"0"5"0"0"0,0 15 0 0 0,0 13 0 0 0,0 12 0 0 0,0 12 0 0 0,0 9 0 0 0,0 1 0 0 0,0-7 0 0 0,0-10 0 0 0,0-10 0 0 0,0-9 0 0 0,0-4 0 0 0,0-5 0 0 0,0-2 0 0 0,0 4 0 0 0,0 2 0 0 0,0-1 0 0 0,0 0 0 0 0,0-6 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55:21.441"/>
    </inkml:context>
    <inkml:brush xml:id="br0">
      <inkml:brushProperty name="width" value="0.1" units="cm"/>
      <inkml:brushProperty name="height" value="0.1" units="cm"/>
    </inkml:brush>
  </inkml:definitions>
  <inkml:trace contextRef="#ctx0" brushRef="#br0">0 0 16383 0 0,'0'4'0'0'0,"0"7"0"0"0,0 10 0 0 0,0 14 0 0 0,4 21 0 0 0,2 13 0 0 0,0 4 0 0 0,3-1 0 0 0,1-4 0 0 0,-3-5 0 0 0,-1-8 0 0 0,-2-9 0 0 0,-2-8 0 0 0,-1-6 0 0 0,-1-4 0 0 0,0-2 0 0 0,-1-1 0 0 0,1 0 0 0 0,4-5 0 0 0,2-5 0 0 0</inkml:trace>
  <inkml:trace contextRef="#ctx0" brushRef="#br0" timeOffset="-2.14748E7">53 1138 16383 0 0,'0'4'0'0'0,"0"11"0"0"0,0 16 0 0 0,0 12 0 0 0,0 8 0 0 0,0 4 0 0 0,0-3 0 0 0,0-6 0 0 0,4-10 0 0 0,2-8 0 0 0,5-7 0 0 0,-1-4 0 0 0,4-4 0 0 0,-2-5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1:50:31.19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1808 1499 16383 0 0,'-9'-4'0'0'0,"-7"-7"0"0"0,-11-5 0 0 0,-9-5 0 0 0,-3-7 0 0 0,-4-4 0 0 0,1-1 0 0 0,3 5 0 0 0,4 3 0 0 0,3 1 0 0 0,2 1 0 0 0,3-1 0 0 0,0-1 0 0 0,1 4 0 0 0,5 1 0 0 0,1 0 0 0 0,0 3 0 0 0,-1-1 0 0 0,-2 0 0 0 0,-1-3 0 0 0,-2-2 0 0 0,0 3 0 0 0,4 0 0 0 0,1 0 0 0 0,0 2 0 0 0,-1 0 0 0 0,-1-1 0 0 0,-2-2 0 0 0,0 3 0 0 0,-1-1 0 0 0,-1-1 0 0 0,1-2 0 0 0,-1 3 0 0 0,0 1 0 0 0,1-2 0 0 0,-1 2 0 0 0,5 1 0 0 0,1-2 0 0 0,1 2 0 0 0,-2 0 0 0 0,-1 3 0 0 0,3-1 0 0 0,0 2 0 0 0,0-1 0 0 0,-2-3 0 0 0,-1 1 0 0 0,3 0 0 0 0,0 2 0 0 0,-1-1 0 0 0,-1-3 0 0 0,3-2 0 0 0,1 2 0 0 0,2-1 0 0 0,1-1 0 0 0,-3-2 0 0 0,-2-2 0 0 0,-2-1 0 0 0,-3 0 0 0 0,0 3 0 0 0,3 1 0 0 0,1 0 0 0 0,0-1 0 0 0,-1-2 0 0 0,-2-1 0 0 0,-1 4 0 0 0,4 1 0 0 0,1 4 0 0 0,4 0 0 0 0,0 3 0 0 0,-2-1 0 0 0,-2-3 0 0 0,-2-2 0 0 0,-3 1 0 0 0,5 0 0 0 0,-1 2 0 0 0,5 0 0 0 0,-1 3 0 0 0,4 3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1:50:31.196"/>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0 0 16383 0 0,'0'4'0'0'0,"9"7"0"0"0,12 10 0 0 0,11 5 0 0 0,10 9 0 0 0,2 6 0 0 0,2 1 0 0 0,-2 2 0 0 0,0-1 0 0 0,-2-4 0 0 0,-4-4 0 0 0,-4-8 0 0 0,-4-4 0 0 0,-6-2 0 0 0,-3-4 0 0 0,-1 0 0 0 0,-3 1 0 0 0,-1-3 0 0 0,2 2 0 0 0,3 1 0 0 0,1-2 0 0 0,-2 1 0 0 0,-1-2 0 0 0,2 0 0 0 0,-4 2 0 0 0,1 3 0 0 0,1-1 0 0 0,2-1 0 0 0,2 2 0 0 0,2 2 0 0 0,1 1 0 0 0,0-2 0 0 0,1-1 0 0 0,-5 1 0 0 0,-1-4 0 0 0,0 1 0 0 0,1 1 0 0 0,1 2 0 0 0,2 2 0 0 0,0 1 0 0 0,1-3 0 0 0,1 0 0 0 0,-1 0 0 0 0,1 1 0 0 0,0 2 0 0 0,-1 0 0 0 0,1 2 0 0 0,0 0 0 0 0,-1 1 0 0 0,1-1 0 0 0,-5 1 0 0 0,-2-5 0 0 0,1-1 0 0 0,1 0 0 0 0,-4 1 0 0 0,1-3 0 0 0,-4-1 0 0 0,0 2 0 0 0,3-3 0 0 0,-3 0 0 0 0,2 2 0 0 0,-3 2 0 0 0,1-3 0 0 0,2 1 0 0 0,3 1 0 0 0,-2 2 0 0 0,1-3 0 0 0,-4-1 0 0 0,1-2 0 0 0,-2 0 0 0 0,0-3 0 0 0,-1 1 0 0 0,0-2 0 0 0,0-2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1:50:31.197"/>
    </inkml:context>
    <inkml:brush xml:id="br0">
      <inkml:brushProperty name="width" value="0.1" units="cm"/>
      <inkml:brushProperty name="height" value="0.1" units="cm"/>
    </inkml:brush>
  </inkml:definitions>
  <inkml:trace contextRef="#ctx0" brushRef="#br0">43 74 16383 0 0,'0'4'0'0'0,"0"-2"0"0"0,0-7 0 0 0,5-2 0 0 0,5 0 0 0 0,2 5 0 0 0,-2 9 0 0 0,-6 2 0 0 0,-9 0 0 0 0,-8-2 0 0 0,-2-6 0 0 0,2-9 0 0 0,7-2 0 0 0,1 1 0 0 0,-4 1 0 0 0,0-2 0 0 0,1-4 0 0 0,7 0 0 0 0,8 3 0 0 0,7 4 0 0 0,1 6 0 0 0,-1 9 0 0 0,-4 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0:04.296"/>
    </inkml:context>
    <inkml:brush xml:id="br0">
      <inkml:brushProperty name="width" value="0.1" units="cm"/>
      <inkml:brushProperty name="height" value="0.1" units="cm"/>
    </inkml:brush>
  </inkml:definitions>
  <inkml:trace contextRef="#ctx0" brushRef="#br0">40 72 16383 0 0,'0'-5'0'0'0,"-4"-1"0"0"0,-7 0 0 0 0,4 2 0 0 0,3-4 0 0 0,6-4 0 0 0,3 3 0 0 0,-3 9 0 0 0,-8 4 0 0 0,-2-3 0 0 0,1-7 0 0 0,5-2 0 0 0,8 1 0 0 0,3 1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0:04.297"/>
    </inkml:context>
    <inkml:brush xml:id="br0">
      <inkml:brushProperty name="width" value="0.1" units="cm"/>
      <inkml:brushProperty name="height" value="0.1" units="cm"/>
      <inkml:brushProperty name="color" value="#E71224"/>
    </inkml:brush>
  </inkml:definitions>
  <inkml:trace contextRef="#ctx0" brushRef="#br0">42 0 16383 0 0,'0'4'0'0'0,"-4"2"0"0"0,-2 5 0 0 0,-4-1 0 0 0,-1 4 0 0 0,2-6 0 0 0,7-4 0 0 0,8-3 0 0 0,8-1 0 0 0,1 4 0 0 0,-2 5 0 0 0,-7 1 0 0 0,-5 0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0:04.298"/>
    </inkml:context>
    <inkml:brush xml:id="br0">
      <inkml:brushProperty name="width" value="0.1" units="cm"/>
      <inkml:brushProperty name="height" value="0.1" units="cm"/>
      <inkml:brushProperty name="color" value="#E71224"/>
    </inkml:brush>
  </inkml:definitions>
  <inkml:trace contextRef="#ctx0" brushRef="#br0">35 57 16383 0 0,'0'-5'0'0'0,"0"-5"0"0"0,4-7 0 0 0,7 1 0 0 0,1 7 0 0 0,-7 10 0 0 0,-3 8 0 0 0,-7 9 0 0 0,-7 0 0 0 0,-1 2 0 0 0,-4-3 0 0 0,2-8 0 0 0,8-11 0 0 0,9-4 0 0 0,5-7 0 0 0,5 0 0 0 0,1 6 0 0 0,-6 5-16383 0 0,-5 2 16383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0:04.299"/>
    </inkml:context>
    <inkml:brush xml:id="br0">
      <inkml:brushProperty name="width" value="0.1" units="cm"/>
      <inkml:brushProperty name="height" value="0.1" units="cm"/>
      <inkml:brushProperty name="color" value="#E71224"/>
    </inkml:brush>
  </inkml:definitions>
  <inkml:trace contextRef="#ctx0" brushRef="#br0">0 0 16383 0 0,'4'0'0'0'0,"7"0"0"0"0,1 4 0 0 0,-2 7 0 0 0,-2 5 0 0 0,-3 5 0 0 0,-2 3 0 0 0,-6-2 0 0 0,-7-6 0 0 0,-2-9 0 0 0,2-10 0 0 0,1-10 0 0 0,8-2 0 0 0,3-4 0 0 0,7 2 0 0 0,5 4 0 0 0,2 4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3:52.581"/>
    </inkml:context>
    <inkml:brush xml:id="br0">
      <inkml:brushProperty name="width" value="0.1" units="cm"/>
      <inkml:brushProperty name="height" value="0.1" units="cm"/>
    </inkml:brush>
  </inkml:definitions>
  <inkml:trace contextRef="#ctx0" brushRef="#br0">0 0 0 0 0,'0'0'0'0'0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3:52.582"/>
    </inkml:context>
    <inkml:brush xml:id="br0">
      <inkml:brushProperty name="width" value="0.1" units="cm"/>
      <inkml:brushProperty name="height" value="0.1" units="cm"/>
    </inkml:brush>
  </inkml:definitions>
  <inkml:trace contextRef="#ctx0" brushRef="#br0">27 0 16383 0 0,'0'4'0'0'0,"0"7"0"0"0,0 5 0 0 0,0 5 0 0 0,0 8 0 0 0,0 3 0 0 0,0 0 0 0 0,-4 1 0 0 0,-2-2 0 0 0,0-2 0 0 0,1-1 0 0 0,2 0 0 0 0,1-2 0 0 0,1-4 0 0 0</inkml:trace>
  <inkml:trace contextRef="#ctx0" brushRef="#br0" timeOffset="-2.14748E7">27 1005 16383 0 0,'0'5'0'0'0,"0"5"0"0"0,0 11 0 0 0,0 15 0 0 0,0 10 0 0 0,0 7 0 0 0,0 2 0 0 0,0 2 0 0 0,0-4 0 0 0,0-8 0 0 0,5-6 0 0 0,1-5 0 0 0,-1-9 0 0 0</inkml:trace>
  <inkml:trace contextRef="#ctx0" brushRef="#br0" timeOffset="-2.14748E7">27 1931 16383 0 0,'0'23'0'0'0,"0"16"0"0"0,0 10 0 0 0,0 7 0 0 0,0 2 0 0 0,0-5 0 0 0,5-1 0 0 0,1-6 0 0 0,-1-1 0 0 0,0-4 0 0 0,-2 0 0 0 0,-1-3 0 0 0,-1-2 0 0 0,0-4 0 0 0,-1-3 0 0 0,4-5 0 0 0,2-8 0 0 0</inkml:trace>
  <inkml:trace contextRef="#ctx0" brushRef="#br0" timeOffset="-2.14748E7">80 3149 16383 0 0,'0'4'0'0'0,"0"11"0"0"0,0 16 0 0 0,0 17 0 0 0,0 17 0 0 0,0 17 0 0 0,0 11 0 0 0,0 4 0 0 0,0-5 0 0 0,0-10 0 0 0,5-14 0 0 0,1-10 0 0 0,-1-10 0 0 0,0-4 0 0 0,-2-6 0 0 0,-1-3 0 0 0,-1-5 0 0 0,4-7 0 0 0,1-2 0 0 0,0-6 0 0 0</inkml:trace>
  <inkml:trace contextRef="#ctx0" brushRef="#br0" timeOffset="-2.14748E7">133 4419 16383 0 0,'0'4'0'0'0,"0"7"0"0"0,0 9 0 0 0,0 11 0 0 0,0 10 0 0 0,0 1 0 0 0,0 3 0 0 0,0 3 0 0 0,0 3 0 0 0,0 0 0 0 0,0 2 0 0 0,0 5 0 0 0,0 1 0 0 0,0 0 0 0 0,0-1 0 0 0,0-1 0 0 0,5-11 0 0 0,0-8 0 0 0,1-11 0 0 0</inkml:trace>
  <inkml:trace contextRef="#ctx0" brushRef="#br0" timeOffset="-2.14748E7">107 5609 16383 0 0,'0'5'0'0'0,"0"5"0"0"0,0 11 0 0 0,0 10 0 0 0,0 9 0 0 0,0 12 0 0 0,0 5 0 0 0,0 2 0 0 0,0 1 0 0 0,0-2 0 0 0,0-1 0 0 0,0-2 0 0 0,0 0 0 0 0,0-2 0 0 0,0 0 0 0 0,0-5 0 0 0,0-6 0 0 0,0-5 0 0 0,0-10 0 0 0</inkml:trace>
  <inkml:trace contextRef="#ctx0" brushRef="#br0" timeOffset="-2.14748E7">80 6773 16383 0 0,'0'5'0'0'0,"0"5"0"0"0,0 11 0 0 0,0 6 0 0 0,0 3 0 0 0,0 0 0 0 0,0 1 0 0 0,0-2 0 0 0,0 0 0 0 0,0-6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3:52.583"/>
    </inkml:context>
    <inkml:brush xml:id="br0">
      <inkml:brushProperty name="width" value="0.1" units="cm"/>
      <inkml:brushProperty name="height" value="0.1" units="cm"/>
    </inkml:brush>
  </inkml:definitions>
  <inkml:trace contextRef="#ctx0" brushRef="#br0">0 0 0 0 0,'0'0'0'0'0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3:52.584"/>
    </inkml:context>
    <inkml:brush xml:id="br0">
      <inkml:brushProperty name="width" value="0.1" units="cm"/>
      <inkml:brushProperty name="height" value="0.1" units="cm"/>
    </inkml:brush>
  </inkml:definitions>
  <inkml:trace contextRef="#ctx0" brushRef="#br0">0 0 16383 0 0,'0'4'0'0'0,"0"7"0"0"0,0 5 0 0 0,0 5 0 0 0,0 8 0 0 0,0 3 0 0 0,0 0 0 0 0,0 1 0 0 0,0-2 0 0 0,0-2 0 0 0,0-1 0 0 0,0 0 0 0 0,0 3 0 0 0,0 1 0 0 0,0 0 0 0 0,0-1 0 0 0,0-2 0 0 0,0-5 0 0 0</inkml:trace>
  <inkml:trace contextRef="#ctx0" brushRef="#br0" timeOffset="-2.14748E7">53 979 16383 0 0,'0'4'0'0'0,"0"7"0"0"0,0 5 0 0 0,0 5 0 0 0,0 3 0 0 0,0 2 0 0 0,0 1 0 0 0,0 5 0 0 0,0 2 0 0 0,0-1 0 0 0,0-1 0 0 0,0-2 0 0 0,0-1 0 0 0,0-11-16383 0 0,0-7 16383 0 0</inkml:trace>
  <inkml:trace contextRef="#ctx0" brushRef="#br0" timeOffset="-2.14748E7">53 1746 16383 0 0,'0'5'0'0'0,"0"5"0"0"0,0 6 0 0 0,0 5 0 0 0,0 8 0 0 0,0 7 0 0 0,0 8 0 0 0,0 0 0 0 0,0-3 0 0 0,0-4 0 0 0,0-12 0 0 0,0-11 0 0 0</inkml:trace>
  <inkml:trace contextRef="#ctx0" brushRef="#br0" timeOffset="-2.14748E7">53 2487 16383 0 0,'0'9'0'0'0,"0"12"0"0"0,0 11 0 0 0,0 10 0 0 0,0 6 0 0 0,0 4 0 0 0,0 7 0 0 0,0-2 0 0 0,0-2 0 0 0,0-6 0 0 0,0-11 0 0 0</inkml:trace>
  <inkml:trace contextRef="#ctx0" brushRef="#br0" timeOffset="-2.14748E7">26 3493 16383 0 0,'0'4'0'0'0,"0"6"0"0"0,0 11 0 0 0,0 6 0 0 0,0 7 0 0 0,0 3 0 0 0,0 4 0 0 0,0-1 0 0 0,0 2 0 0 0,0 3 0 0 0,0-2 0 0 0,0-3 0 0 0,0-5 0 0 0,0-12 0 0 0,0-10 0 0 0</inkml:trace>
  <inkml:trace contextRef="#ctx0" brushRef="#br0" timeOffset="-2.14748E7">79 4657 16383 0 0,'0'4'0'0'0,"0"11"0"0"0,0 12 0 0 0,0 5 0 0 0,0 3 0 0 0,0-1 0 0 0,0-2 0 0 0,0-10 0 0 0,0-14 0 0 0,0-8 0 0 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31T22:23:52.585"/>
    </inkml:context>
    <inkml:brush xml:id="br0">
      <inkml:brushProperty name="width" value="0.1" units="cm"/>
      <inkml:brushProperty name="height" value="0.1" units="cm"/>
    </inkml:brush>
  </inkml:definitions>
  <inkml:trace contextRef="#ctx0" brushRef="#br0">0 6 16383 0 0,'0'-5'0'0'0,"0"4"0"0"0,0 6 0 0 0,0 11 0 0 0,0 7 0 0 0,0 10 0 0 0,0 2 0 0 0,0 5 0 0 0,0 1 0 0 0,0 1 0 0 0,0 3 0 0 0,0-1 0 0 0,0 0 0 0 0,0-3 0 0 0,4-7 0 0 0,2-7 0 0 0,0-11 0 0 0,-1-8 0 0 0</inkml:trace>
  <inkml:trace contextRef="#ctx0" brushRef="#br0" timeOffset="-2.14748E7">26 958 16383 0 0,'0'5'0'0'0,"0"5"0"0"0,0 7 0 0 0,0 3 0 0 0,0 4 0 0 0,0 7 0 0 0,0 2 0 0 0,0 1 0 0 0,0 2 0 0 0,0 1 0 0 0,0-2 0 0 0,0-3 0 0 0,0-1 0 0 0,0-3 0 0 0,0 0 0 0 0,0-11 0 0 0,0-7 0 0 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01T10:12:25.267"/>
    </inkml:context>
    <inkml:brush xml:id="br0">
      <inkml:brushProperty name="width" value="0.1" units="cm"/>
      <inkml:brushProperty name="height" value="0.1" units="cm"/>
    </inkml:brush>
  </inkml:definitions>
  <inkml:trace contextRef="#ctx0" brushRef="#br0">12 21 16383 0 0,'-5'0'0'0'0,"-1"-5"0"0"0,5-1 0 0 0,7 1 0 0 0,7 0 0 0 0,1 6 0 0 0,-6 3 0 0 0,-9 1 0 0 0,-9-1 0 0 0,-2-1 0 0 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01T10:12:25.268"/>
    </inkml:context>
    <inkml:brush xml:id="br0">
      <inkml:brushProperty name="width" value="0.1" units="cm"/>
      <inkml:brushProperty name="height" value="0.1" units="cm"/>
    </inkml:brush>
  </inkml:definitions>
  <inkml:trace contextRef="#ctx0" brushRef="#br0">68 25 16383 0 0,'0'5'0'0'0,"-5"5"0"0"0,-1 6 0 0 0,-4 1 0 0 0,-5-4 0 0 0,0 2 0 0 0,2-7 0 0 0,9-10 0 0 0,9-3 0 0 0,3-6 0 0 0,6-2 0 0 0,-5 3 0 0 0,-8 2 0 0 0,-9 2 0 0 0,-3-1 0 0 0,1-5 0 0 0,6 0 0 0 0,8 2 0 0 0,-1 2 0 0 0,-1 8 0 0 0,0-1 0 0 0,3-1 0 0 0,6 1 0 0 0,0 0 0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2024-08-31T21:15:47.1025837Z</dcterms:created>
  <dcterms:modified xsi:type="dcterms:W3CDTF">2024-09-01T10:39:13.8856589Z</dcterms:modified>
  <dc:creator>Makanaka Mangwanda</dc:creator>
  <lastModifiedBy>Makanaka Mangwanda</lastModifiedBy>
</coreProperties>
</file>