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10946BB" wp14:paraId="2C078E63" wp14:textId="202EB6D1">
      <w:pPr>
        <w:rPr>
          <w:u w:val="single"/>
        </w:rPr>
      </w:pPr>
      <w:r w:rsidRPr="110946BB" w:rsidR="74476794">
        <w:rPr>
          <w:u w:val="single"/>
        </w:rPr>
        <w:t>Tutorial 4</w:t>
      </w:r>
      <w:r>
        <w:tab/>
      </w:r>
    </w:p>
    <w:p w:rsidR="72BA9363" w:rsidRDefault="72BA9363" w14:paraId="3A5D67F6" w14:textId="5380F276">
      <w:pPr>
        <w:rPr>
          <w:u w:val="none"/>
        </w:rPr>
      </w:pPr>
      <w:r w:rsidR="3A1D0DD4">
        <w:rPr>
          <w:u w:val="none"/>
        </w:rPr>
        <w:t>a)</w:t>
      </w:r>
      <w:r w:rsidR="3DD9CE8C">
        <w:rPr>
          <w:u w:val="none"/>
        </w:rPr>
        <w:t xml:space="preserve"> Business cycles - Patterns of upswing and downswing (expansion and contraction) that can be discerned in economic activity over a number of years.</w:t>
      </w:r>
    </w:p>
    <w:p w:rsidR="09B8295A" w:rsidP="110946BB" w:rsidRDefault="09B8295A" w14:paraId="0BE46659" w14:textId="160B7939">
      <w:pPr>
        <w:pStyle w:val="Normal"/>
        <w:rPr>
          <w:u w:val="none"/>
        </w:rPr>
      </w:pPr>
      <w:r w:rsidR="09B8295A">
        <w:rPr>
          <w:u w:val="none"/>
        </w:rPr>
        <w:t xml:space="preserve">b) According to classical </w:t>
      </w:r>
      <w:r w:rsidR="09B8295A">
        <w:rPr>
          <w:u w:val="none"/>
        </w:rPr>
        <w:t>economists,</w:t>
      </w:r>
      <w:r w:rsidR="09B8295A">
        <w:rPr>
          <w:u w:val="none"/>
        </w:rPr>
        <w:t xml:space="preserve"> business cycles are caused by caused by exogenous factors, or bad government policy </w:t>
      </w:r>
      <w:r w:rsidR="3CF8A8EF">
        <w:rPr>
          <w:u w:val="none"/>
        </w:rPr>
        <w:t xml:space="preserve">actions. Classical economists believed that the markets would </w:t>
      </w:r>
      <w:r w:rsidR="3CF8A8EF">
        <w:rPr>
          <w:u w:val="none"/>
        </w:rPr>
        <w:t>self-regulate</w:t>
      </w:r>
      <w:r w:rsidR="3CF8A8EF">
        <w:rPr>
          <w:u w:val="none"/>
        </w:rPr>
        <w:t xml:space="preserve"> and there would be no need for invention to restore equilibrium.</w:t>
      </w:r>
    </w:p>
    <w:p w:rsidR="3CF8A8EF" w:rsidP="110946BB" w:rsidRDefault="3CF8A8EF" w14:paraId="66C549E9" w14:textId="55B4A94D">
      <w:pPr>
        <w:pStyle w:val="Normal"/>
        <w:rPr>
          <w:u w:val="none"/>
        </w:rPr>
      </w:pPr>
      <w:r w:rsidR="3CF8A8EF">
        <w:rPr>
          <w:u w:val="none"/>
        </w:rPr>
        <w:t xml:space="preserve">c) </w:t>
      </w:r>
      <w:r w:rsidRPr="110946BB" w:rsidR="3CF8A8EF">
        <w:rPr>
          <w:u w:val="single"/>
        </w:rPr>
        <w:t xml:space="preserve">Three </w:t>
      </w:r>
      <w:r w:rsidRPr="110946BB" w:rsidR="3CF8A8EF">
        <w:rPr>
          <w:u w:val="single"/>
        </w:rPr>
        <w:t>different ways</w:t>
      </w:r>
      <w:r w:rsidRPr="110946BB" w:rsidR="3CF8A8EF">
        <w:rPr>
          <w:u w:val="single"/>
        </w:rPr>
        <w:t xml:space="preserve"> in which GDP can be measured:</w:t>
      </w:r>
    </w:p>
    <w:p w:rsidR="47A52CA0" w:rsidP="110946BB" w:rsidRDefault="47A52CA0" w14:paraId="1B1519E3" w14:textId="510E5D48">
      <w:pPr>
        <w:pStyle w:val="Normal"/>
        <w:rPr>
          <w:u w:val="none"/>
        </w:rPr>
      </w:pPr>
      <w:r w:rsidR="47A52CA0">
        <w:rPr>
          <w:u w:val="none"/>
        </w:rPr>
        <w:t>- Expenditure method</w:t>
      </w:r>
      <w:r w:rsidR="5F2F2D21">
        <w:rPr>
          <w:u w:val="none"/>
        </w:rPr>
        <w:t>: value of the final sales</w:t>
      </w:r>
    </w:p>
    <w:p w:rsidR="47A52CA0" w:rsidP="110946BB" w:rsidRDefault="47A52CA0" w14:paraId="1D8163EF" w14:textId="53E6A020">
      <w:pPr>
        <w:pStyle w:val="Normal"/>
        <w:rPr>
          <w:u w:val="none"/>
        </w:rPr>
      </w:pPr>
      <w:r w:rsidR="47A52CA0">
        <w:rPr>
          <w:u w:val="none"/>
        </w:rPr>
        <w:t xml:space="preserve">- Income </w:t>
      </w:r>
      <w:r w:rsidR="4A5A5AB4">
        <w:rPr>
          <w:u w:val="none"/>
        </w:rPr>
        <w:t>method:</w:t>
      </w:r>
      <w:r w:rsidR="5E4E1F42">
        <w:rPr>
          <w:u w:val="none"/>
        </w:rPr>
        <w:t xml:space="preserve"> amounts earned by the factors of production</w:t>
      </w:r>
    </w:p>
    <w:p w:rsidR="47A52CA0" w:rsidP="110946BB" w:rsidRDefault="47A52CA0" w14:paraId="3DD9113B" w14:textId="1554FF26">
      <w:pPr>
        <w:pStyle w:val="Normal"/>
        <w:rPr>
          <w:u w:val="none"/>
        </w:rPr>
      </w:pPr>
      <w:r w:rsidR="47A52CA0">
        <w:rPr>
          <w:u w:val="none"/>
        </w:rPr>
        <w:t xml:space="preserve">- Production </w:t>
      </w:r>
      <w:r w:rsidR="37459B9E">
        <w:rPr>
          <w:u w:val="none"/>
        </w:rPr>
        <w:t>method:</w:t>
      </w:r>
      <w:r w:rsidR="1E1E3887">
        <w:rPr>
          <w:u w:val="none"/>
        </w:rPr>
        <w:t xml:space="preserve"> value added by each </w:t>
      </w:r>
      <w:r w:rsidR="1E1E3887">
        <w:rPr>
          <w:u w:val="none"/>
        </w:rPr>
        <w:t>agent</w:t>
      </w:r>
    </w:p>
    <w:p w:rsidR="05825944" w:rsidP="110946BB" w:rsidRDefault="05825944" w14:paraId="13688080" w14:textId="1BA8E39C">
      <w:pPr>
        <w:pStyle w:val="Normal"/>
        <w:rPr>
          <w:u w:val="none"/>
        </w:rPr>
      </w:pPr>
      <w:r w:rsidR="05825944">
        <w:rPr>
          <w:u w:val="none"/>
        </w:rPr>
        <w:t>The three methods are linked to each other because they should all yield the same answer</w:t>
      </w:r>
      <w:r w:rsidR="6B6B149D">
        <w:rPr>
          <w:u w:val="none"/>
        </w:rPr>
        <w:t>.</w:t>
      </w:r>
      <w:r w:rsidR="6B6B149D">
        <w:rPr>
          <w:u w:val="none"/>
        </w:rPr>
        <w:t xml:space="preserve"> Income is earned by factors of production and the total value of production will be equal to the total value of income earned through wages, salaries, rent income and </w:t>
      </w:r>
      <w:r w:rsidR="2A2A0102">
        <w:rPr>
          <w:u w:val="none"/>
        </w:rPr>
        <w:t>profits. The</w:t>
      </w:r>
      <w:r w:rsidR="6B6B149D">
        <w:rPr>
          <w:u w:val="none"/>
        </w:rPr>
        <w:t xml:space="preserve"> income is then used to spend on production in markets.</w:t>
      </w:r>
    </w:p>
    <w:p w:rsidR="6B6B149D" w:rsidP="110946BB" w:rsidRDefault="6B6B149D" w14:paraId="7092881E" w14:textId="521085C8">
      <w:pPr>
        <w:pStyle w:val="Normal"/>
        <w:rPr>
          <w:u w:val="none"/>
        </w:rPr>
      </w:pPr>
      <w:r w:rsidR="6B6B149D">
        <w:rPr>
          <w:u w:val="none"/>
        </w:rPr>
        <w:t>Inflation - an increase in the general price level in the economy.</w:t>
      </w:r>
    </w:p>
    <w:p w:rsidR="721A6C52" w:rsidP="110946BB" w:rsidRDefault="721A6C52" w14:paraId="3052414C" w14:textId="26F46C23">
      <w:pPr>
        <w:pStyle w:val="Normal"/>
        <w:rPr>
          <w:u w:val="single"/>
        </w:rPr>
      </w:pPr>
      <w:r w:rsidRPr="110946BB" w:rsidR="721A6C52">
        <w:rPr>
          <w:u w:val="single"/>
        </w:rPr>
        <w:t>Different measures of inflation:</w:t>
      </w:r>
    </w:p>
    <w:p w:rsidR="721A6C52" w:rsidP="110946BB" w:rsidRDefault="721A6C52" w14:paraId="3F752C6C" w14:textId="277E1765">
      <w:pPr>
        <w:pStyle w:val="Normal"/>
        <w:rPr>
          <w:u w:val="none"/>
        </w:rPr>
      </w:pPr>
      <w:r w:rsidR="721A6C52">
        <w:rPr>
          <w:u w:val="none"/>
        </w:rPr>
        <w:t>C</w:t>
      </w:r>
      <w:r w:rsidR="214D0164">
        <w:rPr>
          <w:u w:val="none"/>
        </w:rPr>
        <w:t xml:space="preserve">onsumer </w:t>
      </w:r>
      <w:r w:rsidR="721A6C52">
        <w:rPr>
          <w:u w:val="none"/>
        </w:rPr>
        <w:t>P</w:t>
      </w:r>
      <w:r w:rsidR="16F994BB">
        <w:rPr>
          <w:u w:val="none"/>
        </w:rPr>
        <w:t xml:space="preserve">rice </w:t>
      </w:r>
      <w:r w:rsidR="20F79BBA">
        <w:rPr>
          <w:u w:val="none"/>
        </w:rPr>
        <w:t>Index -</w:t>
      </w:r>
      <w:r w:rsidR="7186786F">
        <w:rPr>
          <w:u w:val="none"/>
        </w:rPr>
        <w:t xml:space="preserve"> </w:t>
      </w:r>
      <w:r w:rsidR="2EC78294">
        <w:rPr>
          <w:u w:val="none"/>
        </w:rPr>
        <w:t xml:space="preserve">measures the general level of prices that consumers </w:t>
      </w:r>
      <w:r w:rsidR="2EC78294">
        <w:rPr>
          <w:u w:val="none"/>
        </w:rPr>
        <w:t>have to</w:t>
      </w:r>
      <w:r w:rsidR="2EC78294">
        <w:rPr>
          <w:u w:val="none"/>
        </w:rPr>
        <w:t xml:space="preserve"> pay for goods and services, including consumption taxes.</w:t>
      </w:r>
      <w:r w:rsidR="2EC78294">
        <w:rPr>
          <w:u w:val="none"/>
        </w:rPr>
        <w:t xml:space="preserve"> </w:t>
      </w:r>
      <w:r w:rsidR="2EC78294">
        <w:rPr>
          <w:u w:val="none"/>
        </w:rPr>
        <w:t>It includes imports that are consumed by households but excludes exports that are (only) consumed by foreign residents.</w:t>
      </w:r>
      <w:r w:rsidR="088C8642">
        <w:rPr>
          <w:u w:val="none"/>
        </w:rPr>
        <w:t xml:space="preserve"> CPI is Important because it can </w:t>
      </w:r>
      <w:r w:rsidR="7FB208E4">
        <w:rPr>
          <w:u w:val="none"/>
        </w:rPr>
        <w:t>be used</w:t>
      </w:r>
      <w:r w:rsidRPr="110946BB" w:rsidR="088C8642">
        <w:rPr>
          <w:rFonts w:ascii="Aptos" w:hAnsi="Aptos" w:eastAsia="Aptos" w:cs="Aptos"/>
          <w:noProof w:val="0"/>
          <w:color w:val="000000" w:themeColor="text1" w:themeTint="FF" w:themeShade="FF"/>
          <w:sz w:val="24"/>
          <w:szCs w:val="24"/>
          <w:lang w:val="en-US"/>
        </w:rPr>
        <w:t xml:space="preserve"> to gauge the cost of living, and it affects wage negotiations, pensions, and social security payments</w:t>
      </w:r>
    </w:p>
    <w:p w:rsidR="721A6C52" w:rsidP="110946BB" w:rsidRDefault="721A6C52" w14:paraId="2F580456" w14:textId="169AA789">
      <w:pPr>
        <w:pStyle w:val="Normal"/>
        <w:rPr>
          <w:rFonts w:ascii="Aptos" w:hAnsi="Aptos" w:eastAsia="Aptos" w:cs="Aptos"/>
          <w:noProof w:val="0"/>
          <w:color w:val="000000" w:themeColor="text1" w:themeTint="FF" w:themeShade="FF"/>
          <w:sz w:val="24"/>
          <w:szCs w:val="24"/>
          <w:lang w:val="en-US"/>
        </w:rPr>
      </w:pPr>
      <w:r w:rsidR="721A6C52">
        <w:rPr>
          <w:u w:val="none"/>
        </w:rPr>
        <w:t>P</w:t>
      </w:r>
      <w:r w:rsidR="1AEB76C3">
        <w:rPr>
          <w:u w:val="none"/>
        </w:rPr>
        <w:t xml:space="preserve">roducer </w:t>
      </w:r>
      <w:r w:rsidR="721A6C52">
        <w:rPr>
          <w:u w:val="none"/>
        </w:rPr>
        <w:t>P</w:t>
      </w:r>
      <w:r w:rsidR="0078D402">
        <w:rPr>
          <w:u w:val="none"/>
        </w:rPr>
        <w:t xml:space="preserve">rice </w:t>
      </w:r>
      <w:r w:rsidR="721A6C52">
        <w:rPr>
          <w:u w:val="none"/>
        </w:rPr>
        <w:t>I</w:t>
      </w:r>
      <w:r w:rsidR="58AD4527">
        <w:rPr>
          <w:u w:val="none"/>
        </w:rPr>
        <w:t>ndex</w:t>
      </w:r>
      <w:r w:rsidR="4793D6E5">
        <w:rPr>
          <w:u w:val="none"/>
        </w:rPr>
        <w:t xml:space="preserve"> - </w:t>
      </w:r>
      <w:r w:rsidR="7AC431E6">
        <w:rPr>
          <w:u w:val="none"/>
        </w:rPr>
        <w:t xml:space="preserve">Tracks the selling prices received by domestic producers for their goods and </w:t>
      </w:r>
      <w:r w:rsidR="67BEEFC0">
        <w:rPr>
          <w:u w:val="none"/>
        </w:rPr>
        <w:t>services</w:t>
      </w:r>
      <w:r w:rsidR="421EDDD5">
        <w:rPr>
          <w:u w:val="none"/>
        </w:rPr>
        <w:t xml:space="preserve">. </w:t>
      </w:r>
      <w:r w:rsidR="67BEEFC0">
        <w:rPr>
          <w:u w:val="none"/>
        </w:rPr>
        <w:t xml:space="preserve"> It</w:t>
      </w:r>
      <w:r w:rsidR="7AC431E6">
        <w:rPr>
          <w:u w:val="none"/>
        </w:rPr>
        <w:t xml:space="preserve"> includes raw materials and intermediate goods.</w:t>
      </w:r>
      <w:r w:rsidRPr="110946BB" w:rsidR="0DA6AB1E">
        <w:rPr>
          <w:rFonts w:ascii="Aptos" w:hAnsi="Aptos" w:eastAsia="Aptos" w:cs="Aptos"/>
          <w:noProof w:val="0"/>
          <w:color w:val="000000" w:themeColor="text1" w:themeTint="FF" w:themeShade="FF"/>
          <w:sz w:val="24"/>
          <w:szCs w:val="24"/>
          <w:lang w:val="en-US"/>
        </w:rPr>
        <w:t xml:space="preserve"> PPI is important because it is an early indicator of inflationary pressures, as rising production costs often lead to higher consumer </w:t>
      </w:r>
      <w:r w:rsidRPr="110946BB" w:rsidR="361E3DFA">
        <w:rPr>
          <w:rFonts w:ascii="Aptos" w:hAnsi="Aptos" w:eastAsia="Aptos" w:cs="Aptos"/>
          <w:noProof w:val="0"/>
          <w:color w:val="000000" w:themeColor="text1" w:themeTint="FF" w:themeShade="FF"/>
          <w:sz w:val="24"/>
          <w:szCs w:val="24"/>
          <w:lang w:val="en-US"/>
        </w:rPr>
        <w:t>prices. It is a good predictor of where prices are going.</w:t>
      </w:r>
    </w:p>
    <w:p w:rsidR="21278DFD" w:rsidP="110946BB" w:rsidRDefault="21278DFD" w14:paraId="65405A98" w14:textId="5233C05A">
      <w:pPr>
        <w:pStyle w:val="Normal"/>
        <w:rPr>
          <w:u w:val="none"/>
        </w:rPr>
      </w:pPr>
      <w:r w:rsidR="21278DFD">
        <w:rPr>
          <w:u w:val="none"/>
        </w:rPr>
        <w:t>GDP Deflator -</w:t>
      </w:r>
      <w:r w:rsidR="1D7C9B17">
        <w:rPr>
          <w:u w:val="none"/>
        </w:rPr>
        <w:t xml:space="preserve"> </w:t>
      </w:r>
      <w:r w:rsidR="1D7C9B17">
        <w:rPr>
          <w:u w:val="none"/>
        </w:rPr>
        <w:t>A measure of the level of prices for domestically produced output.</w:t>
      </w:r>
      <w:r w:rsidR="36055FB9">
        <w:rPr>
          <w:u w:val="none"/>
        </w:rPr>
        <w:t xml:space="preserve"> It is </w:t>
      </w:r>
      <w:r w:rsidR="36055FB9">
        <w:rPr>
          <w:u w:val="none"/>
        </w:rPr>
        <w:t>important</w:t>
      </w:r>
      <w:r w:rsidR="36055FB9">
        <w:rPr>
          <w:u w:val="none"/>
        </w:rPr>
        <w:t xml:space="preserve"> because it allows GDP to be compared across countries and overtime.</w:t>
      </w:r>
    </w:p>
    <w:p w:rsidR="2D1A8937" w:rsidP="110946BB" w:rsidRDefault="2D1A8937" w14:paraId="407EEC2B" w14:textId="01F52A96">
      <w:pPr>
        <w:pStyle w:val="Normal"/>
        <w:rPr>
          <w:u w:val="none"/>
        </w:rPr>
      </w:pPr>
      <w:r w:rsidR="2D1A8937">
        <w:rPr>
          <w:u w:val="none"/>
        </w:rPr>
        <w:t xml:space="preserve">E) Personal Inflation - </w:t>
      </w:r>
      <w:r w:rsidR="720D41D8">
        <w:rPr>
          <w:u w:val="none"/>
        </w:rPr>
        <w:t>the rate of price change experienced by an individual or household based on their unique consumption habit.</w:t>
      </w:r>
    </w:p>
    <w:p w:rsidR="59E1A775" w:rsidP="110946BB" w:rsidRDefault="59E1A775" w14:paraId="6757E6FF" w14:textId="15F6E4BD">
      <w:pPr>
        <w:pStyle w:val="Normal"/>
        <w:rPr>
          <w:u w:val="single"/>
        </w:rPr>
      </w:pPr>
      <w:r w:rsidRPr="110946BB" w:rsidR="59E1A775">
        <w:rPr>
          <w:u w:val="single"/>
        </w:rPr>
        <w:t xml:space="preserve">Inflation deviations impact </w:t>
      </w:r>
      <w:r w:rsidRPr="110946BB" w:rsidR="59E1A775">
        <w:rPr>
          <w:u w:val="single"/>
        </w:rPr>
        <w:t>perceptions</w:t>
      </w:r>
      <w:r w:rsidRPr="110946BB" w:rsidR="59584CB4">
        <w:rPr>
          <w:u w:val="single"/>
        </w:rPr>
        <w:t>:</w:t>
      </w:r>
    </w:p>
    <w:p w:rsidR="720D41D8" w:rsidP="110946BB" w:rsidRDefault="720D41D8" w14:paraId="589CD274" w14:textId="384674F9">
      <w:pPr>
        <w:pStyle w:val="Normal"/>
        <w:rPr>
          <w:u w:val="single"/>
        </w:rPr>
      </w:pPr>
      <w:r w:rsidR="720D41D8">
        <w:rPr>
          <w:u w:val="none"/>
        </w:rPr>
        <w:t xml:space="preserve">Individuals with higher personal inflation rates may reduce spending or demand higher wages, influencing overall economic </w:t>
      </w:r>
      <w:r w:rsidR="589F7401">
        <w:rPr>
          <w:u w:val="none"/>
        </w:rPr>
        <w:t>behavior</w:t>
      </w:r>
      <w:r w:rsidR="720D41D8">
        <w:rPr>
          <w:u w:val="none"/>
        </w:rPr>
        <w:t>.</w:t>
      </w:r>
    </w:p>
    <w:p w:rsidR="70795959" w:rsidP="110946BB" w:rsidRDefault="70795959" w14:paraId="63B6CA5B" w14:textId="6E4E0534">
      <w:pPr>
        <w:pStyle w:val="Normal"/>
        <w:rPr>
          <w:u w:val="single"/>
        </w:rPr>
      </w:pPr>
      <w:r w:rsidRPr="110946BB" w:rsidR="70795959">
        <w:rPr>
          <w:u w:val="single"/>
        </w:rPr>
        <w:t>Question 2</w:t>
      </w:r>
    </w:p>
    <w:p w:rsidR="70795959" w:rsidP="110946BB" w:rsidRDefault="70795959" w14:paraId="715C6FF8" w14:textId="2DBCE879">
      <w:pPr>
        <w:pStyle w:val="ListParagraph"/>
        <w:numPr>
          <w:ilvl w:val="0"/>
          <w:numId w:val="1"/>
        </w:numPr>
        <w:rPr>
          <w:noProof w:val="0"/>
          <w:color w:val="000000" w:themeColor="text1" w:themeTint="FF" w:themeShade="FF"/>
          <w:lang w:val="en-US"/>
        </w:rPr>
      </w:pPr>
      <w:r w:rsidR="70795959">
        <w:rPr>
          <w:u w:val="none"/>
        </w:rPr>
        <w:t>An economic shock is an unexpected event which causes GDP to fluctuate.</w:t>
      </w:r>
      <w:r w:rsidRPr="110946BB" w:rsidR="24247C03">
        <w:rPr>
          <w:noProof w:val="0"/>
          <w:color w:val="000000" w:themeColor="text1" w:themeTint="FF" w:themeShade="FF"/>
          <w:lang w:val="en-US"/>
        </w:rPr>
        <w:t xml:space="preserve"> Economic shocks can originate from various sources, such as natural disasters, geopolitical events, financial crises, or technological innovations.</w:t>
      </w:r>
    </w:p>
    <w:p w:rsidR="110946BB" w:rsidP="110946BB" w:rsidRDefault="110946BB" w14:paraId="4A8C1977" w14:textId="5DC65C3A">
      <w:pPr>
        <w:pStyle w:val="Normal"/>
        <w:rPr>
          <w:noProof w:val="0"/>
          <w:color w:val="000000" w:themeColor="text1" w:themeTint="FF" w:themeShade="FF"/>
          <w:lang w:val="en-US"/>
        </w:rPr>
      </w:pPr>
    </w:p>
    <w:p w:rsidR="253E354F" w:rsidP="110946BB" w:rsidRDefault="253E354F" w14:paraId="58404D89" w14:textId="68056425">
      <w:pPr>
        <w:pStyle w:val="ListParagraph"/>
        <w:numPr>
          <w:ilvl w:val="0"/>
          <w:numId w:val="1"/>
        </w:numPr>
        <w:rPr>
          <w:u w:val="none"/>
        </w:rPr>
      </w:pPr>
      <w:r w:rsidR="253E354F">
        <w:rPr>
          <w:u w:val="none"/>
        </w:rPr>
        <w:t>A drop in the global price of platinum would</w:t>
      </w:r>
      <w:r w:rsidR="6CE4CE4D">
        <w:rPr>
          <w:u w:val="none"/>
        </w:rPr>
        <w:t xml:space="preserve"> </w:t>
      </w:r>
      <w:r w:rsidR="723E89FF">
        <w:rPr>
          <w:u w:val="none"/>
        </w:rPr>
        <w:t>negatively affect</w:t>
      </w:r>
      <w:r w:rsidR="253E354F">
        <w:rPr>
          <w:u w:val="none"/>
        </w:rPr>
        <w:t xml:space="preserve"> South Africa’s </w:t>
      </w:r>
      <w:r w:rsidR="5267F3F6">
        <w:rPr>
          <w:u w:val="none"/>
        </w:rPr>
        <w:t xml:space="preserve">economy as South Africa is one of the largest manufactures of platinum </w:t>
      </w:r>
      <w:r w:rsidR="7F16C111">
        <w:rPr>
          <w:u w:val="none"/>
        </w:rPr>
        <w:t>in the world. A drop in the global price of platinum would result in low export revenue. S</w:t>
      </w:r>
      <w:r w:rsidR="653907E8">
        <w:rPr>
          <w:u w:val="none"/>
        </w:rPr>
        <w:t>o</w:t>
      </w:r>
      <w:r w:rsidR="7F16C111">
        <w:rPr>
          <w:u w:val="none"/>
        </w:rPr>
        <w:t xml:space="preserve">uth Africa would </w:t>
      </w:r>
      <w:r w:rsidR="03BDC116">
        <w:rPr>
          <w:u w:val="none"/>
        </w:rPr>
        <w:t>earn</w:t>
      </w:r>
      <w:r w:rsidR="03BDC116">
        <w:rPr>
          <w:u w:val="none"/>
        </w:rPr>
        <w:t xml:space="preserve"> less revenue from exporting platinum.</w:t>
      </w:r>
    </w:p>
    <w:p w:rsidR="03BDC116" w:rsidP="110946BB" w:rsidRDefault="03BDC116" w14:paraId="43585F62" w14:textId="3D707179">
      <w:pPr>
        <w:pStyle w:val="Normal"/>
        <w:ind w:left="0"/>
        <w:rPr>
          <w:u w:val="none"/>
        </w:rPr>
      </w:pPr>
      <w:r w:rsidR="03BDC116">
        <w:rPr>
          <w:u w:val="none"/>
        </w:rPr>
        <w:t>It could also lead to job losses</w:t>
      </w:r>
      <w:r w:rsidR="30E7CDE4">
        <w:rPr>
          <w:u w:val="none"/>
        </w:rPr>
        <w:t>,</w:t>
      </w:r>
      <w:r w:rsidR="03BDC116">
        <w:rPr>
          <w:u w:val="none"/>
        </w:rPr>
        <w:t xml:space="preserve"> as the mining sector is a significant source of </w:t>
      </w:r>
      <w:r>
        <w:tab/>
      </w:r>
      <w:r w:rsidR="35CB80AD">
        <w:rPr>
          <w:u w:val="none"/>
        </w:rPr>
        <w:t>employment</w:t>
      </w:r>
      <w:r w:rsidR="03BDC116">
        <w:rPr>
          <w:u w:val="none"/>
        </w:rPr>
        <w:t xml:space="preserve"> in South Africa</w:t>
      </w:r>
      <w:r w:rsidR="1E693180">
        <w:rPr>
          <w:u w:val="none"/>
        </w:rPr>
        <w:t>.</w:t>
      </w:r>
      <w:r w:rsidRPr="164E0A91" w:rsidR="1E693180">
        <w:rPr>
          <w:rFonts w:ascii="Aptos" w:hAnsi="Aptos" w:eastAsia="Aptos" w:cs="Aptos"/>
          <w:noProof w:val="0"/>
          <w:color w:val="000000" w:themeColor="text1" w:themeTint="FF" w:themeShade="FF"/>
          <w:sz w:val="24"/>
          <w:szCs w:val="24"/>
          <w:lang w:val="en-US"/>
        </w:rPr>
        <w:t xml:space="preserve"> Lower prices could lead to mine closures, layoffs, and </w:t>
      </w:r>
      <w:r>
        <w:tab/>
      </w:r>
      <w:r w:rsidRPr="164E0A91" w:rsidR="1E693180">
        <w:rPr>
          <w:rFonts w:ascii="Aptos" w:hAnsi="Aptos" w:eastAsia="Aptos" w:cs="Aptos"/>
          <w:noProof w:val="0"/>
          <w:color w:val="000000" w:themeColor="text1" w:themeTint="FF" w:themeShade="FF"/>
          <w:sz w:val="24"/>
          <w:szCs w:val="24"/>
          <w:lang w:val="en-US"/>
        </w:rPr>
        <w:t xml:space="preserve">reduced investment, resulting in job losses and slower economic growth, </w:t>
      </w:r>
      <w:r w:rsidRPr="164E0A91" w:rsidR="1E693180">
        <w:rPr>
          <w:rFonts w:ascii="Aptos" w:hAnsi="Aptos" w:eastAsia="Aptos" w:cs="Aptos"/>
          <w:noProof w:val="0"/>
          <w:color w:val="000000" w:themeColor="text1" w:themeTint="FF" w:themeShade="FF"/>
          <w:sz w:val="24"/>
          <w:szCs w:val="24"/>
          <w:lang w:val="en-US"/>
        </w:rPr>
        <w:t>particularly in mining-dependent regions.</w:t>
      </w:r>
    </w:p>
    <w:p w:rsidR="257D2806" w:rsidP="110946BB" w:rsidRDefault="257D2806" w14:paraId="23B02177" w14:textId="67F5F642">
      <w:pPr>
        <w:pStyle w:val="Normal"/>
        <w:ind w:left="0"/>
        <w:rPr>
          <w:rFonts w:ascii="Aptos" w:hAnsi="Aptos" w:eastAsia="Aptos" w:cs="Aptos"/>
          <w:noProof w:val="0"/>
          <w:color w:val="000000" w:themeColor="text1" w:themeTint="FF" w:themeShade="FF"/>
          <w:sz w:val="24"/>
          <w:szCs w:val="24"/>
          <w:lang w:val="en-US"/>
        </w:rPr>
      </w:pPr>
      <w:r w:rsidRPr="110946BB" w:rsidR="257D2806">
        <w:rPr>
          <w:rFonts w:ascii="Aptos" w:hAnsi="Aptos" w:eastAsia="Aptos" w:cs="Aptos"/>
          <w:noProof w:val="0"/>
          <w:color w:val="000000" w:themeColor="text1" w:themeTint="FF" w:themeShade="FF"/>
          <w:sz w:val="24"/>
          <w:szCs w:val="24"/>
          <w:lang w:val="en-US"/>
        </w:rPr>
        <w:t xml:space="preserve">C) </w:t>
      </w:r>
      <w:r>
        <w:tab/>
      </w:r>
      <w:r w:rsidRPr="110946BB" w:rsidR="3E0CC544">
        <w:rPr>
          <w:rFonts w:ascii="Aptos" w:hAnsi="Aptos" w:eastAsia="Aptos" w:cs="Aptos"/>
          <w:noProof w:val="0"/>
          <w:color w:val="000000" w:themeColor="text1" w:themeTint="FF" w:themeShade="FF"/>
          <w:sz w:val="24"/>
          <w:szCs w:val="24"/>
          <w:lang w:val="en-US"/>
        </w:rPr>
        <w:t>Self-insurance</w:t>
      </w:r>
      <w:r w:rsidRPr="110946BB" w:rsidR="41790E24">
        <w:rPr>
          <w:rFonts w:ascii="Aptos" w:hAnsi="Aptos" w:eastAsia="Aptos" w:cs="Aptos"/>
          <w:noProof w:val="0"/>
          <w:color w:val="000000" w:themeColor="text1" w:themeTint="FF" w:themeShade="FF"/>
          <w:sz w:val="24"/>
          <w:szCs w:val="24"/>
          <w:lang w:val="en-US"/>
        </w:rPr>
        <w:t xml:space="preserve"> - </w:t>
      </w:r>
      <w:r w:rsidRPr="110946BB" w:rsidR="41790E24">
        <w:rPr>
          <w:rFonts w:ascii="Aptos" w:hAnsi="Aptos" w:eastAsia="Aptos" w:cs="Aptos"/>
          <w:noProof w:val="0"/>
          <w:color w:val="000000" w:themeColor="text1" w:themeTint="FF" w:themeShade="FF"/>
          <w:sz w:val="24"/>
          <w:szCs w:val="24"/>
          <w:lang w:val="en-US"/>
        </w:rPr>
        <w:t xml:space="preserve">Saving by a household in order to be able to maintain its </w:t>
      </w:r>
      <w:r>
        <w:tab/>
      </w:r>
      <w:r>
        <w:tab/>
      </w:r>
      <w:r>
        <w:tab/>
      </w:r>
      <w:r w:rsidRPr="110946BB" w:rsidR="41790E24">
        <w:rPr>
          <w:rFonts w:ascii="Aptos" w:hAnsi="Aptos" w:eastAsia="Aptos" w:cs="Aptos"/>
          <w:noProof w:val="0"/>
          <w:color w:val="000000" w:themeColor="text1" w:themeTint="FF" w:themeShade="FF"/>
          <w:sz w:val="24"/>
          <w:szCs w:val="24"/>
          <w:lang w:val="en-US"/>
        </w:rPr>
        <w:t>c</w:t>
      </w:r>
      <w:r w:rsidRPr="110946BB" w:rsidR="41790E24">
        <w:rPr>
          <w:rFonts w:ascii="Aptos" w:hAnsi="Aptos" w:eastAsia="Aptos" w:cs="Aptos"/>
          <w:noProof w:val="0"/>
          <w:color w:val="000000" w:themeColor="text1" w:themeTint="FF" w:themeShade="FF"/>
          <w:sz w:val="24"/>
          <w:szCs w:val="24"/>
          <w:lang w:val="en-US"/>
        </w:rPr>
        <w:t>onsumption when there is a temporary fall in income or need for greater</w:t>
      </w:r>
      <w:r>
        <w:tab/>
      </w:r>
      <w:r>
        <w:tab/>
      </w:r>
      <w:r w:rsidRPr="110946BB" w:rsidR="41790E24">
        <w:rPr>
          <w:rFonts w:ascii="Aptos" w:hAnsi="Aptos" w:eastAsia="Aptos" w:cs="Aptos"/>
          <w:noProof w:val="0"/>
          <w:color w:val="000000" w:themeColor="text1" w:themeTint="FF" w:themeShade="FF"/>
          <w:sz w:val="24"/>
          <w:szCs w:val="24"/>
          <w:lang w:val="en-US"/>
        </w:rPr>
        <w:t>e</w:t>
      </w:r>
      <w:r w:rsidRPr="110946BB" w:rsidR="41790E24">
        <w:rPr>
          <w:rFonts w:ascii="Aptos" w:hAnsi="Aptos" w:eastAsia="Aptos" w:cs="Aptos"/>
          <w:noProof w:val="0"/>
          <w:color w:val="000000" w:themeColor="text1" w:themeTint="FF" w:themeShade="FF"/>
          <w:sz w:val="24"/>
          <w:szCs w:val="24"/>
          <w:lang w:val="en-US"/>
        </w:rPr>
        <w:t>xpenditure.</w:t>
      </w:r>
    </w:p>
    <w:p w:rsidR="67A2128B" w:rsidP="110946BB" w:rsidRDefault="67A2128B" w14:paraId="7ED03AD1" w14:textId="0A43DC79">
      <w:pPr>
        <w:pStyle w:val="ListParagraph"/>
        <w:numPr>
          <w:ilvl w:val="0"/>
          <w:numId w:val="2"/>
        </w:numPr>
        <w:rPr>
          <w:rFonts w:ascii="Aptos" w:hAnsi="Aptos" w:eastAsia="Aptos" w:cs="Aptos"/>
          <w:noProof w:val="0"/>
          <w:color w:val="000000" w:themeColor="text1" w:themeTint="FF" w:themeShade="FF"/>
          <w:sz w:val="24"/>
          <w:szCs w:val="24"/>
          <w:lang w:val="en-US"/>
        </w:rPr>
      </w:pPr>
      <w:r w:rsidRPr="110946BB" w:rsidR="67A2128B">
        <w:rPr>
          <w:rFonts w:ascii="Aptos" w:hAnsi="Aptos" w:eastAsia="Aptos" w:cs="Aptos"/>
          <w:noProof w:val="0"/>
          <w:color w:val="000000" w:themeColor="text1" w:themeTint="FF" w:themeShade="FF"/>
          <w:sz w:val="24"/>
          <w:szCs w:val="24"/>
          <w:lang w:val="en-US"/>
        </w:rPr>
        <w:t>Self-insurance would be helpful in this situation because</w:t>
      </w:r>
      <w:r w:rsidRPr="110946BB" w:rsidR="00F04362">
        <w:rPr>
          <w:rFonts w:ascii="Aptos" w:hAnsi="Aptos" w:eastAsia="Aptos" w:cs="Aptos"/>
          <w:noProof w:val="0"/>
          <w:color w:val="000000" w:themeColor="text1" w:themeTint="FF" w:themeShade="FF"/>
          <w:sz w:val="24"/>
          <w:szCs w:val="24"/>
          <w:lang w:val="en-US"/>
        </w:rPr>
        <w:t>:</w:t>
      </w:r>
    </w:p>
    <w:p w:rsidR="55E92AFF" w:rsidP="11338A1D" w:rsidRDefault="55E92AFF" w14:paraId="53E8FAFB" w14:textId="1F669DC9">
      <w:pPr>
        <w:pStyle w:val="Normal"/>
        <w:ind w:left="0"/>
        <w:rPr>
          <w:rFonts w:ascii="Aptos" w:hAnsi="Aptos" w:eastAsia="Aptos" w:cs="Aptos"/>
          <w:noProof w:val="0"/>
          <w:color w:val="000000" w:themeColor="text1" w:themeTint="FF" w:themeShade="FF"/>
          <w:sz w:val="24"/>
          <w:szCs w:val="24"/>
          <w:lang w:val="en-US"/>
        </w:rPr>
      </w:pPr>
      <w:r w:rsidRPr="11338A1D" w:rsidR="55E92AFF">
        <w:rPr>
          <w:rFonts w:ascii="Aptos" w:hAnsi="Aptos" w:eastAsia="Aptos" w:cs="Aptos"/>
          <w:noProof w:val="0"/>
          <w:color w:val="000000" w:themeColor="text1" w:themeTint="FF" w:themeShade="FF"/>
          <w:sz w:val="24"/>
          <w:szCs w:val="24"/>
          <w:lang w:val="en-US"/>
        </w:rPr>
        <w:t>W</w:t>
      </w:r>
      <w:r w:rsidRPr="11338A1D" w:rsidR="4A75DE6A">
        <w:rPr>
          <w:rFonts w:ascii="Aptos" w:hAnsi="Aptos" w:eastAsia="Aptos" w:cs="Aptos"/>
          <w:noProof w:val="0"/>
          <w:color w:val="000000" w:themeColor="text1" w:themeTint="FF" w:themeShade="FF"/>
          <w:sz w:val="24"/>
          <w:szCs w:val="24"/>
          <w:lang w:val="en-US"/>
        </w:rPr>
        <w:t xml:space="preserve">hether self-insurance would be helpful would be </w:t>
      </w:r>
      <w:r w:rsidRPr="11338A1D" w:rsidR="4A75DE6A">
        <w:rPr>
          <w:rFonts w:ascii="Aptos" w:hAnsi="Aptos" w:eastAsia="Aptos" w:cs="Aptos"/>
          <w:noProof w:val="0"/>
          <w:color w:val="000000" w:themeColor="text1" w:themeTint="FF" w:themeShade="FF"/>
          <w:sz w:val="24"/>
          <w:szCs w:val="24"/>
          <w:lang w:val="en-US"/>
        </w:rPr>
        <w:t>determined</w:t>
      </w:r>
      <w:r w:rsidRPr="11338A1D" w:rsidR="4A75DE6A">
        <w:rPr>
          <w:rFonts w:ascii="Aptos" w:hAnsi="Aptos" w:eastAsia="Aptos" w:cs="Aptos"/>
          <w:noProof w:val="0"/>
          <w:color w:val="000000" w:themeColor="text1" w:themeTint="FF" w:themeShade="FF"/>
          <w:sz w:val="24"/>
          <w:szCs w:val="24"/>
          <w:lang w:val="en-US"/>
        </w:rPr>
        <w:t xml:space="preserve"> by whether the drop </w:t>
      </w:r>
      <w:r w:rsidRPr="11338A1D" w:rsidR="4A75DE6A">
        <w:rPr>
          <w:rFonts w:ascii="Aptos" w:hAnsi="Aptos" w:eastAsia="Aptos" w:cs="Aptos"/>
          <w:noProof w:val="0"/>
          <w:color w:val="000000" w:themeColor="text1" w:themeTint="FF" w:themeShade="FF"/>
          <w:sz w:val="24"/>
          <w:szCs w:val="24"/>
          <w:lang w:val="en-US"/>
        </w:rPr>
        <w:t>i</w:t>
      </w:r>
      <w:r w:rsidRPr="11338A1D" w:rsidR="48662D2D">
        <w:rPr>
          <w:rFonts w:ascii="Aptos" w:hAnsi="Aptos" w:eastAsia="Aptos" w:cs="Aptos"/>
          <w:noProof w:val="0"/>
          <w:color w:val="000000" w:themeColor="text1" w:themeTint="FF" w:themeShade="FF"/>
          <w:sz w:val="24"/>
          <w:szCs w:val="24"/>
          <w:lang w:val="en-US"/>
        </w:rPr>
        <w:t>n</w:t>
      </w:r>
      <w:r w:rsidRPr="11338A1D" w:rsidR="4A75DE6A">
        <w:rPr>
          <w:rFonts w:ascii="Aptos" w:hAnsi="Aptos" w:eastAsia="Aptos" w:cs="Aptos"/>
          <w:noProof w:val="0"/>
          <w:color w:val="000000" w:themeColor="text1" w:themeTint="FF" w:themeShade="FF"/>
          <w:sz w:val="24"/>
          <w:szCs w:val="24"/>
          <w:lang w:val="en-US"/>
        </w:rPr>
        <w:t xml:space="preserve"> platinum was temporary or permanent, if </w:t>
      </w:r>
      <w:r w:rsidRPr="11338A1D" w:rsidR="082AB22B">
        <w:rPr>
          <w:rFonts w:ascii="Aptos" w:hAnsi="Aptos" w:eastAsia="Aptos" w:cs="Aptos"/>
          <w:noProof w:val="0"/>
          <w:color w:val="000000" w:themeColor="text1" w:themeTint="FF" w:themeShade="FF"/>
          <w:sz w:val="24"/>
          <w:szCs w:val="24"/>
          <w:lang w:val="en-US"/>
        </w:rPr>
        <w:t xml:space="preserve">temporary, households in mining-dependent areas faced </w:t>
      </w:r>
      <w:r w:rsidRPr="11338A1D" w:rsidR="5E6CC961">
        <w:rPr>
          <w:rFonts w:ascii="Aptos" w:hAnsi="Aptos" w:eastAsia="Aptos" w:cs="Aptos"/>
          <w:noProof w:val="0"/>
          <w:color w:val="000000" w:themeColor="text1" w:themeTint="FF" w:themeShade="FF"/>
          <w:sz w:val="24"/>
          <w:szCs w:val="24"/>
          <w:lang w:val="en-US"/>
        </w:rPr>
        <w:t>by unemployment</w:t>
      </w:r>
      <w:r w:rsidRPr="11338A1D" w:rsidR="082AB22B">
        <w:rPr>
          <w:rFonts w:ascii="Aptos" w:hAnsi="Aptos" w:eastAsia="Aptos" w:cs="Aptos"/>
          <w:noProof w:val="0"/>
          <w:color w:val="000000" w:themeColor="text1" w:themeTint="FF" w:themeShade="FF"/>
          <w:sz w:val="24"/>
          <w:szCs w:val="24"/>
          <w:lang w:val="en-US"/>
        </w:rPr>
        <w:t xml:space="preserve"> or reduced income due to lower platinum prices</w:t>
      </w:r>
      <w:r w:rsidRPr="11338A1D" w:rsidR="466E9E2E">
        <w:rPr>
          <w:rFonts w:ascii="Aptos" w:hAnsi="Aptos" w:eastAsia="Aptos" w:cs="Aptos"/>
          <w:noProof w:val="0"/>
          <w:color w:val="000000" w:themeColor="text1" w:themeTint="FF" w:themeShade="FF"/>
          <w:sz w:val="24"/>
          <w:szCs w:val="24"/>
          <w:lang w:val="en-US"/>
        </w:rPr>
        <w:t xml:space="preserve"> will have </w:t>
      </w:r>
      <w:r w:rsidRPr="11338A1D" w:rsidR="082AB22B">
        <w:rPr>
          <w:rFonts w:ascii="Aptos" w:hAnsi="Aptos" w:eastAsia="Aptos" w:cs="Aptos"/>
          <w:noProof w:val="0"/>
          <w:color w:val="000000" w:themeColor="text1" w:themeTint="FF" w:themeShade="FF"/>
          <w:sz w:val="24"/>
          <w:szCs w:val="24"/>
          <w:lang w:val="en-US"/>
        </w:rPr>
        <w:t>their personal savings help</w:t>
      </w:r>
      <w:r w:rsidRPr="11338A1D" w:rsidR="19689361">
        <w:rPr>
          <w:rFonts w:ascii="Aptos" w:hAnsi="Aptos" w:eastAsia="Aptos" w:cs="Aptos"/>
          <w:noProof w:val="0"/>
          <w:color w:val="000000" w:themeColor="text1" w:themeTint="FF" w:themeShade="FF"/>
          <w:sz w:val="24"/>
          <w:szCs w:val="24"/>
          <w:lang w:val="en-US"/>
        </w:rPr>
        <w:t>ing to</w:t>
      </w:r>
      <w:r w:rsidRPr="11338A1D" w:rsidR="082AB22B">
        <w:rPr>
          <w:rFonts w:ascii="Aptos" w:hAnsi="Aptos" w:eastAsia="Aptos" w:cs="Aptos"/>
          <w:noProof w:val="0"/>
          <w:color w:val="000000" w:themeColor="text1" w:themeTint="FF" w:themeShade="FF"/>
          <w:sz w:val="24"/>
          <w:szCs w:val="24"/>
          <w:lang w:val="en-US"/>
        </w:rPr>
        <w:t xml:space="preserve"> cover short-term needs like housing, food, and education</w:t>
      </w:r>
    </w:p>
    <w:p w:rsidR="79DF8987" w:rsidP="110946BB" w:rsidRDefault="79DF8987" w14:paraId="03B3FCAD" w14:textId="49438A84">
      <w:pPr>
        <w:pStyle w:val="Normal"/>
        <w:ind w:left="0"/>
        <w:rPr>
          <w:rFonts w:ascii="Aptos" w:hAnsi="Aptos" w:eastAsia="Aptos" w:cs="Aptos"/>
          <w:noProof w:val="0"/>
          <w:color w:val="000000" w:themeColor="text1" w:themeTint="FF" w:themeShade="FF"/>
          <w:sz w:val="24"/>
          <w:szCs w:val="24"/>
          <w:lang w:val="en-US"/>
        </w:rPr>
      </w:pPr>
      <w:r w:rsidRPr="110946BB" w:rsidR="79DF8987">
        <w:rPr>
          <w:rFonts w:ascii="Aptos" w:hAnsi="Aptos" w:eastAsia="Aptos" w:cs="Aptos"/>
          <w:noProof w:val="0"/>
          <w:color w:val="000000" w:themeColor="text1" w:themeTint="FF" w:themeShade="FF"/>
          <w:sz w:val="24"/>
          <w:szCs w:val="24"/>
          <w:lang w:val="en-US"/>
        </w:rPr>
        <w:t>If permanent or prolonged, these savings may not be enough to sustain them.</w:t>
      </w:r>
    </w:p>
    <w:p w:rsidR="110946BB" w:rsidP="110946BB" w:rsidRDefault="110946BB" w14:paraId="72B894B2" w14:textId="1164836D">
      <w:pPr>
        <w:pStyle w:val="Normal"/>
        <w:rPr>
          <w:rFonts w:ascii="Aptos" w:hAnsi="Aptos" w:eastAsia="Aptos" w:cs="Aptos"/>
          <w:noProof w:val="0"/>
          <w:color w:val="000000" w:themeColor="text1" w:themeTint="FF" w:themeShade="FF"/>
          <w:sz w:val="24"/>
          <w:szCs w:val="24"/>
          <w:lang w:val="en-US"/>
        </w:rPr>
      </w:pPr>
      <w:r w:rsidRPr="110946BB" w:rsidR="110946BB">
        <w:rPr>
          <w:rFonts w:ascii="Aptos" w:hAnsi="Aptos" w:eastAsia="Aptos" w:cs="Aptos"/>
          <w:noProof w:val="0"/>
          <w:color w:val="000000" w:themeColor="text1" w:themeTint="FF" w:themeShade="FF"/>
          <w:sz w:val="24"/>
          <w:szCs w:val="24"/>
          <w:lang w:val="en-US"/>
        </w:rPr>
        <w:t>d</w:t>
      </w:r>
      <w:r w:rsidRPr="110946BB" w:rsidR="6B5269C5">
        <w:rPr>
          <w:rFonts w:ascii="Aptos" w:hAnsi="Aptos" w:eastAsia="Aptos" w:cs="Aptos"/>
          <w:noProof w:val="0"/>
          <w:color w:val="000000" w:themeColor="text1" w:themeTint="FF" w:themeShade="FF"/>
          <w:sz w:val="24"/>
          <w:szCs w:val="24"/>
          <w:lang w:val="en-US"/>
        </w:rPr>
        <w:t>) Co</w:t>
      </w:r>
      <w:r w:rsidRPr="110946BB" w:rsidR="757289F0">
        <w:rPr>
          <w:rFonts w:ascii="Aptos" w:hAnsi="Aptos" w:eastAsia="Aptos" w:cs="Aptos"/>
          <w:noProof w:val="0"/>
          <w:color w:val="000000" w:themeColor="text1" w:themeTint="FF" w:themeShade="FF"/>
          <w:sz w:val="24"/>
          <w:szCs w:val="24"/>
          <w:lang w:val="en-US"/>
        </w:rPr>
        <w:t xml:space="preserve">-insurance - </w:t>
      </w:r>
      <w:r w:rsidRPr="110946BB" w:rsidR="757289F0">
        <w:rPr>
          <w:rFonts w:ascii="Aptos" w:hAnsi="Aptos" w:eastAsia="Aptos" w:cs="Aptos"/>
          <w:noProof w:val="0"/>
          <w:color w:val="000000" w:themeColor="text1" w:themeTint="FF" w:themeShade="FF"/>
          <w:sz w:val="24"/>
          <w:szCs w:val="24"/>
          <w:lang w:val="en-US"/>
        </w:rPr>
        <w:t xml:space="preserve">A means of pooling savings across households in order for a household to be able to </w:t>
      </w:r>
      <w:r w:rsidRPr="110946BB" w:rsidR="757289F0">
        <w:rPr>
          <w:rFonts w:ascii="Aptos" w:hAnsi="Aptos" w:eastAsia="Aptos" w:cs="Aptos"/>
          <w:noProof w:val="0"/>
          <w:color w:val="000000" w:themeColor="text1" w:themeTint="FF" w:themeShade="FF"/>
          <w:sz w:val="24"/>
          <w:szCs w:val="24"/>
          <w:lang w:val="en-US"/>
        </w:rPr>
        <w:t>maintain</w:t>
      </w:r>
      <w:r w:rsidRPr="110946BB" w:rsidR="757289F0">
        <w:rPr>
          <w:rFonts w:ascii="Aptos" w:hAnsi="Aptos" w:eastAsia="Aptos" w:cs="Aptos"/>
          <w:noProof w:val="0"/>
          <w:color w:val="000000" w:themeColor="text1" w:themeTint="FF" w:themeShade="FF"/>
          <w:sz w:val="24"/>
          <w:szCs w:val="24"/>
          <w:lang w:val="en-US"/>
        </w:rPr>
        <w:t xml:space="preserve"> consumption when it experiences a temporary fall in income or the need for greater expenditure.</w:t>
      </w:r>
      <w:r w:rsidRPr="110946BB" w:rsidR="757289F0">
        <w:rPr>
          <w:rFonts w:ascii="Aptos" w:hAnsi="Aptos" w:eastAsia="Aptos" w:cs="Aptos"/>
          <w:noProof w:val="0"/>
          <w:color w:val="000000" w:themeColor="text1" w:themeTint="FF" w:themeShade="FF"/>
          <w:sz w:val="24"/>
          <w:szCs w:val="24"/>
          <w:lang w:val="en-US"/>
        </w:rPr>
        <w:t xml:space="preserve"> Co-insurance </w:t>
      </w:r>
      <w:r w:rsidRPr="110946BB" w:rsidR="1C138291">
        <w:rPr>
          <w:rFonts w:ascii="Aptos" w:hAnsi="Aptos" w:eastAsia="Aptos" w:cs="Aptos"/>
          <w:noProof w:val="0"/>
          <w:color w:val="000000" w:themeColor="text1" w:themeTint="FF" w:themeShade="FF"/>
          <w:sz w:val="24"/>
          <w:szCs w:val="24"/>
          <w:lang w:val="en-US"/>
        </w:rPr>
        <w:t>involves</w:t>
      </w:r>
      <w:r w:rsidRPr="110946BB" w:rsidR="757289F0">
        <w:rPr>
          <w:rFonts w:ascii="Aptos" w:hAnsi="Aptos" w:eastAsia="Aptos" w:cs="Aptos"/>
          <w:noProof w:val="0"/>
          <w:color w:val="000000" w:themeColor="text1" w:themeTint="FF" w:themeShade="FF"/>
          <w:sz w:val="24"/>
          <w:szCs w:val="24"/>
          <w:lang w:val="en-US"/>
        </w:rPr>
        <w:t xml:space="preserve"> </w:t>
      </w:r>
      <w:r w:rsidRPr="110946BB" w:rsidR="6E7AC143">
        <w:rPr>
          <w:rFonts w:ascii="Aptos" w:hAnsi="Aptos" w:eastAsia="Aptos" w:cs="Aptos"/>
          <w:noProof w:val="0"/>
          <w:color w:val="000000" w:themeColor="text1" w:themeTint="FF" w:themeShade="FF"/>
          <w:sz w:val="24"/>
          <w:szCs w:val="24"/>
          <w:lang w:val="en-US"/>
        </w:rPr>
        <w:t>support</w:t>
      </w:r>
      <w:r w:rsidRPr="110946BB" w:rsidR="757289F0">
        <w:rPr>
          <w:rFonts w:ascii="Aptos" w:hAnsi="Aptos" w:eastAsia="Aptos" w:cs="Aptos"/>
          <w:noProof w:val="0"/>
          <w:color w:val="000000" w:themeColor="text1" w:themeTint="FF" w:themeShade="FF"/>
          <w:sz w:val="24"/>
          <w:szCs w:val="24"/>
          <w:lang w:val="en-US"/>
        </w:rPr>
        <w:t xml:space="preserve"> from social </w:t>
      </w:r>
      <w:r w:rsidRPr="110946BB" w:rsidR="655C53A5">
        <w:rPr>
          <w:rFonts w:ascii="Aptos" w:hAnsi="Aptos" w:eastAsia="Aptos" w:cs="Aptos"/>
          <w:noProof w:val="0"/>
          <w:color w:val="000000" w:themeColor="text1" w:themeTint="FF" w:themeShade="FF"/>
          <w:sz w:val="24"/>
          <w:szCs w:val="24"/>
          <w:lang w:val="en-US"/>
        </w:rPr>
        <w:t>networks</w:t>
      </w:r>
      <w:r w:rsidRPr="110946BB" w:rsidR="757289F0">
        <w:rPr>
          <w:rFonts w:ascii="Aptos" w:hAnsi="Aptos" w:eastAsia="Aptos" w:cs="Aptos"/>
          <w:noProof w:val="0"/>
          <w:color w:val="000000" w:themeColor="text1" w:themeTint="FF" w:themeShade="FF"/>
          <w:sz w:val="24"/>
          <w:szCs w:val="24"/>
          <w:lang w:val="en-US"/>
        </w:rPr>
        <w:t xml:space="preserve"> </w:t>
      </w:r>
      <w:r w:rsidRPr="110946BB" w:rsidR="3367CC9A">
        <w:rPr>
          <w:rFonts w:ascii="Aptos" w:hAnsi="Aptos" w:eastAsia="Aptos" w:cs="Aptos"/>
          <w:noProof w:val="0"/>
          <w:color w:val="000000" w:themeColor="text1" w:themeTint="FF" w:themeShade="FF"/>
          <w:sz w:val="24"/>
          <w:szCs w:val="24"/>
          <w:lang w:val="en-US"/>
        </w:rPr>
        <w:t>o</w:t>
      </w:r>
      <w:r w:rsidRPr="110946BB" w:rsidR="5FB7765C">
        <w:rPr>
          <w:rFonts w:ascii="Aptos" w:hAnsi="Aptos" w:eastAsia="Aptos" w:cs="Aptos"/>
          <w:noProof w:val="0"/>
          <w:color w:val="000000" w:themeColor="text1" w:themeTint="FF" w:themeShade="FF"/>
          <w:sz w:val="24"/>
          <w:szCs w:val="24"/>
          <w:lang w:val="en-US"/>
        </w:rPr>
        <w:t>r government.</w:t>
      </w:r>
    </w:p>
    <w:p w:rsidR="51E3916E" w:rsidP="110946BB" w:rsidRDefault="51E3916E" w14:paraId="35ACAE3D" w14:textId="0CA1DDD2">
      <w:pPr>
        <w:pStyle w:val="Normal"/>
        <w:rPr>
          <w:rFonts w:ascii="Aptos" w:hAnsi="Aptos" w:eastAsia="Aptos" w:cs="Aptos"/>
          <w:noProof w:val="0"/>
          <w:color w:val="000000" w:themeColor="text1" w:themeTint="FF" w:themeShade="FF"/>
          <w:sz w:val="24"/>
          <w:szCs w:val="24"/>
          <w:lang w:val="en-US"/>
        </w:rPr>
      </w:pPr>
      <w:r w:rsidRPr="110946BB" w:rsidR="51E3916E">
        <w:rPr>
          <w:rFonts w:ascii="Aptos" w:hAnsi="Aptos" w:eastAsia="Aptos" w:cs="Aptos"/>
          <w:noProof w:val="0"/>
          <w:color w:val="000000" w:themeColor="text1" w:themeTint="FF" w:themeShade="FF"/>
          <w:sz w:val="24"/>
          <w:szCs w:val="24"/>
          <w:lang w:val="en-US"/>
        </w:rPr>
        <w:t xml:space="preserve">Co – insurance could help as families employed in the mining sector would have an opportunity </w:t>
      </w:r>
      <w:r w:rsidRPr="110946BB" w:rsidR="3FEEBF77">
        <w:rPr>
          <w:rFonts w:ascii="Aptos" w:hAnsi="Aptos" w:eastAsia="Aptos" w:cs="Aptos"/>
          <w:noProof w:val="0"/>
          <w:color w:val="000000" w:themeColor="text1" w:themeTint="FF" w:themeShade="FF"/>
          <w:sz w:val="24"/>
          <w:szCs w:val="24"/>
          <w:lang w:val="en-US"/>
        </w:rPr>
        <w:t xml:space="preserve">to receive support in the form of subsidies, emergency funds, or unemployment benefits from social networks or the </w:t>
      </w:r>
      <w:r w:rsidRPr="110946BB" w:rsidR="3FEEBF77">
        <w:rPr>
          <w:rFonts w:ascii="Aptos" w:hAnsi="Aptos" w:eastAsia="Aptos" w:cs="Aptos"/>
          <w:noProof w:val="0"/>
          <w:color w:val="000000" w:themeColor="text1" w:themeTint="FF" w:themeShade="FF"/>
          <w:sz w:val="24"/>
          <w:szCs w:val="24"/>
          <w:lang w:val="en-US"/>
        </w:rPr>
        <w:t>government</w:t>
      </w:r>
      <w:r w:rsidRPr="110946BB" w:rsidR="3FEEBF77">
        <w:rPr>
          <w:rFonts w:ascii="Aptos" w:hAnsi="Aptos" w:eastAsia="Aptos" w:cs="Aptos"/>
          <w:noProof w:val="0"/>
          <w:color w:val="000000" w:themeColor="text1" w:themeTint="FF" w:themeShade="FF"/>
          <w:sz w:val="24"/>
          <w:szCs w:val="24"/>
          <w:lang w:val="en-US"/>
        </w:rPr>
        <w:t>, extending the time they can cope financially.</w:t>
      </w:r>
    </w:p>
    <w:p w:rsidR="6F0ECC12" w:rsidP="110946BB" w:rsidRDefault="6F0ECC12" w14:paraId="34CAD867" w14:textId="1F159EBB">
      <w:pPr>
        <w:pStyle w:val="Normal"/>
        <w:rPr>
          <w:rFonts w:ascii="Aptos" w:hAnsi="Aptos" w:eastAsia="Aptos" w:cs="Aptos"/>
          <w:noProof w:val="0"/>
          <w:color w:val="000000" w:themeColor="text1" w:themeTint="FF" w:themeShade="FF"/>
          <w:sz w:val="24"/>
          <w:szCs w:val="24"/>
          <w:lang w:val="en-US"/>
        </w:rPr>
      </w:pPr>
      <w:r w:rsidRPr="164E0A91" w:rsidR="6F0ECC12">
        <w:rPr>
          <w:rFonts w:ascii="Aptos" w:hAnsi="Aptos" w:eastAsia="Aptos" w:cs="Aptos"/>
          <w:noProof w:val="0"/>
          <w:color w:val="000000" w:themeColor="text1" w:themeTint="FF" w:themeShade="FF"/>
          <w:sz w:val="24"/>
          <w:szCs w:val="24"/>
          <w:lang w:val="en-US"/>
        </w:rPr>
        <w:t xml:space="preserve">e) </w:t>
      </w:r>
      <w:r w:rsidRPr="164E0A91" w:rsidR="47C3EE3F">
        <w:rPr>
          <w:rFonts w:ascii="Aptos" w:hAnsi="Aptos" w:eastAsia="Aptos" w:cs="Aptos"/>
          <w:noProof w:val="0"/>
          <w:color w:val="000000" w:themeColor="text1" w:themeTint="FF" w:themeShade="FF"/>
          <w:sz w:val="24"/>
          <w:szCs w:val="24"/>
          <w:lang w:val="en-US"/>
        </w:rPr>
        <w:t xml:space="preserve">Consumption smoothing is a basic source of </w:t>
      </w:r>
      <w:r w:rsidRPr="164E0A91" w:rsidR="7A3D0446">
        <w:rPr>
          <w:rFonts w:ascii="Aptos" w:hAnsi="Aptos" w:eastAsia="Aptos" w:cs="Aptos"/>
          <w:noProof w:val="0"/>
          <w:color w:val="000000" w:themeColor="text1" w:themeTint="FF" w:themeShade="FF"/>
          <w:sz w:val="24"/>
          <w:szCs w:val="24"/>
          <w:lang w:val="en-US"/>
        </w:rPr>
        <w:t>stabilization</w:t>
      </w:r>
      <w:r w:rsidRPr="164E0A91" w:rsidR="47C3EE3F">
        <w:rPr>
          <w:rFonts w:ascii="Aptos" w:hAnsi="Aptos" w:eastAsia="Aptos" w:cs="Aptos"/>
          <w:noProof w:val="0"/>
          <w:color w:val="000000" w:themeColor="text1" w:themeTint="FF" w:themeShade="FF"/>
          <w:sz w:val="24"/>
          <w:szCs w:val="24"/>
          <w:lang w:val="en-US"/>
        </w:rPr>
        <w:t xml:space="preserve"> in an economy.</w:t>
      </w:r>
      <w:r w:rsidRPr="164E0A91" w:rsidR="7F79E7EB">
        <w:rPr>
          <w:rFonts w:ascii="Aptos" w:hAnsi="Aptos" w:eastAsia="Aptos" w:cs="Aptos"/>
          <w:noProof w:val="0"/>
          <w:color w:val="000000" w:themeColor="text1" w:themeTint="FF" w:themeShade="FF"/>
          <w:sz w:val="24"/>
          <w:szCs w:val="24"/>
          <w:lang w:val="en-US"/>
        </w:rPr>
        <w:t xml:space="preserve"> It is a strategy individuals, households, or governments use to </w:t>
      </w:r>
      <w:r w:rsidRPr="164E0A91" w:rsidR="7F79E7EB">
        <w:rPr>
          <w:rFonts w:ascii="Aptos" w:hAnsi="Aptos" w:eastAsia="Aptos" w:cs="Aptos"/>
          <w:noProof w:val="0"/>
          <w:color w:val="000000" w:themeColor="text1" w:themeTint="FF" w:themeShade="FF"/>
          <w:sz w:val="24"/>
          <w:szCs w:val="24"/>
          <w:lang w:val="en-US"/>
        </w:rPr>
        <w:t>maintain</w:t>
      </w:r>
      <w:r w:rsidRPr="164E0A91" w:rsidR="7F79E7EB">
        <w:rPr>
          <w:rFonts w:ascii="Aptos" w:hAnsi="Aptos" w:eastAsia="Aptos" w:cs="Aptos"/>
          <w:noProof w:val="0"/>
          <w:color w:val="000000" w:themeColor="text1" w:themeTint="FF" w:themeShade="FF"/>
          <w:sz w:val="24"/>
          <w:szCs w:val="24"/>
          <w:lang w:val="en-US"/>
        </w:rPr>
        <w:t xml:space="preserve"> a stable level of consumption over time, despite fluctuations in income or economic conditions.</w:t>
      </w:r>
      <w:r w:rsidRPr="164E0A91" w:rsidR="766AA426">
        <w:rPr>
          <w:rFonts w:ascii="Aptos" w:hAnsi="Aptos" w:eastAsia="Aptos" w:cs="Aptos"/>
          <w:noProof w:val="0"/>
          <w:color w:val="000000" w:themeColor="text1" w:themeTint="FF" w:themeShade="FF"/>
          <w:sz w:val="24"/>
          <w:szCs w:val="24"/>
          <w:lang w:val="en-US"/>
        </w:rPr>
        <w:t xml:space="preserve"> strategies individuals, households, or governments use to </w:t>
      </w:r>
      <w:r w:rsidRPr="164E0A91" w:rsidR="766AA426">
        <w:rPr>
          <w:rFonts w:ascii="Aptos" w:hAnsi="Aptos" w:eastAsia="Aptos" w:cs="Aptos"/>
          <w:noProof w:val="0"/>
          <w:color w:val="000000" w:themeColor="text1" w:themeTint="FF" w:themeShade="FF"/>
          <w:sz w:val="24"/>
          <w:szCs w:val="24"/>
          <w:lang w:val="en-US"/>
        </w:rPr>
        <w:t>maintain</w:t>
      </w:r>
      <w:r w:rsidRPr="164E0A91" w:rsidR="766AA426">
        <w:rPr>
          <w:rFonts w:ascii="Aptos" w:hAnsi="Aptos" w:eastAsia="Aptos" w:cs="Aptos"/>
          <w:noProof w:val="0"/>
          <w:color w:val="000000" w:themeColor="text1" w:themeTint="FF" w:themeShade="FF"/>
          <w:sz w:val="24"/>
          <w:szCs w:val="24"/>
          <w:lang w:val="en-US"/>
        </w:rPr>
        <w:t xml:space="preserve"> a stable level of consumption over time, despite fluctuations in income or economic conditions.</w:t>
      </w:r>
    </w:p>
    <w:p w:rsidR="110946BB" w:rsidP="110946BB" w:rsidRDefault="110946BB" w14:paraId="3EF82792" w14:textId="67A863FF">
      <w:pPr>
        <w:pStyle w:val="Normal"/>
        <w:rPr>
          <w:rFonts w:ascii="Aptos" w:hAnsi="Aptos" w:eastAsia="Aptos" w:cs="Aptos"/>
          <w:noProof w:val="0"/>
          <w:color w:val="000000" w:themeColor="text1" w:themeTint="FF" w:themeShade="FF"/>
          <w:sz w:val="24"/>
          <w:szCs w:val="24"/>
          <w:lang w:val="en-US"/>
        </w:rPr>
      </w:pPr>
    </w:p>
    <w:p w:rsidR="110946BB" w:rsidP="110946BB" w:rsidRDefault="110946BB" w14:paraId="29A5CAB8" w14:textId="204EF106">
      <w:pPr>
        <w:pStyle w:val="Normal"/>
        <w:rPr>
          <w:rFonts w:ascii="Aptos" w:hAnsi="Aptos" w:eastAsia="Aptos" w:cs="Aptos"/>
          <w:noProof w:val="0"/>
          <w:color w:val="000000" w:themeColor="text1" w:themeTint="FF" w:themeShade="FF"/>
          <w:sz w:val="24"/>
          <w:szCs w:val="24"/>
          <w:lang w:val="en-US"/>
        </w:rPr>
      </w:pPr>
    </w:p>
    <w:p w:rsidR="766AA426" w:rsidP="110946BB" w:rsidRDefault="766AA426" w14:paraId="68E1E265" w14:textId="4F16617A">
      <w:pPr>
        <w:pStyle w:val="Normal"/>
        <w:ind w:left="0"/>
        <w:rPr>
          <w:rFonts w:ascii="Aptos" w:hAnsi="Aptos" w:eastAsia="Aptos" w:cs="Aptos"/>
          <w:noProof w:val="0"/>
          <w:color w:val="000000" w:themeColor="text1" w:themeTint="FF" w:themeShade="FF"/>
          <w:sz w:val="24"/>
          <w:szCs w:val="24"/>
          <w:lang w:val="en-US"/>
        </w:rPr>
      </w:pPr>
      <w:r w:rsidR="766AA426">
        <w:drawing>
          <wp:inline wp14:editId="633848FF" wp14:anchorId="11A41134">
            <wp:extent cx="5943600" cy="3648075"/>
            <wp:effectExtent l="0" t="0" r="0" b="0"/>
            <wp:docPr id="2051656086" name="" title=""/>
            <wp:cNvGraphicFramePr>
              <a:graphicFrameLocks noChangeAspect="1"/>
            </wp:cNvGraphicFramePr>
            <a:graphic>
              <a:graphicData uri="http://schemas.openxmlformats.org/drawingml/2006/picture">
                <pic:pic>
                  <pic:nvPicPr>
                    <pic:cNvPr id="0" name=""/>
                    <pic:cNvPicPr/>
                  </pic:nvPicPr>
                  <pic:blipFill>
                    <a:blip r:embed="R828a67b0443e4bd3">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p>
    <w:p w:rsidR="766AA426" w:rsidP="11338A1D" w:rsidRDefault="766AA426" w14:paraId="4BE9F8AD" w14:textId="3F270FEA">
      <w:pPr>
        <w:pStyle w:val="Normal"/>
        <w:ind w:left="0"/>
        <w:rPr>
          <w:rFonts w:ascii="Aptos" w:hAnsi="Aptos" w:eastAsia="Aptos" w:cs="Aptos"/>
          <w:noProof w:val="0"/>
          <w:color w:val="000000" w:themeColor="text1" w:themeTint="FF" w:themeShade="FF"/>
          <w:sz w:val="24"/>
          <w:szCs w:val="24"/>
          <w:u w:val="single"/>
          <w:lang w:val="en-US"/>
        </w:rPr>
      </w:pPr>
      <w:r w:rsidRPr="11338A1D" w:rsidR="766AA426">
        <w:rPr>
          <w:rFonts w:ascii="Aptos" w:hAnsi="Aptos" w:eastAsia="Aptos" w:cs="Aptos"/>
          <w:noProof w:val="0"/>
          <w:color w:val="000000" w:themeColor="text1" w:themeTint="FF" w:themeShade="FF"/>
          <w:sz w:val="24"/>
          <w:szCs w:val="24"/>
          <w:lang w:val="en-US"/>
        </w:rPr>
        <w:t xml:space="preserve">f) </w:t>
      </w:r>
      <w:r w:rsidRPr="11338A1D" w:rsidR="766AA426">
        <w:rPr>
          <w:rFonts w:ascii="Aptos" w:hAnsi="Aptos" w:eastAsia="Aptos" w:cs="Aptos"/>
          <w:noProof w:val="0"/>
          <w:color w:val="000000" w:themeColor="text1" w:themeTint="FF" w:themeShade="FF"/>
          <w:sz w:val="24"/>
          <w:szCs w:val="24"/>
          <w:u w:val="single"/>
          <w:lang w:val="en-US"/>
        </w:rPr>
        <w:t>Assuming South Africa is a credit constrained country, households would deal with the effect of platinum price increase</w:t>
      </w:r>
      <w:r w:rsidRPr="11338A1D" w:rsidR="64FA56ED">
        <w:rPr>
          <w:rFonts w:ascii="Aptos" w:hAnsi="Aptos" w:eastAsia="Aptos" w:cs="Aptos"/>
          <w:noProof w:val="0"/>
          <w:color w:val="000000" w:themeColor="text1" w:themeTint="FF" w:themeShade="FF"/>
          <w:sz w:val="24"/>
          <w:szCs w:val="24"/>
          <w:u w:val="single"/>
          <w:lang w:val="en-US"/>
        </w:rPr>
        <w:t>:</w:t>
      </w:r>
    </w:p>
    <w:p w:rsidR="110946BB" w:rsidP="110946BB" w:rsidRDefault="110946BB" w14:paraId="1A0E9431" w14:textId="48469442">
      <w:pPr>
        <w:pStyle w:val="Normal"/>
      </w:pPr>
      <w:r w:rsidRPr="11338A1D" w:rsidR="10FF2ABC">
        <w:rPr>
          <w:rFonts w:ascii="Aptos" w:hAnsi="Aptos" w:eastAsia="Aptos" w:cs="Aptos"/>
          <w:b w:val="0"/>
          <w:bCs w:val="0"/>
          <w:noProof w:val="0"/>
          <w:color w:val="000000" w:themeColor="text1" w:themeTint="FF" w:themeShade="FF"/>
          <w:sz w:val="24"/>
          <w:szCs w:val="24"/>
          <w:lang w:val="en-US"/>
        </w:rPr>
        <w:t xml:space="preserve">Increased Employment Opportunities: For households dependent on the mining </w:t>
      </w:r>
      <w:r w:rsidRPr="11338A1D" w:rsidR="70963A78">
        <w:rPr>
          <w:rFonts w:ascii="Aptos" w:hAnsi="Aptos" w:eastAsia="Aptos" w:cs="Aptos"/>
          <w:noProof w:val="0"/>
          <w:color w:val="000000" w:themeColor="text1" w:themeTint="FF" w:themeShade="FF"/>
          <w:sz w:val="24"/>
          <w:szCs w:val="24"/>
          <w:lang w:val="en-US"/>
        </w:rPr>
        <w:t>sector,</w:t>
      </w:r>
      <w:r w:rsidRPr="11338A1D" w:rsidR="10FF2ABC">
        <w:rPr>
          <w:rFonts w:ascii="Aptos" w:hAnsi="Aptos" w:eastAsia="Aptos" w:cs="Aptos"/>
          <w:noProof w:val="0"/>
          <w:color w:val="000000" w:themeColor="text1" w:themeTint="FF" w:themeShade="FF"/>
          <w:sz w:val="24"/>
          <w:szCs w:val="24"/>
          <w:lang w:val="en-US"/>
        </w:rPr>
        <w:t xml:space="preserve"> a price increase could boost employment and wages, as mining companies may expand operations to take advantage of higher prices. This would directly improve their income and consumption</w:t>
      </w:r>
      <w:r w:rsidRPr="11338A1D" w:rsidR="1DB304CE">
        <w:rPr>
          <w:rFonts w:ascii="Aptos" w:hAnsi="Aptos" w:eastAsia="Aptos" w:cs="Aptos"/>
          <w:noProof w:val="0"/>
          <w:color w:val="000000" w:themeColor="text1" w:themeTint="FF" w:themeShade="FF"/>
          <w:sz w:val="24"/>
          <w:szCs w:val="24"/>
          <w:lang w:val="en-US"/>
        </w:rPr>
        <w:t>.</w:t>
      </w:r>
    </w:p>
    <w:p w:rsidR="67A32EEE" w:rsidP="11338A1D" w:rsidRDefault="67A32EEE" w14:paraId="0DA67236" w14:textId="186BC6EC">
      <w:pPr>
        <w:pStyle w:val="Normal"/>
        <w:rPr>
          <w:rFonts w:ascii="Aptos" w:hAnsi="Aptos" w:eastAsia="Aptos" w:cs="Aptos"/>
          <w:noProof w:val="0"/>
          <w:color w:val="000000" w:themeColor="text1" w:themeTint="FF" w:themeShade="FF"/>
          <w:sz w:val="24"/>
          <w:szCs w:val="24"/>
          <w:lang w:val="en-US"/>
        </w:rPr>
      </w:pPr>
      <w:r w:rsidRPr="11338A1D" w:rsidR="67A32EEE">
        <w:rPr>
          <w:rFonts w:ascii="Aptos" w:hAnsi="Aptos" w:eastAsia="Aptos" w:cs="Aptos"/>
          <w:noProof w:val="0"/>
          <w:color w:val="000000" w:themeColor="text1" w:themeTint="FF" w:themeShade="FF"/>
          <w:sz w:val="24"/>
          <w:szCs w:val="24"/>
          <w:lang w:val="en-US"/>
        </w:rPr>
        <w:t>Wage increase</w:t>
      </w:r>
      <w:r w:rsidRPr="11338A1D" w:rsidR="28D78049">
        <w:rPr>
          <w:rFonts w:ascii="Aptos" w:hAnsi="Aptos" w:eastAsia="Aptos" w:cs="Aptos"/>
          <w:noProof w:val="0"/>
          <w:color w:val="000000" w:themeColor="text1" w:themeTint="FF" w:themeShade="FF"/>
          <w:sz w:val="24"/>
          <w:szCs w:val="24"/>
          <w:lang w:val="en-US"/>
        </w:rPr>
        <w:t xml:space="preserve">: </w:t>
      </w:r>
      <w:r w:rsidRPr="11338A1D" w:rsidR="5455C484">
        <w:rPr>
          <w:rFonts w:ascii="Aptos" w:hAnsi="Aptos" w:eastAsia="Aptos" w:cs="Aptos"/>
          <w:noProof w:val="0"/>
          <w:color w:val="000000" w:themeColor="text1" w:themeTint="FF" w:themeShade="FF"/>
          <w:sz w:val="24"/>
          <w:szCs w:val="24"/>
          <w:lang w:val="en-US"/>
        </w:rPr>
        <w:t>There might also be an increase in wages for mining workers</w:t>
      </w:r>
      <w:r w:rsidRPr="11338A1D" w:rsidR="4CECACB0">
        <w:rPr>
          <w:rFonts w:ascii="Aptos" w:hAnsi="Aptos" w:eastAsia="Aptos" w:cs="Aptos"/>
          <w:noProof w:val="0"/>
          <w:color w:val="000000" w:themeColor="text1" w:themeTint="FF" w:themeShade="FF"/>
          <w:sz w:val="24"/>
          <w:szCs w:val="24"/>
          <w:lang w:val="en-US"/>
        </w:rPr>
        <w:t xml:space="preserve"> resulting in higher incomes.</w:t>
      </w:r>
    </w:p>
    <w:p w:rsidR="2BF5BFEE" w:rsidP="11338A1D" w:rsidRDefault="2BF5BFEE" w14:paraId="37DF691B" w14:textId="71D98AB3">
      <w:pPr>
        <w:pStyle w:val="Normal"/>
        <w:rPr>
          <w:rFonts w:ascii="Aptos" w:hAnsi="Aptos" w:eastAsia="Aptos" w:cs="Aptos"/>
          <w:noProof w:val="0"/>
          <w:color w:val="000000" w:themeColor="text1" w:themeTint="FF" w:themeShade="FF"/>
          <w:sz w:val="24"/>
          <w:szCs w:val="24"/>
          <w:lang w:val="en-US"/>
        </w:rPr>
      </w:pPr>
      <w:r w:rsidRPr="11338A1D" w:rsidR="2BF5BFEE">
        <w:rPr>
          <w:rFonts w:ascii="Aptos" w:hAnsi="Aptos" w:eastAsia="Aptos" w:cs="Aptos"/>
          <w:noProof w:val="0"/>
          <w:color w:val="000000" w:themeColor="text1" w:themeTint="FF" w:themeShade="FF"/>
          <w:sz w:val="24"/>
          <w:szCs w:val="24"/>
          <w:lang w:val="en-US"/>
        </w:rPr>
        <w:t xml:space="preserve">Rising Costs for Goods and Services: For households not directly </w:t>
      </w:r>
      <w:r w:rsidRPr="11338A1D" w:rsidR="2BF5BFEE">
        <w:rPr>
          <w:rFonts w:ascii="Aptos" w:hAnsi="Aptos" w:eastAsia="Aptos" w:cs="Aptos"/>
          <w:noProof w:val="0"/>
          <w:color w:val="000000" w:themeColor="text1" w:themeTint="FF" w:themeShade="FF"/>
          <w:sz w:val="24"/>
          <w:szCs w:val="24"/>
          <w:lang w:val="en-US"/>
        </w:rPr>
        <w:t>benefiting</w:t>
      </w:r>
      <w:r w:rsidRPr="11338A1D" w:rsidR="2BF5BFEE">
        <w:rPr>
          <w:rFonts w:ascii="Aptos" w:hAnsi="Aptos" w:eastAsia="Aptos" w:cs="Aptos"/>
          <w:noProof w:val="0"/>
          <w:color w:val="000000" w:themeColor="text1" w:themeTint="FF" w:themeShade="FF"/>
          <w:sz w:val="24"/>
          <w:szCs w:val="24"/>
          <w:lang w:val="en-US"/>
        </w:rPr>
        <w:t xml:space="preserve"> from the platinum sector, the effects could be </w:t>
      </w:r>
      <w:r w:rsidRPr="11338A1D" w:rsidR="5B81E73B">
        <w:rPr>
          <w:rFonts w:ascii="Aptos" w:hAnsi="Aptos" w:eastAsia="Aptos" w:cs="Aptos"/>
          <w:noProof w:val="0"/>
          <w:color w:val="000000" w:themeColor="text1" w:themeTint="FF" w:themeShade="FF"/>
          <w:sz w:val="24"/>
          <w:szCs w:val="24"/>
          <w:lang w:val="en-US"/>
        </w:rPr>
        <w:t>negative</w:t>
      </w:r>
      <w:r w:rsidRPr="11338A1D" w:rsidR="6BAA1B8E">
        <w:rPr>
          <w:rFonts w:ascii="Aptos" w:hAnsi="Aptos" w:eastAsia="Aptos" w:cs="Aptos"/>
          <w:noProof w:val="0"/>
          <w:color w:val="000000" w:themeColor="text1" w:themeTint="FF" w:themeShade="FF"/>
          <w:sz w:val="24"/>
          <w:szCs w:val="24"/>
          <w:lang w:val="en-US"/>
        </w:rPr>
        <w:t>. There</w:t>
      </w:r>
      <w:r w:rsidRPr="11338A1D" w:rsidR="2BF5BFEE">
        <w:rPr>
          <w:rFonts w:ascii="Aptos" w:hAnsi="Aptos" w:eastAsia="Aptos" w:cs="Aptos"/>
          <w:noProof w:val="0"/>
          <w:color w:val="000000" w:themeColor="text1" w:themeTint="FF" w:themeShade="FF"/>
          <w:sz w:val="24"/>
          <w:szCs w:val="24"/>
          <w:lang w:val="en-US"/>
        </w:rPr>
        <w:t xml:space="preserve"> </w:t>
      </w:r>
      <w:r w:rsidRPr="11338A1D" w:rsidR="0DC4574E">
        <w:rPr>
          <w:rFonts w:ascii="Aptos" w:hAnsi="Aptos" w:eastAsia="Aptos" w:cs="Aptos"/>
          <w:noProof w:val="0"/>
          <w:color w:val="000000" w:themeColor="text1" w:themeTint="FF" w:themeShade="FF"/>
          <w:sz w:val="24"/>
          <w:szCs w:val="24"/>
          <w:lang w:val="en-US"/>
        </w:rPr>
        <w:t>m</w:t>
      </w:r>
      <w:r w:rsidRPr="11338A1D" w:rsidR="0DC4574E">
        <w:rPr>
          <w:rFonts w:ascii="Aptos" w:hAnsi="Aptos" w:eastAsia="Aptos" w:cs="Aptos"/>
          <w:noProof w:val="0"/>
          <w:color w:val="000000" w:themeColor="text1" w:themeTint="FF" w:themeShade="FF"/>
          <w:sz w:val="24"/>
          <w:szCs w:val="24"/>
          <w:lang w:val="en-US"/>
        </w:rPr>
        <w:t>i</w:t>
      </w:r>
      <w:r w:rsidRPr="11338A1D" w:rsidR="0DC4574E">
        <w:rPr>
          <w:rFonts w:ascii="Aptos" w:hAnsi="Aptos" w:eastAsia="Aptos" w:cs="Aptos"/>
          <w:noProof w:val="0"/>
          <w:color w:val="000000" w:themeColor="text1" w:themeTint="FF" w:themeShade="FF"/>
          <w:sz w:val="24"/>
          <w:szCs w:val="24"/>
          <w:lang w:val="en-US"/>
        </w:rPr>
        <w:t>g</w:t>
      </w:r>
      <w:r w:rsidRPr="11338A1D" w:rsidR="0DC4574E">
        <w:rPr>
          <w:rFonts w:ascii="Aptos" w:hAnsi="Aptos" w:eastAsia="Aptos" w:cs="Aptos"/>
          <w:noProof w:val="0"/>
          <w:color w:val="000000" w:themeColor="text1" w:themeTint="FF" w:themeShade="FF"/>
          <w:sz w:val="24"/>
          <w:szCs w:val="24"/>
          <w:lang w:val="en-US"/>
        </w:rPr>
        <w:t>h</w:t>
      </w:r>
      <w:r w:rsidRPr="11338A1D" w:rsidR="0DC4574E">
        <w:rPr>
          <w:rFonts w:ascii="Aptos" w:hAnsi="Aptos" w:eastAsia="Aptos" w:cs="Aptos"/>
          <w:noProof w:val="0"/>
          <w:color w:val="000000" w:themeColor="text1" w:themeTint="FF" w:themeShade="FF"/>
          <w:sz w:val="24"/>
          <w:szCs w:val="24"/>
          <w:lang w:val="en-US"/>
        </w:rPr>
        <w:t>t</w:t>
      </w:r>
      <w:r w:rsidRPr="11338A1D" w:rsidR="0DC4574E">
        <w:rPr>
          <w:rFonts w:ascii="Aptos" w:hAnsi="Aptos" w:eastAsia="Aptos" w:cs="Aptos"/>
          <w:noProof w:val="0"/>
          <w:color w:val="000000" w:themeColor="text1" w:themeTint="FF" w:themeShade="FF"/>
          <w:sz w:val="24"/>
          <w:szCs w:val="24"/>
          <w:lang w:val="en-US"/>
        </w:rPr>
        <w:t xml:space="preserve"> </w:t>
      </w:r>
      <w:r w:rsidRPr="11338A1D" w:rsidR="0DC4574E">
        <w:rPr>
          <w:rFonts w:ascii="Aptos" w:hAnsi="Aptos" w:eastAsia="Aptos" w:cs="Aptos"/>
          <w:noProof w:val="0"/>
          <w:color w:val="000000" w:themeColor="text1" w:themeTint="FF" w:themeShade="FF"/>
          <w:sz w:val="24"/>
          <w:szCs w:val="24"/>
          <w:lang w:val="en-US"/>
        </w:rPr>
        <w:t>b</w:t>
      </w:r>
      <w:r w:rsidRPr="11338A1D" w:rsidR="0DC4574E">
        <w:rPr>
          <w:rFonts w:ascii="Aptos" w:hAnsi="Aptos" w:eastAsia="Aptos" w:cs="Aptos"/>
          <w:noProof w:val="0"/>
          <w:color w:val="000000" w:themeColor="text1" w:themeTint="FF" w:themeShade="FF"/>
          <w:sz w:val="24"/>
          <w:szCs w:val="24"/>
          <w:lang w:val="en-US"/>
        </w:rPr>
        <w:t>e</w:t>
      </w:r>
      <w:r w:rsidRPr="11338A1D" w:rsidR="0DC4574E">
        <w:rPr>
          <w:rFonts w:ascii="Aptos" w:hAnsi="Aptos" w:eastAsia="Aptos" w:cs="Aptos"/>
          <w:noProof w:val="0"/>
          <w:color w:val="000000" w:themeColor="text1" w:themeTint="FF" w:themeShade="FF"/>
          <w:sz w:val="24"/>
          <w:szCs w:val="24"/>
          <w:lang w:val="en-US"/>
        </w:rPr>
        <w:t xml:space="preserve"> </w:t>
      </w:r>
      <w:r w:rsidRPr="11338A1D" w:rsidR="0DC4574E">
        <w:rPr>
          <w:rFonts w:ascii="Aptos" w:hAnsi="Aptos" w:eastAsia="Aptos" w:cs="Aptos"/>
          <w:noProof w:val="0"/>
          <w:color w:val="000000" w:themeColor="text1" w:themeTint="FF" w:themeShade="FF"/>
          <w:sz w:val="24"/>
          <w:szCs w:val="24"/>
          <w:lang w:val="en-US"/>
        </w:rPr>
        <w:t>i</w:t>
      </w:r>
      <w:r w:rsidRPr="11338A1D" w:rsidR="0DC4574E">
        <w:rPr>
          <w:rFonts w:ascii="Aptos" w:hAnsi="Aptos" w:eastAsia="Aptos" w:cs="Aptos"/>
          <w:noProof w:val="0"/>
          <w:color w:val="000000" w:themeColor="text1" w:themeTint="FF" w:themeShade="FF"/>
          <w:sz w:val="24"/>
          <w:szCs w:val="24"/>
          <w:lang w:val="en-US"/>
        </w:rPr>
        <w:t>n</w:t>
      </w:r>
      <w:r w:rsidRPr="11338A1D" w:rsidR="0DC4574E">
        <w:rPr>
          <w:rFonts w:ascii="Aptos" w:hAnsi="Aptos" w:eastAsia="Aptos" w:cs="Aptos"/>
          <w:noProof w:val="0"/>
          <w:color w:val="000000" w:themeColor="text1" w:themeTint="FF" w:themeShade="FF"/>
          <w:sz w:val="24"/>
          <w:szCs w:val="24"/>
          <w:lang w:val="en-US"/>
        </w:rPr>
        <w:t>f</w:t>
      </w:r>
      <w:r w:rsidRPr="11338A1D" w:rsidR="0DC4574E">
        <w:rPr>
          <w:rFonts w:ascii="Aptos" w:hAnsi="Aptos" w:eastAsia="Aptos" w:cs="Aptos"/>
          <w:noProof w:val="0"/>
          <w:color w:val="000000" w:themeColor="text1" w:themeTint="FF" w:themeShade="FF"/>
          <w:sz w:val="24"/>
          <w:szCs w:val="24"/>
          <w:lang w:val="en-US"/>
        </w:rPr>
        <w:t>l</w:t>
      </w:r>
      <w:r w:rsidRPr="11338A1D" w:rsidR="0DC4574E">
        <w:rPr>
          <w:rFonts w:ascii="Aptos" w:hAnsi="Aptos" w:eastAsia="Aptos" w:cs="Aptos"/>
          <w:noProof w:val="0"/>
          <w:color w:val="000000" w:themeColor="text1" w:themeTint="FF" w:themeShade="FF"/>
          <w:sz w:val="24"/>
          <w:szCs w:val="24"/>
          <w:lang w:val="en-US"/>
        </w:rPr>
        <w:t>a</w:t>
      </w:r>
      <w:r w:rsidRPr="11338A1D" w:rsidR="0DC4574E">
        <w:rPr>
          <w:rFonts w:ascii="Aptos" w:hAnsi="Aptos" w:eastAsia="Aptos" w:cs="Aptos"/>
          <w:noProof w:val="0"/>
          <w:color w:val="000000" w:themeColor="text1" w:themeTint="FF" w:themeShade="FF"/>
          <w:sz w:val="24"/>
          <w:szCs w:val="24"/>
          <w:lang w:val="en-US"/>
        </w:rPr>
        <w:t>t</w:t>
      </w:r>
      <w:r w:rsidRPr="11338A1D" w:rsidR="0DC4574E">
        <w:rPr>
          <w:rFonts w:ascii="Aptos" w:hAnsi="Aptos" w:eastAsia="Aptos" w:cs="Aptos"/>
          <w:noProof w:val="0"/>
          <w:color w:val="000000" w:themeColor="text1" w:themeTint="FF" w:themeShade="FF"/>
          <w:sz w:val="24"/>
          <w:szCs w:val="24"/>
          <w:lang w:val="en-US"/>
        </w:rPr>
        <w:t>i</w:t>
      </w:r>
      <w:r w:rsidRPr="11338A1D" w:rsidR="0DC4574E">
        <w:rPr>
          <w:rFonts w:ascii="Aptos" w:hAnsi="Aptos" w:eastAsia="Aptos" w:cs="Aptos"/>
          <w:noProof w:val="0"/>
          <w:color w:val="000000" w:themeColor="text1" w:themeTint="FF" w:themeShade="FF"/>
          <w:sz w:val="24"/>
          <w:szCs w:val="24"/>
          <w:lang w:val="en-US"/>
        </w:rPr>
        <w:t>o</w:t>
      </w:r>
      <w:r w:rsidRPr="11338A1D" w:rsidR="0DC4574E">
        <w:rPr>
          <w:rFonts w:ascii="Aptos" w:hAnsi="Aptos" w:eastAsia="Aptos" w:cs="Aptos"/>
          <w:noProof w:val="0"/>
          <w:color w:val="000000" w:themeColor="text1" w:themeTint="FF" w:themeShade="FF"/>
          <w:sz w:val="24"/>
          <w:szCs w:val="24"/>
          <w:lang w:val="en-US"/>
        </w:rPr>
        <w:t>n</w:t>
      </w:r>
      <w:r w:rsidRPr="11338A1D" w:rsidR="0DC4574E">
        <w:rPr>
          <w:rFonts w:ascii="Aptos" w:hAnsi="Aptos" w:eastAsia="Aptos" w:cs="Aptos"/>
          <w:noProof w:val="0"/>
          <w:color w:val="000000" w:themeColor="text1" w:themeTint="FF" w:themeShade="FF"/>
          <w:sz w:val="24"/>
          <w:szCs w:val="24"/>
          <w:lang w:val="en-US"/>
        </w:rPr>
        <w:t xml:space="preserve"> </w:t>
      </w:r>
      <w:r w:rsidRPr="11338A1D" w:rsidR="0DC4574E">
        <w:rPr>
          <w:rFonts w:ascii="Aptos" w:hAnsi="Aptos" w:eastAsia="Aptos" w:cs="Aptos"/>
          <w:noProof w:val="0"/>
          <w:color w:val="000000" w:themeColor="text1" w:themeTint="FF" w:themeShade="FF"/>
          <w:sz w:val="24"/>
          <w:szCs w:val="24"/>
          <w:lang w:val="en-US"/>
        </w:rPr>
        <w:t>d</w:t>
      </w:r>
      <w:r w:rsidRPr="11338A1D" w:rsidR="0DC4574E">
        <w:rPr>
          <w:rFonts w:ascii="Aptos" w:hAnsi="Aptos" w:eastAsia="Aptos" w:cs="Aptos"/>
          <w:noProof w:val="0"/>
          <w:color w:val="000000" w:themeColor="text1" w:themeTint="FF" w:themeShade="FF"/>
          <w:sz w:val="24"/>
          <w:szCs w:val="24"/>
          <w:lang w:val="en-US"/>
        </w:rPr>
        <w:t>u</w:t>
      </w:r>
      <w:r w:rsidRPr="11338A1D" w:rsidR="0DC4574E">
        <w:rPr>
          <w:rFonts w:ascii="Aptos" w:hAnsi="Aptos" w:eastAsia="Aptos" w:cs="Aptos"/>
          <w:noProof w:val="0"/>
          <w:color w:val="000000" w:themeColor="text1" w:themeTint="FF" w:themeShade="FF"/>
          <w:sz w:val="24"/>
          <w:szCs w:val="24"/>
          <w:lang w:val="en-US"/>
        </w:rPr>
        <w:t>e</w:t>
      </w:r>
      <w:r w:rsidRPr="11338A1D" w:rsidR="0DC4574E">
        <w:rPr>
          <w:rFonts w:ascii="Aptos" w:hAnsi="Aptos" w:eastAsia="Aptos" w:cs="Aptos"/>
          <w:noProof w:val="0"/>
          <w:color w:val="000000" w:themeColor="text1" w:themeTint="FF" w:themeShade="FF"/>
          <w:sz w:val="24"/>
          <w:szCs w:val="24"/>
          <w:lang w:val="en-US"/>
        </w:rPr>
        <w:t xml:space="preserve"> </w:t>
      </w:r>
      <w:r w:rsidRPr="11338A1D" w:rsidR="0DC4574E">
        <w:rPr>
          <w:rFonts w:ascii="Aptos" w:hAnsi="Aptos" w:eastAsia="Aptos" w:cs="Aptos"/>
          <w:noProof w:val="0"/>
          <w:color w:val="000000" w:themeColor="text1" w:themeTint="FF" w:themeShade="FF"/>
          <w:sz w:val="24"/>
          <w:szCs w:val="24"/>
          <w:lang w:val="en-US"/>
        </w:rPr>
        <w:t>t</w:t>
      </w:r>
      <w:r w:rsidRPr="11338A1D" w:rsidR="0DC4574E">
        <w:rPr>
          <w:rFonts w:ascii="Aptos" w:hAnsi="Aptos" w:eastAsia="Aptos" w:cs="Aptos"/>
          <w:noProof w:val="0"/>
          <w:color w:val="000000" w:themeColor="text1" w:themeTint="FF" w:themeShade="FF"/>
          <w:sz w:val="24"/>
          <w:szCs w:val="24"/>
          <w:lang w:val="en-US"/>
        </w:rPr>
        <w:t>o</w:t>
      </w:r>
      <w:r w:rsidRPr="11338A1D" w:rsidR="0DC4574E">
        <w:rPr>
          <w:rFonts w:ascii="Aptos" w:hAnsi="Aptos" w:eastAsia="Aptos" w:cs="Aptos"/>
          <w:noProof w:val="0"/>
          <w:color w:val="000000" w:themeColor="text1" w:themeTint="FF" w:themeShade="FF"/>
          <w:sz w:val="24"/>
          <w:szCs w:val="24"/>
          <w:lang w:val="en-US"/>
        </w:rPr>
        <w:t xml:space="preserve"> </w:t>
      </w:r>
      <w:r w:rsidRPr="11338A1D" w:rsidR="0DC4574E">
        <w:rPr>
          <w:rFonts w:ascii="Aptos" w:hAnsi="Aptos" w:eastAsia="Aptos" w:cs="Aptos"/>
          <w:noProof w:val="0"/>
          <w:color w:val="000000" w:themeColor="text1" w:themeTint="FF" w:themeShade="FF"/>
          <w:sz w:val="24"/>
          <w:szCs w:val="24"/>
          <w:lang w:val="en-US"/>
        </w:rPr>
        <w:t>h</w:t>
      </w:r>
      <w:r w:rsidRPr="11338A1D" w:rsidR="0DC4574E">
        <w:rPr>
          <w:rFonts w:ascii="Aptos" w:hAnsi="Aptos" w:eastAsia="Aptos" w:cs="Aptos"/>
          <w:noProof w:val="0"/>
          <w:color w:val="000000" w:themeColor="text1" w:themeTint="FF" w:themeShade="FF"/>
          <w:sz w:val="24"/>
          <w:szCs w:val="24"/>
          <w:lang w:val="en-US"/>
        </w:rPr>
        <w:t>i</w:t>
      </w:r>
      <w:r w:rsidRPr="11338A1D" w:rsidR="0DC4574E">
        <w:rPr>
          <w:rFonts w:ascii="Aptos" w:hAnsi="Aptos" w:eastAsia="Aptos" w:cs="Aptos"/>
          <w:noProof w:val="0"/>
          <w:color w:val="000000" w:themeColor="text1" w:themeTint="FF" w:themeShade="FF"/>
          <w:sz w:val="24"/>
          <w:szCs w:val="24"/>
          <w:lang w:val="en-US"/>
        </w:rPr>
        <w:t>g</w:t>
      </w:r>
      <w:r w:rsidRPr="11338A1D" w:rsidR="0DC4574E">
        <w:rPr>
          <w:rFonts w:ascii="Aptos" w:hAnsi="Aptos" w:eastAsia="Aptos" w:cs="Aptos"/>
          <w:noProof w:val="0"/>
          <w:color w:val="000000" w:themeColor="text1" w:themeTint="FF" w:themeShade="FF"/>
          <w:sz w:val="24"/>
          <w:szCs w:val="24"/>
          <w:lang w:val="en-US"/>
        </w:rPr>
        <w:t>h</w:t>
      </w:r>
      <w:r w:rsidRPr="11338A1D" w:rsidR="0DC4574E">
        <w:rPr>
          <w:rFonts w:ascii="Aptos" w:hAnsi="Aptos" w:eastAsia="Aptos" w:cs="Aptos"/>
          <w:noProof w:val="0"/>
          <w:color w:val="000000" w:themeColor="text1" w:themeTint="FF" w:themeShade="FF"/>
          <w:sz w:val="24"/>
          <w:szCs w:val="24"/>
          <w:lang w:val="en-US"/>
        </w:rPr>
        <w:t>e</w:t>
      </w:r>
      <w:r w:rsidRPr="11338A1D" w:rsidR="0DC4574E">
        <w:rPr>
          <w:rFonts w:ascii="Aptos" w:hAnsi="Aptos" w:eastAsia="Aptos" w:cs="Aptos"/>
          <w:noProof w:val="0"/>
          <w:color w:val="000000" w:themeColor="text1" w:themeTint="FF" w:themeShade="FF"/>
          <w:sz w:val="24"/>
          <w:szCs w:val="24"/>
          <w:lang w:val="en-US"/>
        </w:rPr>
        <w:t>r</w:t>
      </w:r>
      <w:r w:rsidRPr="11338A1D" w:rsidR="0DC4574E">
        <w:rPr>
          <w:rFonts w:ascii="Aptos" w:hAnsi="Aptos" w:eastAsia="Aptos" w:cs="Aptos"/>
          <w:noProof w:val="0"/>
          <w:color w:val="000000" w:themeColor="text1" w:themeTint="FF" w:themeShade="FF"/>
          <w:sz w:val="24"/>
          <w:szCs w:val="24"/>
          <w:lang w:val="en-US"/>
        </w:rPr>
        <w:t xml:space="preserve"> </w:t>
      </w:r>
      <w:r w:rsidRPr="11338A1D" w:rsidR="0DC4574E">
        <w:rPr>
          <w:rFonts w:ascii="Aptos" w:hAnsi="Aptos" w:eastAsia="Aptos" w:cs="Aptos"/>
          <w:noProof w:val="0"/>
          <w:color w:val="000000" w:themeColor="text1" w:themeTint="FF" w:themeShade="FF"/>
          <w:sz w:val="24"/>
          <w:szCs w:val="24"/>
          <w:lang w:val="en-US"/>
        </w:rPr>
        <w:t>e</w:t>
      </w:r>
      <w:r w:rsidRPr="11338A1D" w:rsidR="0DC4574E">
        <w:rPr>
          <w:rFonts w:ascii="Aptos" w:hAnsi="Aptos" w:eastAsia="Aptos" w:cs="Aptos"/>
          <w:noProof w:val="0"/>
          <w:color w:val="000000" w:themeColor="text1" w:themeTint="FF" w:themeShade="FF"/>
          <w:sz w:val="24"/>
          <w:szCs w:val="24"/>
          <w:lang w:val="en-US"/>
        </w:rPr>
        <w:t>x</w:t>
      </w:r>
      <w:r w:rsidRPr="11338A1D" w:rsidR="0DC4574E">
        <w:rPr>
          <w:rFonts w:ascii="Aptos" w:hAnsi="Aptos" w:eastAsia="Aptos" w:cs="Aptos"/>
          <w:noProof w:val="0"/>
          <w:color w:val="000000" w:themeColor="text1" w:themeTint="FF" w:themeShade="FF"/>
          <w:sz w:val="24"/>
          <w:szCs w:val="24"/>
          <w:lang w:val="en-US"/>
        </w:rPr>
        <w:t>p</w:t>
      </w:r>
      <w:r w:rsidRPr="11338A1D" w:rsidR="0DC4574E">
        <w:rPr>
          <w:rFonts w:ascii="Aptos" w:hAnsi="Aptos" w:eastAsia="Aptos" w:cs="Aptos"/>
          <w:noProof w:val="0"/>
          <w:color w:val="000000" w:themeColor="text1" w:themeTint="FF" w:themeShade="FF"/>
          <w:sz w:val="24"/>
          <w:szCs w:val="24"/>
          <w:lang w:val="en-US"/>
        </w:rPr>
        <w:t>o</w:t>
      </w:r>
      <w:r w:rsidRPr="11338A1D" w:rsidR="0DC4574E">
        <w:rPr>
          <w:rFonts w:ascii="Aptos" w:hAnsi="Aptos" w:eastAsia="Aptos" w:cs="Aptos"/>
          <w:noProof w:val="0"/>
          <w:color w:val="000000" w:themeColor="text1" w:themeTint="FF" w:themeShade="FF"/>
          <w:sz w:val="24"/>
          <w:szCs w:val="24"/>
          <w:lang w:val="en-US"/>
        </w:rPr>
        <w:t>r</w:t>
      </w:r>
      <w:r w:rsidRPr="11338A1D" w:rsidR="0DC4574E">
        <w:rPr>
          <w:rFonts w:ascii="Aptos" w:hAnsi="Aptos" w:eastAsia="Aptos" w:cs="Aptos"/>
          <w:noProof w:val="0"/>
          <w:color w:val="000000" w:themeColor="text1" w:themeTint="FF" w:themeShade="FF"/>
          <w:sz w:val="24"/>
          <w:szCs w:val="24"/>
          <w:lang w:val="en-US"/>
        </w:rPr>
        <w:t>t</w:t>
      </w:r>
      <w:r w:rsidRPr="11338A1D" w:rsidR="0DC4574E">
        <w:rPr>
          <w:rFonts w:ascii="Aptos" w:hAnsi="Aptos" w:eastAsia="Aptos" w:cs="Aptos"/>
          <w:noProof w:val="0"/>
          <w:color w:val="000000" w:themeColor="text1" w:themeTint="FF" w:themeShade="FF"/>
          <w:sz w:val="24"/>
          <w:szCs w:val="24"/>
          <w:lang w:val="en-US"/>
        </w:rPr>
        <w:t xml:space="preserve"> </w:t>
      </w:r>
      <w:r w:rsidRPr="11338A1D" w:rsidR="4F1DD3FE">
        <w:rPr>
          <w:rFonts w:ascii="Aptos" w:hAnsi="Aptos" w:eastAsia="Aptos" w:cs="Aptos"/>
          <w:noProof w:val="0"/>
          <w:color w:val="000000" w:themeColor="text1" w:themeTint="FF" w:themeShade="FF"/>
          <w:sz w:val="24"/>
          <w:szCs w:val="24"/>
          <w:lang w:val="en-US"/>
        </w:rPr>
        <w:t>earnings,</w:t>
      </w:r>
      <w:r w:rsidRPr="11338A1D" w:rsidR="2BF5BFEE">
        <w:rPr>
          <w:rFonts w:ascii="Aptos" w:hAnsi="Aptos" w:eastAsia="Aptos" w:cs="Aptos"/>
          <w:noProof w:val="0"/>
          <w:color w:val="000000" w:themeColor="text1" w:themeTint="FF" w:themeShade="FF"/>
          <w:sz w:val="24"/>
          <w:szCs w:val="24"/>
          <w:lang w:val="en-US"/>
        </w:rPr>
        <w:t xml:space="preserve"> especially </w:t>
      </w:r>
      <w:r w:rsidRPr="11338A1D" w:rsidR="0D21939A">
        <w:rPr>
          <w:rFonts w:ascii="Aptos" w:hAnsi="Aptos" w:eastAsia="Aptos" w:cs="Aptos"/>
          <w:noProof w:val="0"/>
          <w:color w:val="000000" w:themeColor="text1" w:themeTint="FF" w:themeShade="FF"/>
          <w:sz w:val="24"/>
          <w:szCs w:val="24"/>
          <w:lang w:val="en-US"/>
        </w:rPr>
        <w:t>d</w:t>
      </w:r>
      <w:r w:rsidRPr="11338A1D" w:rsidR="0D21939A">
        <w:rPr>
          <w:rFonts w:ascii="Aptos" w:hAnsi="Aptos" w:eastAsia="Aptos" w:cs="Aptos"/>
          <w:noProof w:val="0"/>
          <w:color w:val="000000" w:themeColor="text1" w:themeTint="FF" w:themeShade="FF"/>
          <w:sz w:val="24"/>
          <w:szCs w:val="24"/>
          <w:lang w:val="en-US"/>
        </w:rPr>
        <w:t>u</w:t>
      </w:r>
      <w:r w:rsidRPr="11338A1D" w:rsidR="0D21939A">
        <w:rPr>
          <w:rFonts w:ascii="Aptos" w:hAnsi="Aptos" w:eastAsia="Aptos" w:cs="Aptos"/>
          <w:noProof w:val="0"/>
          <w:color w:val="000000" w:themeColor="text1" w:themeTint="FF" w:themeShade="FF"/>
          <w:sz w:val="24"/>
          <w:szCs w:val="24"/>
          <w:lang w:val="en-US"/>
        </w:rPr>
        <w:t>e</w:t>
      </w:r>
      <w:r w:rsidRPr="11338A1D" w:rsidR="0D21939A">
        <w:rPr>
          <w:rFonts w:ascii="Aptos" w:hAnsi="Aptos" w:eastAsia="Aptos" w:cs="Aptos"/>
          <w:noProof w:val="0"/>
          <w:color w:val="000000" w:themeColor="text1" w:themeTint="FF" w:themeShade="FF"/>
          <w:sz w:val="24"/>
          <w:szCs w:val="24"/>
          <w:lang w:val="en-US"/>
        </w:rPr>
        <w:t xml:space="preserve"> </w:t>
      </w:r>
      <w:r w:rsidRPr="11338A1D" w:rsidR="0D21939A">
        <w:rPr>
          <w:rFonts w:ascii="Aptos" w:hAnsi="Aptos" w:eastAsia="Aptos" w:cs="Aptos"/>
          <w:noProof w:val="0"/>
          <w:color w:val="000000" w:themeColor="text1" w:themeTint="FF" w:themeShade="FF"/>
          <w:sz w:val="24"/>
          <w:szCs w:val="24"/>
          <w:lang w:val="en-US"/>
        </w:rPr>
        <w:t>t</w:t>
      </w:r>
      <w:r w:rsidRPr="11338A1D" w:rsidR="0D21939A">
        <w:rPr>
          <w:rFonts w:ascii="Aptos" w:hAnsi="Aptos" w:eastAsia="Aptos" w:cs="Aptos"/>
          <w:noProof w:val="0"/>
          <w:color w:val="000000" w:themeColor="text1" w:themeTint="FF" w:themeShade="FF"/>
          <w:sz w:val="24"/>
          <w:szCs w:val="24"/>
          <w:lang w:val="en-US"/>
        </w:rPr>
        <w:t>o</w:t>
      </w:r>
      <w:r w:rsidRPr="11338A1D" w:rsidR="0D21939A">
        <w:rPr>
          <w:rFonts w:ascii="Aptos" w:hAnsi="Aptos" w:eastAsia="Aptos" w:cs="Aptos"/>
          <w:noProof w:val="0"/>
          <w:color w:val="000000" w:themeColor="text1" w:themeTint="FF" w:themeShade="FF"/>
          <w:sz w:val="24"/>
          <w:szCs w:val="24"/>
          <w:lang w:val="en-US"/>
        </w:rPr>
        <w:t xml:space="preserve"> </w:t>
      </w:r>
      <w:r w:rsidRPr="11338A1D" w:rsidR="0D21939A">
        <w:rPr>
          <w:rFonts w:ascii="Aptos" w:hAnsi="Aptos" w:eastAsia="Aptos" w:cs="Aptos"/>
          <w:noProof w:val="0"/>
          <w:color w:val="000000" w:themeColor="text1" w:themeTint="FF" w:themeShade="FF"/>
          <w:sz w:val="24"/>
          <w:szCs w:val="24"/>
          <w:lang w:val="en-US"/>
        </w:rPr>
        <w:t>t</w:t>
      </w:r>
      <w:r w:rsidRPr="11338A1D" w:rsidR="0D21939A">
        <w:rPr>
          <w:rFonts w:ascii="Aptos" w:hAnsi="Aptos" w:eastAsia="Aptos" w:cs="Aptos"/>
          <w:noProof w:val="0"/>
          <w:color w:val="000000" w:themeColor="text1" w:themeTint="FF" w:themeShade="FF"/>
          <w:sz w:val="24"/>
          <w:szCs w:val="24"/>
          <w:lang w:val="en-US"/>
        </w:rPr>
        <w:t>h</w:t>
      </w:r>
      <w:r w:rsidRPr="11338A1D" w:rsidR="0D21939A">
        <w:rPr>
          <w:rFonts w:ascii="Aptos" w:hAnsi="Aptos" w:eastAsia="Aptos" w:cs="Aptos"/>
          <w:noProof w:val="0"/>
          <w:color w:val="000000" w:themeColor="text1" w:themeTint="FF" w:themeShade="FF"/>
          <w:sz w:val="24"/>
          <w:szCs w:val="24"/>
          <w:lang w:val="en-US"/>
        </w:rPr>
        <w:t>e</w:t>
      </w:r>
      <w:r w:rsidRPr="11338A1D" w:rsidR="0D21939A">
        <w:rPr>
          <w:rFonts w:ascii="Aptos" w:hAnsi="Aptos" w:eastAsia="Aptos" w:cs="Aptos"/>
          <w:noProof w:val="0"/>
          <w:color w:val="000000" w:themeColor="text1" w:themeTint="FF" w:themeShade="FF"/>
          <w:sz w:val="24"/>
          <w:szCs w:val="24"/>
          <w:lang w:val="en-US"/>
        </w:rPr>
        <w:t xml:space="preserve"> </w:t>
      </w:r>
      <w:r w:rsidRPr="11338A1D" w:rsidR="0D21939A">
        <w:rPr>
          <w:rFonts w:ascii="Aptos" w:hAnsi="Aptos" w:eastAsia="Aptos" w:cs="Aptos"/>
          <w:noProof w:val="0"/>
          <w:color w:val="000000" w:themeColor="text1" w:themeTint="FF" w:themeShade="FF"/>
          <w:sz w:val="24"/>
          <w:szCs w:val="24"/>
          <w:lang w:val="en-US"/>
        </w:rPr>
        <w:t>l</w:t>
      </w:r>
      <w:r w:rsidRPr="11338A1D" w:rsidR="0D21939A">
        <w:rPr>
          <w:rFonts w:ascii="Aptos" w:hAnsi="Aptos" w:eastAsia="Aptos" w:cs="Aptos"/>
          <w:noProof w:val="0"/>
          <w:color w:val="000000" w:themeColor="text1" w:themeTint="FF" w:themeShade="FF"/>
          <w:sz w:val="24"/>
          <w:szCs w:val="24"/>
          <w:lang w:val="en-US"/>
        </w:rPr>
        <w:t>i</w:t>
      </w:r>
      <w:r w:rsidRPr="11338A1D" w:rsidR="0D21939A">
        <w:rPr>
          <w:rFonts w:ascii="Aptos" w:hAnsi="Aptos" w:eastAsia="Aptos" w:cs="Aptos"/>
          <w:noProof w:val="0"/>
          <w:color w:val="000000" w:themeColor="text1" w:themeTint="FF" w:themeShade="FF"/>
          <w:sz w:val="24"/>
          <w:szCs w:val="24"/>
          <w:lang w:val="en-US"/>
        </w:rPr>
        <w:t>m</w:t>
      </w:r>
      <w:r w:rsidRPr="11338A1D" w:rsidR="0D21939A">
        <w:rPr>
          <w:rFonts w:ascii="Aptos" w:hAnsi="Aptos" w:eastAsia="Aptos" w:cs="Aptos"/>
          <w:noProof w:val="0"/>
          <w:color w:val="000000" w:themeColor="text1" w:themeTint="FF" w:themeShade="FF"/>
          <w:sz w:val="24"/>
          <w:szCs w:val="24"/>
          <w:lang w:val="en-US"/>
        </w:rPr>
        <w:t>i</w:t>
      </w:r>
      <w:r w:rsidRPr="11338A1D" w:rsidR="0D21939A">
        <w:rPr>
          <w:rFonts w:ascii="Aptos" w:hAnsi="Aptos" w:eastAsia="Aptos" w:cs="Aptos"/>
          <w:noProof w:val="0"/>
          <w:color w:val="000000" w:themeColor="text1" w:themeTint="FF" w:themeShade="FF"/>
          <w:sz w:val="24"/>
          <w:szCs w:val="24"/>
          <w:lang w:val="en-US"/>
        </w:rPr>
        <w:t>t</w:t>
      </w:r>
      <w:r w:rsidRPr="11338A1D" w:rsidR="0D21939A">
        <w:rPr>
          <w:rFonts w:ascii="Aptos" w:hAnsi="Aptos" w:eastAsia="Aptos" w:cs="Aptos"/>
          <w:noProof w:val="0"/>
          <w:color w:val="000000" w:themeColor="text1" w:themeTint="FF" w:themeShade="FF"/>
          <w:sz w:val="24"/>
          <w:szCs w:val="24"/>
          <w:lang w:val="en-US"/>
        </w:rPr>
        <w:t>e</w:t>
      </w:r>
      <w:r w:rsidRPr="11338A1D" w:rsidR="0D21939A">
        <w:rPr>
          <w:rFonts w:ascii="Aptos" w:hAnsi="Aptos" w:eastAsia="Aptos" w:cs="Aptos"/>
          <w:noProof w:val="0"/>
          <w:color w:val="000000" w:themeColor="text1" w:themeTint="FF" w:themeShade="FF"/>
          <w:sz w:val="24"/>
          <w:szCs w:val="24"/>
          <w:lang w:val="en-US"/>
        </w:rPr>
        <w:t>d</w:t>
      </w:r>
      <w:r w:rsidRPr="11338A1D" w:rsidR="0D21939A">
        <w:rPr>
          <w:rFonts w:ascii="Aptos" w:hAnsi="Aptos" w:eastAsia="Aptos" w:cs="Aptos"/>
          <w:noProof w:val="0"/>
          <w:color w:val="000000" w:themeColor="text1" w:themeTint="FF" w:themeShade="FF"/>
          <w:sz w:val="24"/>
          <w:szCs w:val="24"/>
          <w:lang w:val="en-US"/>
        </w:rPr>
        <w:t xml:space="preserve"> </w:t>
      </w:r>
      <w:r w:rsidRPr="11338A1D" w:rsidR="0D21939A">
        <w:rPr>
          <w:rFonts w:ascii="Aptos" w:hAnsi="Aptos" w:eastAsia="Aptos" w:cs="Aptos"/>
          <w:noProof w:val="0"/>
          <w:color w:val="000000" w:themeColor="text1" w:themeTint="FF" w:themeShade="FF"/>
          <w:sz w:val="24"/>
          <w:szCs w:val="24"/>
          <w:lang w:val="en-US"/>
        </w:rPr>
        <w:t>c</w:t>
      </w:r>
      <w:r w:rsidRPr="11338A1D" w:rsidR="0D21939A">
        <w:rPr>
          <w:rFonts w:ascii="Aptos" w:hAnsi="Aptos" w:eastAsia="Aptos" w:cs="Aptos"/>
          <w:noProof w:val="0"/>
          <w:color w:val="000000" w:themeColor="text1" w:themeTint="FF" w:themeShade="FF"/>
          <w:sz w:val="24"/>
          <w:szCs w:val="24"/>
          <w:lang w:val="en-US"/>
        </w:rPr>
        <w:t>r</w:t>
      </w:r>
      <w:r w:rsidRPr="11338A1D" w:rsidR="0D21939A">
        <w:rPr>
          <w:rFonts w:ascii="Aptos" w:hAnsi="Aptos" w:eastAsia="Aptos" w:cs="Aptos"/>
          <w:noProof w:val="0"/>
          <w:color w:val="000000" w:themeColor="text1" w:themeTint="FF" w:themeShade="FF"/>
          <w:sz w:val="24"/>
          <w:szCs w:val="24"/>
          <w:lang w:val="en-US"/>
        </w:rPr>
        <w:t>e</w:t>
      </w:r>
      <w:r w:rsidRPr="11338A1D" w:rsidR="0D21939A">
        <w:rPr>
          <w:rFonts w:ascii="Aptos" w:hAnsi="Aptos" w:eastAsia="Aptos" w:cs="Aptos"/>
          <w:noProof w:val="0"/>
          <w:color w:val="000000" w:themeColor="text1" w:themeTint="FF" w:themeShade="FF"/>
          <w:sz w:val="24"/>
          <w:szCs w:val="24"/>
          <w:lang w:val="en-US"/>
        </w:rPr>
        <w:t>d</w:t>
      </w:r>
      <w:r w:rsidRPr="11338A1D" w:rsidR="0D21939A">
        <w:rPr>
          <w:rFonts w:ascii="Aptos" w:hAnsi="Aptos" w:eastAsia="Aptos" w:cs="Aptos"/>
          <w:noProof w:val="0"/>
          <w:color w:val="000000" w:themeColor="text1" w:themeTint="FF" w:themeShade="FF"/>
          <w:sz w:val="24"/>
          <w:szCs w:val="24"/>
          <w:lang w:val="en-US"/>
        </w:rPr>
        <w:t>i</w:t>
      </w:r>
      <w:r w:rsidRPr="11338A1D" w:rsidR="0D21939A">
        <w:rPr>
          <w:rFonts w:ascii="Aptos" w:hAnsi="Aptos" w:eastAsia="Aptos" w:cs="Aptos"/>
          <w:noProof w:val="0"/>
          <w:color w:val="000000" w:themeColor="text1" w:themeTint="FF" w:themeShade="FF"/>
          <w:sz w:val="24"/>
          <w:szCs w:val="24"/>
          <w:lang w:val="en-US"/>
        </w:rPr>
        <w:t>t</w:t>
      </w:r>
      <w:r w:rsidRPr="11338A1D" w:rsidR="2BF5BFEE">
        <w:rPr>
          <w:rFonts w:ascii="Aptos" w:hAnsi="Aptos" w:eastAsia="Aptos" w:cs="Aptos"/>
          <w:noProof w:val="0"/>
          <w:color w:val="000000" w:themeColor="text1" w:themeTint="FF" w:themeShade="FF"/>
          <w:sz w:val="24"/>
          <w:szCs w:val="24"/>
          <w:lang w:val="en-US"/>
        </w:rPr>
        <w:t xml:space="preserve"> </w:t>
      </w:r>
      <w:r w:rsidRPr="11338A1D" w:rsidR="2BF5BFEE">
        <w:rPr>
          <w:rFonts w:ascii="Aptos" w:hAnsi="Aptos" w:eastAsia="Aptos" w:cs="Aptos"/>
          <w:noProof w:val="0"/>
          <w:color w:val="000000" w:themeColor="text1" w:themeTint="FF" w:themeShade="FF"/>
          <w:sz w:val="24"/>
          <w:szCs w:val="24"/>
          <w:lang w:val="en-US"/>
        </w:rPr>
        <w:t xml:space="preserve">in </w:t>
      </w:r>
      <w:r w:rsidRPr="11338A1D" w:rsidR="249061BE">
        <w:rPr>
          <w:rFonts w:ascii="Aptos" w:hAnsi="Aptos" w:eastAsia="Aptos" w:cs="Aptos"/>
          <w:noProof w:val="0"/>
          <w:color w:val="000000" w:themeColor="text1" w:themeTint="FF" w:themeShade="FF"/>
          <w:sz w:val="24"/>
          <w:szCs w:val="24"/>
          <w:lang w:val="en-US"/>
        </w:rPr>
        <w:t>t</w:t>
      </w:r>
      <w:r w:rsidRPr="11338A1D" w:rsidR="249061BE">
        <w:rPr>
          <w:rFonts w:ascii="Aptos" w:hAnsi="Aptos" w:eastAsia="Aptos" w:cs="Aptos"/>
          <w:noProof w:val="0"/>
          <w:color w:val="000000" w:themeColor="text1" w:themeTint="FF" w:themeShade="FF"/>
          <w:sz w:val="24"/>
          <w:szCs w:val="24"/>
          <w:lang w:val="en-US"/>
        </w:rPr>
        <w:t>h</w:t>
      </w:r>
      <w:r w:rsidRPr="11338A1D" w:rsidR="249061BE">
        <w:rPr>
          <w:rFonts w:ascii="Aptos" w:hAnsi="Aptos" w:eastAsia="Aptos" w:cs="Aptos"/>
          <w:noProof w:val="0"/>
          <w:color w:val="000000" w:themeColor="text1" w:themeTint="FF" w:themeShade="FF"/>
          <w:sz w:val="24"/>
          <w:szCs w:val="24"/>
          <w:lang w:val="en-US"/>
        </w:rPr>
        <w:t>e</w:t>
      </w:r>
      <w:r w:rsidRPr="11338A1D" w:rsidR="2BF5BFEE">
        <w:rPr>
          <w:rFonts w:ascii="Aptos" w:hAnsi="Aptos" w:eastAsia="Aptos" w:cs="Aptos"/>
          <w:noProof w:val="0"/>
          <w:color w:val="000000" w:themeColor="text1" w:themeTint="FF" w:themeShade="FF"/>
          <w:sz w:val="24"/>
          <w:szCs w:val="24"/>
          <w:lang w:val="en-US"/>
        </w:rPr>
        <w:t xml:space="preserve"> </w:t>
      </w:r>
      <w:r w:rsidRPr="11338A1D" w:rsidR="2BF5BFEE">
        <w:rPr>
          <w:rFonts w:ascii="Aptos" w:hAnsi="Aptos" w:eastAsia="Aptos" w:cs="Aptos"/>
          <w:noProof w:val="0"/>
          <w:color w:val="000000" w:themeColor="text1" w:themeTint="FF" w:themeShade="FF"/>
          <w:sz w:val="24"/>
          <w:szCs w:val="24"/>
          <w:lang w:val="en-US"/>
        </w:rPr>
        <w:t>economy</w:t>
      </w:r>
      <w:r w:rsidRPr="11338A1D" w:rsidR="32A239D5">
        <w:rPr>
          <w:rFonts w:ascii="Aptos" w:hAnsi="Aptos" w:eastAsia="Aptos" w:cs="Aptos"/>
          <w:noProof w:val="0"/>
          <w:color w:val="000000" w:themeColor="text1" w:themeTint="FF" w:themeShade="FF"/>
          <w:sz w:val="24"/>
          <w:szCs w:val="24"/>
          <w:lang w:val="en-US"/>
        </w:rPr>
        <w:t>.</w:t>
      </w:r>
      <w:r w:rsidRPr="11338A1D" w:rsidR="2BF5BFEE">
        <w:rPr>
          <w:rFonts w:ascii="Aptos" w:hAnsi="Aptos" w:eastAsia="Aptos" w:cs="Aptos"/>
          <w:noProof w:val="0"/>
          <w:color w:val="000000" w:themeColor="text1" w:themeTint="FF" w:themeShade="FF"/>
          <w:sz w:val="24"/>
          <w:szCs w:val="24"/>
          <w:lang w:val="en-US"/>
        </w:rPr>
        <w:t xml:space="preserve"> </w:t>
      </w:r>
      <w:r w:rsidRPr="11338A1D" w:rsidR="679AECDE">
        <w:rPr>
          <w:rFonts w:ascii="Aptos" w:hAnsi="Aptos" w:eastAsia="Aptos" w:cs="Aptos"/>
          <w:noProof w:val="0"/>
          <w:color w:val="000000" w:themeColor="text1" w:themeTint="FF" w:themeShade="FF"/>
          <w:sz w:val="24"/>
          <w:szCs w:val="24"/>
          <w:lang w:val="en-US"/>
        </w:rPr>
        <w:t xml:space="preserve">This could lead to high </w:t>
      </w:r>
      <w:r w:rsidRPr="11338A1D" w:rsidR="2BF5BFEE">
        <w:rPr>
          <w:rFonts w:ascii="Aptos" w:hAnsi="Aptos" w:eastAsia="Aptos" w:cs="Aptos"/>
          <w:noProof w:val="0"/>
          <w:color w:val="000000" w:themeColor="text1" w:themeTint="FF" w:themeShade="FF"/>
          <w:sz w:val="24"/>
          <w:szCs w:val="24"/>
          <w:lang w:val="en-US"/>
        </w:rPr>
        <w:t xml:space="preserve">fuel, energy, and food </w:t>
      </w:r>
      <w:r w:rsidRPr="11338A1D" w:rsidR="6C32197D">
        <w:rPr>
          <w:rFonts w:ascii="Aptos" w:hAnsi="Aptos" w:eastAsia="Aptos" w:cs="Aptos"/>
          <w:noProof w:val="0"/>
          <w:color w:val="000000" w:themeColor="text1" w:themeTint="FF" w:themeShade="FF"/>
          <w:sz w:val="24"/>
          <w:szCs w:val="24"/>
          <w:lang w:val="en-US"/>
        </w:rPr>
        <w:t>prices</w:t>
      </w:r>
      <w:r w:rsidRPr="11338A1D" w:rsidR="2BF5BFEE">
        <w:rPr>
          <w:rFonts w:ascii="Aptos" w:hAnsi="Aptos" w:eastAsia="Aptos" w:cs="Aptos"/>
          <w:noProof w:val="0"/>
          <w:color w:val="000000" w:themeColor="text1" w:themeTint="FF" w:themeShade="FF"/>
          <w:sz w:val="24"/>
          <w:szCs w:val="24"/>
          <w:lang w:val="en-US"/>
        </w:rPr>
        <w:t xml:space="preserve"> </w:t>
      </w:r>
      <w:r w:rsidRPr="11338A1D" w:rsidR="3E6B22A6">
        <w:rPr>
          <w:rFonts w:ascii="Aptos" w:hAnsi="Aptos" w:eastAsia="Aptos" w:cs="Aptos"/>
          <w:noProof w:val="0"/>
          <w:color w:val="000000" w:themeColor="text1" w:themeTint="FF" w:themeShade="FF"/>
          <w:sz w:val="24"/>
          <w:szCs w:val="24"/>
          <w:lang w:val="en-US"/>
        </w:rPr>
        <w:t xml:space="preserve">which </w:t>
      </w:r>
      <w:r w:rsidRPr="11338A1D" w:rsidR="2BCA5531">
        <w:rPr>
          <w:rFonts w:ascii="Aptos" w:hAnsi="Aptos" w:eastAsia="Aptos" w:cs="Aptos"/>
          <w:noProof w:val="0"/>
          <w:color w:val="000000" w:themeColor="text1" w:themeTint="FF" w:themeShade="FF"/>
          <w:sz w:val="24"/>
          <w:szCs w:val="24"/>
          <w:lang w:val="en-US"/>
        </w:rPr>
        <w:t>w</w:t>
      </w:r>
      <w:r w:rsidRPr="11338A1D" w:rsidR="3E6B22A6">
        <w:rPr>
          <w:rFonts w:ascii="Aptos" w:hAnsi="Aptos" w:eastAsia="Aptos" w:cs="Aptos"/>
          <w:noProof w:val="0"/>
          <w:color w:val="000000" w:themeColor="text1" w:themeTint="FF" w:themeShade="FF"/>
          <w:sz w:val="24"/>
          <w:szCs w:val="24"/>
          <w:lang w:val="en-US"/>
        </w:rPr>
        <w:t xml:space="preserve">ould </w:t>
      </w:r>
      <w:r w:rsidRPr="11338A1D" w:rsidR="2BF5BFEE">
        <w:rPr>
          <w:rFonts w:ascii="Aptos" w:hAnsi="Aptos" w:eastAsia="Aptos" w:cs="Aptos"/>
          <w:noProof w:val="0"/>
          <w:color w:val="000000" w:themeColor="text1" w:themeTint="FF" w:themeShade="FF"/>
          <w:sz w:val="24"/>
          <w:szCs w:val="24"/>
          <w:lang w:val="en-US"/>
        </w:rPr>
        <w:t>erod</w:t>
      </w:r>
      <w:r w:rsidRPr="11338A1D" w:rsidR="2BF5BFEE">
        <w:rPr>
          <w:rFonts w:ascii="Aptos" w:hAnsi="Aptos" w:eastAsia="Aptos" w:cs="Aptos"/>
          <w:noProof w:val="0"/>
          <w:color w:val="000000" w:themeColor="text1" w:themeTint="FF" w:themeShade="FF"/>
          <w:sz w:val="24"/>
          <w:szCs w:val="24"/>
          <w:lang w:val="en-US"/>
        </w:rPr>
        <w:t xml:space="preserve">e </w:t>
      </w:r>
      <w:r w:rsidRPr="11338A1D" w:rsidR="03E68600">
        <w:rPr>
          <w:rFonts w:ascii="Aptos" w:hAnsi="Aptos" w:eastAsia="Aptos" w:cs="Aptos"/>
          <w:noProof w:val="0"/>
          <w:color w:val="000000" w:themeColor="text1" w:themeTint="FF" w:themeShade="FF"/>
          <w:sz w:val="24"/>
          <w:szCs w:val="24"/>
          <w:lang w:val="en-US"/>
        </w:rPr>
        <w:t xml:space="preserve">the </w:t>
      </w:r>
      <w:r w:rsidRPr="11338A1D" w:rsidR="2BF5BFEE">
        <w:rPr>
          <w:rFonts w:ascii="Aptos" w:hAnsi="Aptos" w:eastAsia="Aptos" w:cs="Aptos"/>
          <w:noProof w:val="0"/>
          <w:color w:val="000000" w:themeColor="text1" w:themeTint="FF" w:themeShade="FF"/>
          <w:sz w:val="24"/>
          <w:szCs w:val="24"/>
          <w:lang w:val="en-US"/>
        </w:rPr>
        <w:t>purchasi</w:t>
      </w:r>
      <w:r w:rsidRPr="11338A1D" w:rsidR="2BF5BFEE">
        <w:rPr>
          <w:rFonts w:ascii="Aptos" w:hAnsi="Aptos" w:eastAsia="Aptos" w:cs="Aptos"/>
          <w:noProof w:val="0"/>
          <w:color w:val="000000" w:themeColor="text1" w:themeTint="FF" w:themeShade="FF"/>
          <w:sz w:val="24"/>
          <w:szCs w:val="24"/>
          <w:lang w:val="en-US"/>
        </w:rPr>
        <w:t>ng</w:t>
      </w:r>
      <w:r w:rsidRPr="11338A1D" w:rsidR="2BF5BFEE">
        <w:rPr>
          <w:rFonts w:ascii="Aptos" w:hAnsi="Aptos" w:eastAsia="Aptos" w:cs="Aptos"/>
          <w:noProof w:val="0"/>
          <w:color w:val="000000" w:themeColor="text1" w:themeTint="FF" w:themeShade="FF"/>
          <w:sz w:val="24"/>
          <w:szCs w:val="24"/>
          <w:lang w:val="en-US"/>
        </w:rPr>
        <w:t xml:space="preserve"> power, forcing households to cut back on non-essential spending.</w:t>
      </w:r>
    </w:p>
    <w:p w:rsidR="110946BB" w:rsidP="110946BB" w:rsidRDefault="110946BB" w14:paraId="51D0C06C" w14:textId="5A4DD1E1">
      <w:pPr>
        <w:pStyle w:val="Normal"/>
        <w:rPr>
          <w:u w:val="none"/>
        </w:rPr>
      </w:pPr>
    </w:p>
    <w:p w:rsidR="110946BB" w:rsidP="110946BB" w:rsidRDefault="110946BB" w14:paraId="2C0A80C0" w14:textId="2443DC7F">
      <w:pPr>
        <w:pStyle w:val="Normal"/>
        <w:rPr>
          <w:u w:val="none"/>
        </w:rPr>
      </w:pPr>
    </w:p>
    <w:p w:rsidR="110946BB" w:rsidP="110946BB" w:rsidRDefault="110946BB" w14:paraId="3FD484A2" w14:textId="1488F50F">
      <w:pPr>
        <w:pStyle w:val="Normal"/>
        <w:rPr>
          <w:u w:val="none"/>
        </w:rPr>
      </w:pPr>
    </w:p>
    <w:p w:rsidR="110946BB" w:rsidP="110946BB" w:rsidRDefault="110946BB" w14:paraId="0B553F2F" w14:textId="6337AF64">
      <w:pPr>
        <w:pStyle w:val="Normal"/>
        <w:rPr>
          <w:u w:val="none"/>
        </w:rPr>
      </w:pPr>
    </w:p>
    <w:p w:rsidR="110946BB" w:rsidP="110946BB" w:rsidRDefault="110946BB" w14:paraId="74F3FF3F" w14:textId="267CD034">
      <w:pPr>
        <w:pStyle w:val="Normal"/>
        <w:rPr>
          <w:u w:val="none"/>
        </w:rPr>
      </w:pPr>
    </w:p>
    <w:p w:rsidR="110946BB" w:rsidP="110946BB" w:rsidRDefault="110946BB" w14:paraId="0453B8B1" w14:textId="674119B2">
      <w:pPr>
        <w:pStyle w:val="Normal"/>
        <w:rPr>
          <w:u w:val="none"/>
        </w:rPr>
      </w:pPr>
    </w:p>
    <w:p w:rsidR="110946BB" w:rsidP="110946BB" w:rsidRDefault="110946BB" w14:paraId="30837F39" w14:textId="60B93E7E">
      <w:pPr>
        <w:pStyle w:val="Normal"/>
        <w:rPr>
          <w:u w:val="none"/>
        </w:rPr>
      </w:pPr>
    </w:p>
    <w:p w:rsidR="2A50234D" w:rsidP="110946BB" w:rsidRDefault="2A50234D" w14:paraId="6517C6D5" w14:textId="59639D91">
      <w:pPr>
        <w:pStyle w:val="Normal"/>
        <w:rPr>
          <w:u w:val="none"/>
        </w:rPr>
      </w:pPr>
      <w:r w:rsidRPr="110946BB" w:rsidR="2A50234D">
        <w:rPr>
          <w:u w:val="single"/>
        </w:rPr>
        <w:t>Question 3</w:t>
      </w:r>
    </w:p>
    <w:p w:rsidR="2A50234D" w:rsidP="110946BB" w:rsidRDefault="2A50234D" w14:paraId="4D327BD4" w14:textId="1C725DB9">
      <w:pPr>
        <w:pStyle w:val="ListParagraph"/>
        <w:numPr>
          <w:ilvl w:val="0"/>
          <w:numId w:val="3"/>
        </w:numPr>
        <w:rPr>
          <w:u w:val="none"/>
        </w:rPr>
      </w:pPr>
      <w:r w:rsidR="2A50234D">
        <w:rPr>
          <w:u w:val="none"/>
        </w:rPr>
        <w:t>Capacity</w:t>
      </w:r>
      <w:r w:rsidR="2A50234D">
        <w:rPr>
          <w:u w:val="none"/>
        </w:rPr>
        <w:t xml:space="preserve"> </w:t>
      </w:r>
      <w:r w:rsidR="2A50234D">
        <w:rPr>
          <w:u w:val="none"/>
        </w:rPr>
        <w:t>utilization</w:t>
      </w:r>
      <w:r w:rsidR="2A50234D">
        <w:rPr>
          <w:u w:val="none"/>
        </w:rPr>
        <w:t xml:space="preserve"> rate: </w:t>
      </w:r>
      <w:r w:rsidR="1A30A8C3">
        <w:rPr>
          <w:u w:val="none"/>
        </w:rPr>
        <w:t>A measure of the extent to which a firm, industry, or entire economy is producing as much as the stock of its capital goods and current knowledge would allow</w:t>
      </w:r>
    </w:p>
    <w:p w:rsidR="1A30A8C3" w:rsidP="110946BB" w:rsidRDefault="1A30A8C3" w14:paraId="09A6269B" w14:textId="40733CB6">
      <w:pPr>
        <w:pStyle w:val="ListParagraph"/>
        <w:numPr>
          <w:ilvl w:val="0"/>
          <w:numId w:val="3"/>
        </w:numPr>
        <w:rPr>
          <w:u w:val="none"/>
        </w:rPr>
      </w:pPr>
      <w:r w:rsidR="1A30A8C3">
        <w:rPr>
          <w:u w:val="none"/>
        </w:rPr>
        <w:t xml:space="preserve">Nash Equilibrium: is a set of strategies, one for each player, such that each </w:t>
      </w:r>
      <w:r w:rsidR="5016151B">
        <w:rPr>
          <w:u w:val="none"/>
        </w:rPr>
        <w:t>player's</w:t>
      </w:r>
      <w:r w:rsidR="1A30A8C3">
        <w:rPr>
          <w:u w:val="none"/>
        </w:rPr>
        <w:t xml:space="preserve"> strategy is </w:t>
      </w:r>
      <w:r w:rsidR="1E0FAA20">
        <w:rPr>
          <w:u w:val="none"/>
        </w:rPr>
        <w:t>the best</w:t>
      </w:r>
      <w:r w:rsidR="1A30A8C3">
        <w:rPr>
          <w:u w:val="none"/>
        </w:rPr>
        <w:t xml:space="preserve"> response to the strategies chosen by everyone else.</w:t>
      </w:r>
    </w:p>
    <w:p w:rsidR="110946BB" w:rsidP="110946BB" w:rsidRDefault="110946BB" w14:paraId="6CE072B2" w14:textId="4A4F36FD">
      <w:pPr>
        <w:pStyle w:val="ListParagraph"/>
        <w:ind w:left="720"/>
        <w:rPr>
          <w:u w:val="none"/>
        </w:rPr>
      </w:pPr>
    </w:p>
    <w:p w:rsidR="1A30A8C3" w:rsidP="110946BB" w:rsidRDefault="1A30A8C3" w14:paraId="22C78782" w14:textId="0827E9C6">
      <w:pPr>
        <w:pStyle w:val="ListParagraph"/>
        <w:numPr>
          <w:ilvl w:val="0"/>
          <w:numId w:val="3"/>
        </w:numPr>
        <w:rPr>
          <w:u w:val="none"/>
        </w:rPr>
      </w:pPr>
      <w:r w:rsidR="1A30A8C3">
        <w:rPr>
          <w:u w:val="none"/>
        </w:rPr>
        <w:t xml:space="preserve">In an environment with high business confidence </w:t>
      </w:r>
    </w:p>
    <w:p w:rsidR="00B17434" w:rsidP="110946BB" w:rsidRDefault="00B17434" w14:paraId="7D82F0BE" w14:textId="19B99CC0">
      <w:pPr>
        <w:pStyle w:val="ListParagraph"/>
        <w:ind w:left="720"/>
        <w:rPr>
          <w:u w:val="none"/>
        </w:rPr>
      </w:pPr>
      <w:r w:rsidR="00B17434">
        <w:drawing>
          <wp:inline wp14:editId="7D7FDCF1" wp14:anchorId="7FAE3964">
            <wp:extent cx="5943600" cy="3209925"/>
            <wp:effectExtent l="0" t="0" r="0" b="0"/>
            <wp:docPr id="1201227642" name="" title=""/>
            <wp:cNvGraphicFramePr>
              <a:graphicFrameLocks noChangeAspect="1"/>
            </wp:cNvGraphicFramePr>
            <a:graphic>
              <a:graphicData uri="http://schemas.openxmlformats.org/drawingml/2006/picture">
                <pic:pic>
                  <pic:nvPicPr>
                    <pic:cNvPr id="0" name=""/>
                    <pic:cNvPicPr/>
                  </pic:nvPicPr>
                  <pic:blipFill>
                    <a:blip r:embed="R511373cd015041ee">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57D5B83D" w:rsidP="110946BB" w:rsidRDefault="57D5B83D" w14:paraId="64DE5152" w14:textId="0965949E">
      <w:pPr>
        <w:pStyle w:val="Normal"/>
        <w:ind w:left="0"/>
        <w:rPr>
          <w:u w:val="none"/>
        </w:rPr>
      </w:pPr>
      <w:r w:rsidR="57D5B83D">
        <w:rPr>
          <w:u w:val="none"/>
        </w:rPr>
        <w:t>High Business Confidence suggests that firms expect the economy to grow, leading to higher demand for their products.</w:t>
      </w:r>
    </w:p>
    <w:p w:rsidR="2F9B88DA" w:rsidP="110946BB" w:rsidRDefault="2F9B88DA" w14:paraId="4952708E" w14:textId="069D220F">
      <w:pPr>
        <w:pStyle w:val="Normal"/>
        <w:rPr>
          <w:rFonts w:ascii="Aptos" w:hAnsi="Aptos" w:eastAsia="Aptos" w:cs="Aptos"/>
          <w:noProof w:val="0"/>
          <w:color w:val="000000" w:themeColor="text1" w:themeTint="FF" w:themeShade="FF"/>
          <w:sz w:val="24"/>
          <w:szCs w:val="24"/>
          <w:lang w:val="en-US"/>
        </w:rPr>
      </w:pPr>
      <w:r w:rsidR="2F9B88DA">
        <w:rPr>
          <w:u w:val="none"/>
        </w:rPr>
        <w:t xml:space="preserve">The Nash equilibria is when both firms invest (top-left cell), leading to 100 profits for each firm, or </w:t>
      </w:r>
      <w:r w:rsidR="2F9B88DA">
        <w:rPr>
          <w:u w:val="none"/>
        </w:rPr>
        <w:t>don’t</w:t>
      </w:r>
      <w:r w:rsidR="2F9B88DA">
        <w:rPr>
          <w:u w:val="none"/>
        </w:rPr>
        <w:t xml:space="preserve"> (10 profits each).</w:t>
      </w:r>
      <w:r w:rsidRPr="110946BB" w:rsidR="2F9B88DA">
        <w:rPr>
          <w:rFonts w:ascii="Aptos" w:hAnsi="Aptos" w:eastAsia="Aptos" w:cs="Aptos"/>
          <w:noProof w:val="0"/>
          <w:color w:val="000000" w:themeColor="text1" w:themeTint="FF" w:themeShade="FF"/>
          <w:sz w:val="24"/>
          <w:szCs w:val="24"/>
          <w:lang w:val="en-US"/>
        </w:rPr>
        <w:t xml:space="preserve"> In a high-confidence environment, the payoffs for both firms are </w:t>
      </w:r>
      <w:r w:rsidRPr="110946BB" w:rsidR="2F9B88DA">
        <w:rPr>
          <w:rFonts w:ascii="Aptos" w:hAnsi="Aptos" w:eastAsia="Aptos" w:cs="Aptos"/>
          <w:noProof w:val="0"/>
          <w:color w:val="000000" w:themeColor="text1" w:themeTint="FF" w:themeShade="FF"/>
          <w:sz w:val="24"/>
          <w:szCs w:val="24"/>
          <w:lang w:val="en-US"/>
        </w:rPr>
        <w:t>likely higher</w:t>
      </w:r>
      <w:r w:rsidRPr="110946BB" w:rsidR="2F9B88DA">
        <w:rPr>
          <w:rFonts w:ascii="Aptos" w:hAnsi="Aptos" w:eastAsia="Aptos" w:cs="Aptos"/>
          <w:noProof w:val="0"/>
          <w:color w:val="000000" w:themeColor="text1" w:themeTint="FF" w:themeShade="FF"/>
          <w:sz w:val="24"/>
          <w:szCs w:val="24"/>
          <w:lang w:val="en-US"/>
        </w:rPr>
        <w:t xml:space="preserve"> when both firms </w:t>
      </w:r>
      <w:r w:rsidRPr="110946BB" w:rsidR="2695F192">
        <w:rPr>
          <w:rFonts w:ascii="Aptos" w:hAnsi="Aptos" w:eastAsia="Aptos" w:cs="Aptos"/>
          <w:noProof w:val="0"/>
          <w:color w:val="000000" w:themeColor="text1" w:themeTint="FF" w:themeShade="FF"/>
          <w:sz w:val="24"/>
          <w:szCs w:val="24"/>
          <w:lang w:val="en-US"/>
        </w:rPr>
        <w:t>choose (</w:t>
      </w:r>
      <w:r w:rsidRPr="110946BB" w:rsidR="658C3EBC">
        <w:rPr>
          <w:rFonts w:ascii="Aptos" w:hAnsi="Aptos" w:eastAsia="Aptos" w:cs="Aptos"/>
          <w:noProof w:val="0"/>
          <w:color w:val="000000" w:themeColor="text1" w:themeTint="FF" w:themeShade="FF"/>
          <w:sz w:val="24"/>
          <w:szCs w:val="24"/>
          <w:lang w:val="en-US"/>
        </w:rPr>
        <w:t>top left cell</w:t>
      </w:r>
      <w:r w:rsidRPr="110946BB" w:rsidR="2F9B88DA">
        <w:rPr>
          <w:rFonts w:ascii="Aptos" w:hAnsi="Aptos" w:eastAsia="Aptos" w:cs="Aptos"/>
          <w:noProof w:val="0"/>
          <w:color w:val="000000" w:themeColor="text1" w:themeTint="FF" w:themeShade="FF"/>
          <w:sz w:val="24"/>
          <w:szCs w:val="24"/>
          <w:lang w:val="en-US"/>
        </w:rPr>
        <w:t>) due to increased market demand and positive expectations about future profitability</w:t>
      </w:r>
      <w:r w:rsidRPr="110946BB" w:rsidR="38734CCE">
        <w:rPr>
          <w:rFonts w:ascii="Aptos" w:hAnsi="Aptos" w:eastAsia="Aptos" w:cs="Aptos"/>
          <w:noProof w:val="0"/>
          <w:color w:val="000000" w:themeColor="text1" w:themeTint="FF" w:themeShade="FF"/>
          <w:sz w:val="24"/>
          <w:szCs w:val="24"/>
          <w:lang w:val="en-US"/>
        </w:rPr>
        <w:t>.</w:t>
      </w:r>
    </w:p>
    <w:p w:rsidR="38734CCE" w:rsidP="110946BB" w:rsidRDefault="38734CCE" w14:paraId="5779DB9C" w14:textId="1F39AB10">
      <w:pPr>
        <w:pStyle w:val="Normal"/>
        <w:rPr>
          <w:rFonts w:ascii="Aptos" w:hAnsi="Aptos" w:eastAsia="Aptos" w:cs="Aptos"/>
          <w:noProof w:val="0"/>
          <w:color w:val="000000" w:themeColor="text1" w:themeTint="FF" w:themeShade="FF"/>
          <w:sz w:val="24"/>
          <w:szCs w:val="24"/>
          <w:lang w:val="en-US"/>
        </w:rPr>
      </w:pPr>
      <w:r w:rsidRPr="110946BB" w:rsidR="38734CCE">
        <w:rPr>
          <w:rFonts w:ascii="Aptos" w:hAnsi="Aptos" w:eastAsia="Aptos" w:cs="Aptos"/>
          <w:noProof w:val="0"/>
          <w:color w:val="000000" w:themeColor="text1" w:themeTint="FF" w:themeShade="FF"/>
          <w:sz w:val="24"/>
          <w:szCs w:val="24"/>
          <w:lang w:val="en-US"/>
        </w:rPr>
        <w:t xml:space="preserve">This 100 profits outcome creates a virtuous cycle where investment by both firms leads to higher demand, high- capacity </w:t>
      </w:r>
      <w:r w:rsidRPr="110946BB" w:rsidR="38734CCE">
        <w:rPr>
          <w:rFonts w:ascii="Aptos" w:hAnsi="Aptos" w:eastAsia="Aptos" w:cs="Aptos"/>
          <w:noProof w:val="0"/>
          <w:color w:val="000000" w:themeColor="text1" w:themeTint="FF" w:themeShade="FF"/>
          <w:sz w:val="24"/>
          <w:szCs w:val="24"/>
          <w:lang w:val="en-US"/>
        </w:rPr>
        <w:t>utilization</w:t>
      </w:r>
      <w:r w:rsidRPr="110946BB" w:rsidR="38734CCE">
        <w:rPr>
          <w:rFonts w:ascii="Aptos" w:hAnsi="Aptos" w:eastAsia="Aptos" w:cs="Aptos"/>
          <w:noProof w:val="0"/>
          <w:color w:val="000000" w:themeColor="text1" w:themeTint="FF" w:themeShade="FF"/>
          <w:sz w:val="24"/>
          <w:szCs w:val="24"/>
          <w:lang w:val="en-US"/>
        </w:rPr>
        <w:t xml:space="preserve">. The 10 profits outcome is </w:t>
      </w:r>
      <w:r w:rsidRPr="110946BB" w:rsidR="6182F347">
        <w:rPr>
          <w:rFonts w:ascii="Aptos" w:hAnsi="Aptos" w:eastAsia="Aptos" w:cs="Aptos"/>
          <w:noProof w:val="0"/>
          <w:color w:val="000000" w:themeColor="text1" w:themeTint="FF" w:themeShade="FF"/>
          <w:sz w:val="24"/>
          <w:szCs w:val="24"/>
          <w:lang w:val="en-US"/>
        </w:rPr>
        <w:t>the opposite</w:t>
      </w:r>
      <w:r w:rsidRPr="110946BB" w:rsidR="1B2C114D">
        <w:rPr>
          <w:rFonts w:ascii="Aptos" w:hAnsi="Aptos" w:eastAsia="Aptos" w:cs="Aptos"/>
          <w:noProof w:val="0"/>
          <w:color w:val="000000" w:themeColor="text1" w:themeTint="FF" w:themeShade="FF"/>
          <w:sz w:val="24"/>
          <w:szCs w:val="24"/>
          <w:lang w:val="en-US"/>
        </w:rPr>
        <w:t>.</w:t>
      </w:r>
      <w:r w:rsidRPr="110946BB" w:rsidR="4BC49C39">
        <w:rPr>
          <w:rFonts w:ascii="Aptos" w:hAnsi="Aptos" w:eastAsia="Aptos" w:cs="Aptos"/>
          <w:noProof w:val="0"/>
          <w:color w:val="000000" w:themeColor="text1" w:themeTint="FF" w:themeShade="FF"/>
          <w:sz w:val="24"/>
          <w:szCs w:val="24"/>
          <w:lang w:val="en-US"/>
        </w:rPr>
        <w:t xml:space="preserve"> </w:t>
      </w:r>
      <w:r w:rsidRPr="110946BB" w:rsidR="47EE30F9">
        <w:rPr>
          <w:rFonts w:ascii="Aptos" w:hAnsi="Aptos" w:eastAsia="Aptos" w:cs="Aptos"/>
          <w:noProof w:val="0"/>
          <w:color w:val="000000" w:themeColor="text1" w:themeTint="FF" w:themeShade="FF"/>
          <w:sz w:val="24"/>
          <w:szCs w:val="24"/>
          <w:lang w:val="en-US"/>
        </w:rPr>
        <w:t xml:space="preserve">The best result occurs when both firms invest simultaneously, as this generates profits for both and maximizes </w:t>
      </w:r>
      <w:r w:rsidRPr="110946BB" w:rsidR="47EE30F9">
        <w:rPr>
          <w:rFonts w:ascii="Aptos" w:hAnsi="Aptos" w:eastAsia="Aptos" w:cs="Aptos"/>
          <w:noProof w:val="0"/>
          <w:color w:val="000000" w:themeColor="text1" w:themeTint="FF" w:themeShade="FF"/>
          <w:sz w:val="24"/>
          <w:szCs w:val="24"/>
          <w:lang w:val="en-US"/>
        </w:rPr>
        <w:t>capacity</w:t>
      </w:r>
      <w:r w:rsidRPr="110946BB" w:rsidR="47EE30F9">
        <w:rPr>
          <w:rFonts w:ascii="Aptos" w:hAnsi="Aptos" w:eastAsia="Aptos" w:cs="Aptos"/>
          <w:noProof w:val="0"/>
          <w:color w:val="000000" w:themeColor="text1" w:themeTint="FF" w:themeShade="FF"/>
          <w:sz w:val="24"/>
          <w:szCs w:val="24"/>
          <w:lang w:val="en-US"/>
        </w:rPr>
        <w:t xml:space="preserve"> </w:t>
      </w:r>
      <w:r w:rsidRPr="110946BB" w:rsidR="47EE30F9">
        <w:rPr>
          <w:rFonts w:ascii="Aptos" w:hAnsi="Aptos" w:eastAsia="Aptos" w:cs="Aptos"/>
          <w:noProof w:val="0"/>
          <w:color w:val="000000" w:themeColor="text1" w:themeTint="FF" w:themeShade="FF"/>
          <w:sz w:val="24"/>
          <w:szCs w:val="24"/>
          <w:lang w:val="en-US"/>
        </w:rPr>
        <w:t>utilization</w:t>
      </w:r>
      <w:r w:rsidRPr="110946BB" w:rsidR="47EE30F9">
        <w:rPr>
          <w:rFonts w:ascii="Aptos" w:hAnsi="Aptos" w:eastAsia="Aptos" w:cs="Aptos"/>
          <w:noProof w:val="0"/>
          <w:color w:val="000000" w:themeColor="text1" w:themeTint="FF" w:themeShade="FF"/>
          <w:sz w:val="24"/>
          <w:szCs w:val="24"/>
          <w:lang w:val="en-US"/>
        </w:rPr>
        <w:t>.</w:t>
      </w:r>
    </w:p>
    <w:p w:rsidR="42E399EE" w:rsidP="110946BB" w:rsidRDefault="42E399EE" w14:paraId="35AEFC9C" w14:textId="5BE7C4D7">
      <w:pPr>
        <w:pStyle w:val="Normal"/>
        <w:rPr>
          <w:rFonts w:ascii="Aptos" w:hAnsi="Aptos" w:eastAsia="Aptos" w:cs="Aptos"/>
          <w:noProof w:val="0"/>
          <w:color w:val="000000" w:themeColor="text1" w:themeTint="FF" w:themeShade="FF"/>
          <w:sz w:val="24"/>
          <w:szCs w:val="24"/>
          <w:lang w:val="en-US"/>
        </w:rPr>
      </w:pPr>
      <w:r w:rsidRPr="110946BB" w:rsidR="42E399EE">
        <w:rPr>
          <w:rFonts w:ascii="Aptos" w:hAnsi="Aptos" w:eastAsia="Aptos" w:cs="Aptos"/>
          <w:noProof w:val="0"/>
          <w:color w:val="000000" w:themeColor="text1" w:themeTint="FF" w:themeShade="FF"/>
          <w:sz w:val="24"/>
          <w:szCs w:val="24"/>
          <w:lang w:val="en-US"/>
        </w:rPr>
        <w:t xml:space="preserve">In the payoff matrix, (top left cell) is a </w:t>
      </w:r>
      <w:r w:rsidRPr="110946BB" w:rsidR="14598C24">
        <w:rPr>
          <w:rFonts w:ascii="Aptos" w:hAnsi="Aptos" w:eastAsia="Aptos" w:cs="Aptos"/>
          <w:noProof w:val="0"/>
          <w:color w:val="000000" w:themeColor="text1" w:themeTint="FF" w:themeShade="FF"/>
          <w:sz w:val="24"/>
          <w:szCs w:val="24"/>
          <w:lang w:val="en-US"/>
        </w:rPr>
        <w:t>p</w:t>
      </w:r>
      <w:r w:rsidRPr="110946BB" w:rsidR="42E399EE">
        <w:rPr>
          <w:rFonts w:ascii="Aptos" w:hAnsi="Aptos" w:eastAsia="Aptos" w:cs="Aptos"/>
          <w:noProof w:val="0"/>
          <w:color w:val="000000" w:themeColor="text1" w:themeTint="FF" w:themeShade="FF"/>
          <w:sz w:val="24"/>
          <w:szCs w:val="24"/>
          <w:lang w:val="en-US"/>
        </w:rPr>
        <w:t>areto-efficient equilibrium where both firms are better off compared to other outcomes. Since both firms prefer this outcome, they are likely to coordinate on this strategy when they are confident about economic conditions</w:t>
      </w:r>
    </w:p>
    <w:p w:rsidR="110946BB" w:rsidP="110946BB" w:rsidRDefault="110946BB" w14:paraId="492F6BDB" w14:textId="7E4E72E3">
      <w:pPr>
        <w:pStyle w:val="Normal"/>
        <w:rPr>
          <w:rFonts w:ascii="Aptos" w:hAnsi="Aptos" w:eastAsia="Aptos" w:cs="Aptos"/>
          <w:noProof w:val="0"/>
          <w:color w:val="000000" w:themeColor="text1" w:themeTint="FF" w:themeShade="FF"/>
          <w:sz w:val="24"/>
          <w:szCs w:val="24"/>
          <w:lang w:val="en-US"/>
        </w:rPr>
      </w:pPr>
    </w:p>
    <w:p w:rsidR="1B25AA82" w:rsidP="110946BB" w:rsidRDefault="1B25AA82" w14:paraId="19FF1610" w14:textId="4B1DD4FE">
      <w:pPr>
        <w:pStyle w:val="Normal"/>
        <w:rPr>
          <w:rFonts w:ascii="Aptos" w:hAnsi="Aptos" w:eastAsia="Aptos" w:cs="Aptos"/>
          <w:noProof w:val="0"/>
          <w:color w:val="000000" w:themeColor="text1" w:themeTint="FF" w:themeShade="FF"/>
          <w:sz w:val="24"/>
          <w:szCs w:val="24"/>
          <w:lang w:val="en-US"/>
        </w:rPr>
      </w:pPr>
      <w:r w:rsidRPr="164E0A91" w:rsidR="1B25AA82">
        <w:rPr>
          <w:rFonts w:ascii="Aptos" w:hAnsi="Aptos" w:eastAsia="Aptos" w:cs="Aptos"/>
          <w:noProof w:val="0"/>
          <w:color w:val="000000" w:themeColor="text1" w:themeTint="FF" w:themeShade="FF"/>
          <w:sz w:val="24"/>
          <w:szCs w:val="24"/>
          <w:lang w:val="en-US"/>
        </w:rPr>
        <w:t>The (</w:t>
      </w:r>
      <w:r w:rsidRPr="164E0A91" w:rsidR="37007997">
        <w:rPr>
          <w:rFonts w:ascii="Aptos" w:hAnsi="Aptos" w:eastAsia="Aptos" w:cs="Aptos"/>
          <w:noProof w:val="0"/>
          <w:color w:val="000000" w:themeColor="text1" w:themeTint="FF" w:themeShade="FF"/>
          <w:sz w:val="24"/>
          <w:szCs w:val="24"/>
          <w:lang w:val="en-US"/>
        </w:rPr>
        <w:t>top left cell</w:t>
      </w:r>
      <w:r w:rsidRPr="164E0A91" w:rsidR="1B25AA82">
        <w:rPr>
          <w:rFonts w:ascii="Aptos" w:hAnsi="Aptos" w:eastAsia="Aptos" w:cs="Aptos"/>
          <w:noProof w:val="0"/>
          <w:color w:val="000000" w:themeColor="text1" w:themeTint="FF" w:themeShade="FF"/>
          <w:sz w:val="24"/>
          <w:szCs w:val="24"/>
          <w:lang w:val="en-US"/>
        </w:rPr>
        <w:t xml:space="preserve">) equilibrium is stable in a high-confidence environment because deviations from </w:t>
      </w:r>
      <w:r w:rsidRPr="164E0A91" w:rsidR="12C99F8D">
        <w:rPr>
          <w:rFonts w:ascii="Aptos" w:hAnsi="Aptos" w:eastAsia="Aptos" w:cs="Aptos"/>
          <w:noProof w:val="0"/>
          <w:color w:val="000000" w:themeColor="text1" w:themeTint="FF" w:themeShade="FF"/>
          <w:sz w:val="24"/>
          <w:szCs w:val="24"/>
          <w:lang w:val="en-US"/>
        </w:rPr>
        <w:t xml:space="preserve">the top left </w:t>
      </w:r>
      <w:r w:rsidRPr="164E0A91" w:rsidR="12C99F8D">
        <w:rPr>
          <w:rFonts w:ascii="Aptos" w:hAnsi="Aptos" w:eastAsia="Aptos" w:cs="Aptos"/>
          <w:noProof w:val="0"/>
          <w:color w:val="000000" w:themeColor="text1" w:themeTint="FF" w:themeShade="FF"/>
          <w:sz w:val="24"/>
          <w:szCs w:val="24"/>
          <w:lang w:val="en-US"/>
        </w:rPr>
        <w:t>cell would</w:t>
      </w:r>
      <w:r w:rsidRPr="164E0A91" w:rsidR="1B25AA82">
        <w:rPr>
          <w:rFonts w:ascii="Aptos" w:hAnsi="Aptos" w:eastAsia="Aptos" w:cs="Aptos"/>
          <w:noProof w:val="0"/>
          <w:color w:val="000000" w:themeColor="text1" w:themeTint="FF" w:themeShade="FF"/>
          <w:sz w:val="24"/>
          <w:szCs w:val="24"/>
          <w:lang w:val="en-US"/>
        </w:rPr>
        <w:t xml:space="preserve"> lead to lower payoffs for both firms. </w:t>
      </w:r>
    </w:p>
    <w:p w:rsidR="110946BB" w:rsidP="110946BB" w:rsidRDefault="110946BB" w14:paraId="000735E2" w14:textId="6D94ED3F">
      <w:pPr>
        <w:pStyle w:val="Normal"/>
        <w:rPr>
          <w:rFonts w:ascii="Aptos" w:hAnsi="Aptos" w:eastAsia="Aptos" w:cs="Aptos"/>
          <w:noProof w:val="0"/>
          <w:color w:val="000000" w:themeColor="text1" w:themeTint="FF" w:themeShade="FF"/>
          <w:sz w:val="24"/>
          <w:szCs w:val="24"/>
          <w:lang w:val="en-US"/>
        </w:rPr>
      </w:pPr>
    </w:p>
    <w:p w:rsidR="110946BB" w:rsidP="110946BB" w:rsidRDefault="110946BB" w14:paraId="5D7C07DD" w14:textId="125AA3D8">
      <w:pPr>
        <w:pStyle w:val="Normal"/>
        <w:rPr>
          <w:u w:val="none"/>
        </w:rPr>
      </w:pPr>
    </w:p>
    <w:p w:rsidR="110946BB" w:rsidP="110946BB" w:rsidRDefault="110946BB" w14:paraId="2853DF7A" w14:textId="63A7D949">
      <w:pPr>
        <w:pStyle w:val="Normal"/>
        <w:rPr>
          <w:u w:val="none"/>
        </w:rPr>
      </w:pPr>
    </w:p>
    <w:p w:rsidR="110946BB" w:rsidP="110946BB" w:rsidRDefault="110946BB" w14:paraId="0E650699" w14:textId="22315F62">
      <w:pPr>
        <w:pStyle w:val="Normal"/>
        <w:rPr>
          <w:u w:val="none"/>
        </w:rPr>
      </w:pPr>
    </w:p>
    <w:p w:rsidR="110946BB" w:rsidP="110946BB" w:rsidRDefault="110946BB" w14:paraId="23621BC1" w14:textId="18632F4C">
      <w:pPr>
        <w:rPr>
          <w:u w:val="singl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28fba64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a36db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78f4d3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14A389"/>
    <w:rsid w:val="001B995E"/>
    <w:rsid w:val="0078D402"/>
    <w:rsid w:val="00B17434"/>
    <w:rsid w:val="00F04362"/>
    <w:rsid w:val="02061DCA"/>
    <w:rsid w:val="03BDC116"/>
    <w:rsid w:val="03E68600"/>
    <w:rsid w:val="0514A389"/>
    <w:rsid w:val="05825944"/>
    <w:rsid w:val="064D882F"/>
    <w:rsid w:val="08100127"/>
    <w:rsid w:val="082467CF"/>
    <w:rsid w:val="082AB22B"/>
    <w:rsid w:val="088C8642"/>
    <w:rsid w:val="09B8295A"/>
    <w:rsid w:val="09F46FD2"/>
    <w:rsid w:val="0A1D6208"/>
    <w:rsid w:val="0A5CC880"/>
    <w:rsid w:val="0AD4EC47"/>
    <w:rsid w:val="0D21939A"/>
    <w:rsid w:val="0DA6AB1E"/>
    <w:rsid w:val="0DC4574E"/>
    <w:rsid w:val="0F581941"/>
    <w:rsid w:val="0FB951B7"/>
    <w:rsid w:val="0FDCA9F8"/>
    <w:rsid w:val="100DB964"/>
    <w:rsid w:val="10A573D6"/>
    <w:rsid w:val="10FF2ABC"/>
    <w:rsid w:val="110946BB"/>
    <w:rsid w:val="11338A1D"/>
    <w:rsid w:val="11C5451D"/>
    <w:rsid w:val="12C99F8D"/>
    <w:rsid w:val="1374204F"/>
    <w:rsid w:val="14598C24"/>
    <w:rsid w:val="14A2E473"/>
    <w:rsid w:val="164E0A91"/>
    <w:rsid w:val="168F6509"/>
    <w:rsid w:val="16F994BB"/>
    <w:rsid w:val="196813AD"/>
    <w:rsid w:val="19689361"/>
    <w:rsid w:val="1A30A8C3"/>
    <w:rsid w:val="1AEB76C3"/>
    <w:rsid w:val="1AF1F162"/>
    <w:rsid w:val="1B25AA82"/>
    <w:rsid w:val="1B2C114D"/>
    <w:rsid w:val="1B764EC6"/>
    <w:rsid w:val="1B925BCD"/>
    <w:rsid w:val="1C138291"/>
    <w:rsid w:val="1D7C9B17"/>
    <w:rsid w:val="1DB304CE"/>
    <w:rsid w:val="1E0FAA20"/>
    <w:rsid w:val="1E1E3887"/>
    <w:rsid w:val="1E693180"/>
    <w:rsid w:val="1EB40BD7"/>
    <w:rsid w:val="1F424161"/>
    <w:rsid w:val="1FD06BD0"/>
    <w:rsid w:val="20F79BBA"/>
    <w:rsid w:val="21278DFD"/>
    <w:rsid w:val="214D0164"/>
    <w:rsid w:val="22DFE4BC"/>
    <w:rsid w:val="23C70E4D"/>
    <w:rsid w:val="24247C03"/>
    <w:rsid w:val="249061BE"/>
    <w:rsid w:val="2502EAC8"/>
    <w:rsid w:val="253E354F"/>
    <w:rsid w:val="257D2806"/>
    <w:rsid w:val="2695F192"/>
    <w:rsid w:val="26C3C12D"/>
    <w:rsid w:val="270FE54A"/>
    <w:rsid w:val="27D52E18"/>
    <w:rsid w:val="28D78049"/>
    <w:rsid w:val="29B859DC"/>
    <w:rsid w:val="2A2A0102"/>
    <w:rsid w:val="2A50234D"/>
    <w:rsid w:val="2AF69518"/>
    <w:rsid w:val="2B16B7B6"/>
    <w:rsid w:val="2B4BA359"/>
    <w:rsid w:val="2B56B381"/>
    <w:rsid w:val="2BCA5531"/>
    <w:rsid w:val="2BF5BFEE"/>
    <w:rsid w:val="2C1E2157"/>
    <w:rsid w:val="2D1A8937"/>
    <w:rsid w:val="2E1D6CD7"/>
    <w:rsid w:val="2EC78294"/>
    <w:rsid w:val="2F9B88DA"/>
    <w:rsid w:val="2FC27DEB"/>
    <w:rsid w:val="30362EED"/>
    <w:rsid w:val="30E7CDE4"/>
    <w:rsid w:val="317878BE"/>
    <w:rsid w:val="31844E15"/>
    <w:rsid w:val="31AC34DF"/>
    <w:rsid w:val="32A239D5"/>
    <w:rsid w:val="3367CC9A"/>
    <w:rsid w:val="33D3BAC2"/>
    <w:rsid w:val="35CB80AD"/>
    <w:rsid w:val="35D98EF6"/>
    <w:rsid w:val="36055FB9"/>
    <w:rsid w:val="361E3DFA"/>
    <w:rsid w:val="36281128"/>
    <w:rsid w:val="367E7AAB"/>
    <w:rsid w:val="369819C6"/>
    <w:rsid w:val="37007997"/>
    <w:rsid w:val="37459B9E"/>
    <w:rsid w:val="378EC4DA"/>
    <w:rsid w:val="38734CCE"/>
    <w:rsid w:val="38D66E76"/>
    <w:rsid w:val="38FB37CF"/>
    <w:rsid w:val="397A50DC"/>
    <w:rsid w:val="3A1D0DD4"/>
    <w:rsid w:val="3CF266F2"/>
    <w:rsid w:val="3CF8A8EF"/>
    <w:rsid w:val="3DD9CE8C"/>
    <w:rsid w:val="3E0CC544"/>
    <w:rsid w:val="3E6B22A6"/>
    <w:rsid w:val="3F71371F"/>
    <w:rsid w:val="3FEEBF77"/>
    <w:rsid w:val="40279A89"/>
    <w:rsid w:val="409A5F5E"/>
    <w:rsid w:val="41790E24"/>
    <w:rsid w:val="417A8D03"/>
    <w:rsid w:val="41C044BD"/>
    <w:rsid w:val="41E877C1"/>
    <w:rsid w:val="41FC3353"/>
    <w:rsid w:val="421EDDD5"/>
    <w:rsid w:val="42611555"/>
    <w:rsid w:val="42E399EE"/>
    <w:rsid w:val="444A8D8F"/>
    <w:rsid w:val="452D7022"/>
    <w:rsid w:val="466E9E2E"/>
    <w:rsid w:val="46C4C19E"/>
    <w:rsid w:val="4776C0A0"/>
    <w:rsid w:val="4793D6E5"/>
    <w:rsid w:val="47A52CA0"/>
    <w:rsid w:val="47C3EE3F"/>
    <w:rsid w:val="47EE30F9"/>
    <w:rsid w:val="48662D2D"/>
    <w:rsid w:val="48B9EB44"/>
    <w:rsid w:val="4A5A5AB4"/>
    <w:rsid w:val="4A75DE6A"/>
    <w:rsid w:val="4A8971F2"/>
    <w:rsid w:val="4B15FCBD"/>
    <w:rsid w:val="4B9250E5"/>
    <w:rsid w:val="4BB35BC1"/>
    <w:rsid w:val="4BC49C39"/>
    <w:rsid w:val="4C87CE02"/>
    <w:rsid w:val="4CECACB0"/>
    <w:rsid w:val="4DF1F224"/>
    <w:rsid w:val="4E0669C9"/>
    <w:rsid w:val="4F1DD3FE"/>
    <w:rsid w:val="5016151B"/>
    <w:rsid w:val="504434EF"/>
    <w:rsid w:val="51E3916E"/>
    <w:rsid w:val="5267F3F6"/>
    <w:rsid w:val="53139C95"/>
    <w:rsid w:val="543C4A7E"/>
    <w:rsid w:val="5455C484"/>
    <w:rsid w:val="54A93FD6"/>
    <w:rsid w:val="558188FB"/>
    <w:rsid w:val="55E92AFF"/>
    <w:rsid w:val="565D84DA"/>
    <w:rsid w:val="567D97F5"/>
    <w:rsid w:val="57D5B83D"/>
    <w:rsid w:val="589F7401"/>
    <w:rsid w:val="58AD4527"/>
    <w:rsid w:val="59584CB4"/>
    <w:rsid w:val="595A3C76"/>
    <w:rsid w:val="5985B388"/>
    <w:rsid w:val="59DD68D5"/>
    <w:rsid w:val="59E1A775"/>
    <w:rsid w:val="5A794DE1"/>
    <w:rsid w:val="5B81E73B"/>
    <w:rsid w:val="5B8BBEE3"/>
    <w:rsid w:val="5C0E8B04"/>
    <w:rsid w:val="5C7274C1"/>
    <w:rsid w:val="5DF5E5D3"/>
    <w:rsid w:val="5E281857"/>
    <w:rsid w:val="5E4E1F42"/>
    <w:rsid w:val="5E6CC961"/>
    <w:rsid w:val="5F2F2D21"/>
    <w:rsid w:val="5FB7765C"/>
    <w:rsid w:val="604FE707"/>
    <w:rsid w:val="6060E4B4"/>
    <w:rsid w:val="6165D12A"/>
    <w:rsid w:val="6182F347"/>
    <w:rsid w:val="6241E0BB"/>
    <w:rsid w:val="63688201"/>
    <w:rsid w:val="63A62C37"/>
    <w:rsid w:val="63D7CE04"/>
    <w:rsid w:val="642C6574"/>
    <w:rsid w:val="643570A8"/>
    <w:rsid w:val="64FA56ED"/>
    <w:rsid w:val="653907E8"/>
    <w:rsid w:val="654044BF"/>
    <w:rsid w:val="65412A88"/>
    <w:rsid w:val="655C53A5"/>
    <w:rsid w:val="658C3EBC"/>
    <w:rsid w:val="660C9DBA"/>
    <w:rsid w:val="679AECDE"/>
    <w:rsid w:val="67A2128B"/>
    <w:rsid w:val="67A32EEE"/>
    <w:rsid w:val="67BEEFC0"/>
    <w:rsid w:val="6A217545"/>
    <w:rsid w:val="6B5269C5"/>
    <w:rsid w:val="6B6B149D"/>
    <w:rsid w:val="6BAA1B8E"/>
    <w:rsid w:val="6BBCEC1C"/>
    <w:rsid w:val="6BC19CB0"/>
    <w:rsid w:val="6C32197D"/>
    <w:rsid w:val="6C8BB80A"/>
    <w:rsid w:val="6CE4CE4D"/>
    <w:rsid w:val="6D2089CF"/>
    <w:rsid w:val="6E4A6B2A"/>
    <w:rsid w:val="6E7AC143"/>
    <w:rsid w:val="6F0ECC12"/>
    <w:rsid w:val="6F559D07"/>
    <w:rsid w:val="6FA8EDA3"/>
    <w:rsid w:val="6FB2A7F3"/>
    <w:rsid w:val="6FBDDB33"/>
    <w:rsid w:val="70079CE4"/>
    <w:rsid w:val="7028E747"/>
    <w:rsid w:val="70795959"/>
    <w:rsid w:val="70963A78"/>
    <w:rsid w:val="7186786F"/>
    <w:rsid w:val="720D41D8"/>
    <w:rsid w:val="721A6C52"/>
    <w:rsid w:val="723E89FF"/>
    <w:rsid w:val="72BA9363"/>
    <w:rsid w:val="72BDFF1D"/>
    <w:rsid w:val="73E2A687"/>
    <w:rsid w:val="74476794"/>
    <w:rsid w:val="74559D84"/>
    <w:rsid w:val="75305F00"/>
    <w:rsid w:val="757289F0"/>
    <w:rsid w:val="766AA426"/>
    <w:rsid w:val="7681D478"/>
    <w:rsid w:val="772CC05E"/>
    <w:rsid w:val="77572597"/>
    <w:rsid w:val="7781508F"/>
    <w:rsid w:val="78DEC810"/>
    <w:rsid w:val="79DF8987"/>
    <w:rsid w:val="7A1F33A3"/>
    <w:rsid w:val="7A3D0446"/>
    <w:rsid w:val="7A577241"/>
    <w:rsid w:val="7A8561C9"/>
    <w:rsid w:val="7AC431E6"/>
    <w:rsid w:val="7B41E0D5"/>
    <w:rsid w:val="7BFBC226"/>
    <w:rsid w:val="7C92957F"/>
    <w:rsid w:val="7CA4EC64"/>
    <w:rsid w:val="7E199526"/>
    <w:rsid w:val="7E68D0F5"/>
    <w:rsid w:val="7F16C111"/>
    <w:rsid w:val="7F79E7EB"/>
    <w:rsid w:val="7FB20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A389"/>
  <w15:chartTrackingRefBased/>
  <w15:docId w15:val="{D40B78EC-B3E2-42CE-B46C-D34DD4B7BE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828a67b0443e4bd3" /><Relationship Type="http://schemas.openxmlformats.org/officeDocument/2006/relationships/image" Target="/media/image2.jpg" Id="R511373cd015041ee" /><Relationship Type="http://schemas.openxmlformats.org/officeDocument/2006/relationships/numbering" Target="numbering.xml" Id="Rc5cb14c94372462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2024-09-17T09:16:42.8105510Z</dcterms:created>
  <dcterms:modified xsi:type="dcterms:W3CDTF">2024-09-20T09:00:01.1265418Z</dcterms:modified>
  <dc:creator>Makanaka Mangwanda</dc:creator>
  <lastModifiedBy>Makanaka Mangwanda</lastModifiedBy>
</coreProperties>
</file>