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1E" w:rsidRPr="00E839FE" w:rsidRDefault="00C71F1E" w:rsidP="00C71F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№1</w:t>
      </w:r>
    </w:p>
    <w:p w:rsidR="00C71F1E" w:rsidRPr="00E839FE" w:rsidRDefault="00C71F1E" w:rsidP="00C71F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Измерение глобальной социальной стратификации</w:t>
      </w:r>
    </w:p>
    <w:p w:rsidR="00C71F1E" w:rsidRPr="00E839FE" w:rsidRDefault="00C71F1E" w:rsidP="00C71F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71F1E" w:rsidRPr="00E839FE" w:rsidRDefault="00C71F1E" w:rsidP="00C71F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работы:</w:t>
      </w:r>
    </w:p>
    <w:p w:rsidR="00C71F1E" w:rsidRPr="00E839FE" w:rsidRDefault="00C71F1E" w:rsidP="00C71F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 критерии глобального социального расслоения</w:t>
      </w:r>
    </w:p>
    <w:p w:rsidR="00C71F1E" w:rsidRPr="00E839FE" w:rsidRDefault="00C71F1E" w:rsidP="00C71F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Рассчитать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среднее значение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индекса развития человеческ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ого потенциала для заданного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региона мира</w:t>
      </w:r>
    </w:p>
    <w:p w:rsidR="00C71F1E" w:rsidRDefault="00C71F1E" w:rsidP="00C71F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Построить </w:t>
      </w: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стратификационную</w:t>
      </w:r>
      <w:proofErr w:type="spellEnd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пирамиду</w:t>
      </w:r>
    </w:p>
    <w:p w:rsidR="00C71F1E" w:rsidRPr="00E839FE" w:rsidRDefault="00C71F1E" w:rsidP="00C71F1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Рассчитать коэффициент корреляции двух заданных критериев глобальной социальной стратификации.</w:t>
      </w:r>
    </w:p>
    <w:p w:rsidR="00C71F1E" w:rsidRDefault="00C71F1E" w:rsidP="00C71F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71F1E" w:rsidRPr="00974C19" w:rsidRDefault="00C71F1E" w:rsidP="00C71F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4C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</w:p>
    <w:p w:rsidR="00C71F1E" w:rsidRDefault="00C71F1E" w:rsidP="00C71F1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Теор</w:t>
      </w:r>
      <w:r w:rsidR="00053237">
        <w:rPr>
          <w:rFonts w:ascii="Times New Roman" w:hAnsi="Times New Roman" w:cs="Times New Roman"/>
          <w:sz w:val="28"/>
          <w:szCs w:val="32"/>
        </w:rPr>
        <w:t>етическая часть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C71F1E" w:rsidRPr="00C71F1E" w:rsidRDefault="00C71F1E" w:rsidP="00C71F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71F1E">
        <w:rPr>
          <w:rFonts w:ascii="Times New Roman" w:hAnsi="Times New Roman" w:cs="Times New Roman"/>
          <w:sz w:val="28"/>
          <w:szCs w:val="28"/>
        </w:rPr>
        <w:t>Социальная стратификация – это дифференциация некой данной совокупности людей (населения страны) на классы в иерархическом ранге. Ее основа и сущность – в неравномерном распределении прав и привилегий, ответственности и обязанности, наличии и отсутствии социальных ценностей, власти и влияния среди ч</w:t>
      </w:r>
      <w:r>
        <w:rPr>
          <w:rFonts w:ascii="Times New Roman" w:hAnsi="Times New Roman" w:cs="Times New Roman"/>
          <w:sz w:val="28"/>
          <w:szCs w:val="28"/>
        </w:rPr>
        <w:t>ленов того или иного сообщества</w:t>
      </w:r>
      <w:r w:rsidR="00053237">
        <w:rPr>
          <w:rFonts w:ascii="Times New Roman" w:hAnsi="Times New Roman" w:cs="Times New Roman"/>
          <w:sz w:val="28"/>
          <w:szCs w:val="28"/>
        </w:rPr>
        <w:t>.</w:t>
      </w:r>
      <w:r w:rsidRPr="00C71F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1F1E" w:rsidRDefault="00C71F1E" w:rsidP="00C71F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71F1E">
        <w:rPr>
          <w:rFonts w:ascii="Times New Roman" w:hAnsi="Times New Roman" w:cs="Times New Roman"/>
          <w:sz w:val="28"/>
          <w:szCs w:val="32"/>
        </w:rPr>
        <w:t>Виды социальной стратификации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C71F1E" w:rsidRDefault="00C71F1E" w:rsidP="00C71F1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71F1E">
        <w:rPr>
          <w:rFonts w:ascii="Times New Roman" w:hAnsi="Times New Roman" w:cs="Times New Roman"/>
          <w:sz w:val="28"/>
          <w:szCs w:val="32"/>
        </w:rPr>
        <w:t xml:space="preserve">экономическая стратификация (различия в уровне жизни, доходов; разделение на их основе населения на сверхбогатые, богатые, обеспеченные, бедные, нищие слои); </w:t>
      </w:r>
    </w:p>
    <w:p w:rsidR="00C71F1E" w:rsidRDefault="00C71F1E" w:rsidP="00C71F1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71F1E">
        <w:rPr>
          <w:rFonts w:ascii="Times New Roman" w:hAnsi="Times New Roman" w:cs="Times New Roman"/>
          <w:sz w:val="28"/>
          <w:szCs w:val="32"/>
        </w:rPr>
        <w:t xml:space="preserve">политическая стратификация (деление общества на политических лидеров и основную массу населения, на управляющих и управляемых); </w:t>
      </w:r>
    </w:p>
    <w:p w:rsidR="00C71F1E" w:rsidRPr="00C71F1E" w:rsidRDefault="00C71F1E" w:rsidP="00C71F1E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71F1E">
        <w:rPr>
          <w:rFonts w:ascii="Times New Roman" w:hAnsi="Times New Roman" w:cs="Times New Roman"/>
          <w:sz w:val="28"/>
          <w:szCs w:val="32"/>
        </w:rPr>
        <w:t>профессиональная стратификация (выделение в обществе социальных групп по роду их профессиональ</w:t>
      </w:r>
      <w:r>
        <w:rPr>
          <w:rFonts w:ascii="Times New Roman" w:hAnsi="Times New Roman" w:cs="Times New Roman"/>
          <w:sz w:val="28"/>
          <w:szCs w:val="32"/>
        </w:rPr>
        <w:t>ной деятельности и по занятиям);</w:t>
      </w:r>
    </w:p>
    <w:p w:rsidR="00872480" w:rsidRDefault="008A28EA" w:rsidP="008A28E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8A28EA">
        <w:rPr>
          <w:rFonts w:ascii="Times New Roman" w:hAnsi="Times New Roman" w:cs="Times New Roman"/>
          <w:sz w:val="28"/>
          <w:szCs w:val="32"/>
        </w:rPr>
        <w:t>Типы социальной стратификации: ра</w:t>
      </w:r>
      <w:r w:rsidR="00872480">
        <w:rPr>
          <w:rFonts w:ascii="Times New Roman" w:hAnsi="Times New Roman" w:cs="Times New Roman"/>
          <w:sz w:val="28"/>
          <w:szCs w:val="32"/>
        </w:rPr>
        <w:t>бство, касты, сословия, классы.</w:t>
      </w:r>
    </w:p>
    <w:p w:rsidR="00053237" w:rsidRDefault="00053237" w:rsidP="0087248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8A28EA" w:rsidRPr="008A28EA">
        <w:rPr>
          <w:rFonts w:ascii="Times New Roman" w:hAnsi="Times New Roman" w:cs="Times New Roman"/>
          <w:sz w:val="28"/>
          <w:szCs w:val="32"/>
        </w:rPr>
        <w:t>Рабство – это юридическая, социальная, экономическая форма закрепощения, характеризующаяся крайней степенью неравенства и полным бесп</w:t>
      </w:r>
      <w:r>
        <w:rPr>
          <w:rFonts w:ascii="Times New Roman" w:hAnsi="Times New Roman" w:cs="Times New Roman"/>
          <w:sz w:val="28"/>
          <w:szCs w:val="32"/>
        </w:rPr>
        <w:t>равием</w:t>
      </w:r>
      <w:r w:rsidRPr="00053237">
        <w:rPr>
          <w:rFonts w:ascii="Times New Roman" w:hAnsi="Times New Roman" w:cs="Times New Roman"/>
          <w:sz w:val="28"/>
          <w:szCs w:val="32"/>
        </w:rPr>
        <w:t>;</w:t>
      </w:r>
      <w:r w:rsidR="008A28EA" w:rsidRPr="008A28E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053237" w:rsidRDefault="008A28EA" w:rsidP="00872480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8A28EA">
        <w:rPr>
          <w:rFonts w:ascii="Times New Roman" w:hAnsi="Times New Roman" w:cs="Times New Roman"/>
          <w:sz w:val="28"/>
          <w:szCs w:val="32"/>
        </w:rPr>
        <w:t>Касты – закрытые социальные группы, связанные происхождением и правовым статусом. Исключительно рождение определяет членство в касте. Запрещены браки между представит</w:t>
      </w:r>
      <w:r w:rsidR="00053237">
        <w:rPr>
          <w:rFonts w:ascii="Times New Roman" w:hAnsi="Times New Roman" w:cs="Times New Roman"/>
          <w:sz w:val="28"/>
          <w:szCs w:val="32"/>
        </w:rPr>
        <w:t>елями разных каст;</w:t>
      </w:r>
      <w:r w:rsidRPr="008A28E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053237" w:rsidRDefault="008A28EA" w:rsidP="000532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8A28EA">
        <w:rPr>
          <w:rFonts w:ascii="Times New Roman" w:hAnsi="Times New Roman" w:cs="Times New Roman"/>
          <w:sz w:val="28"/>
          <w:szCs w:val="32"/>
        </w:rPr>
        <w:t>Сословия – социальные группы, с передающимися по наследству закрепленными правами и обязанностями. Для сословий, состоящих из нескольких страт характерна определенная иерархия, проявляющаяся в неравенстве соц</w:t>
      </w:r>
      <w:r w:rsidR="00053237">
        <w:rPr>
          <w:rFonts w:ascii="Times New Roman" w:hAnsi="Times New Roman" w:cs="Times New Roman"/>
          <w:sz w:val="28"/>
          <w:szCs w:val="32"/>
        </w:rPr>
        <w:t>иального положения и привилегий;</w:t>
      </w:r>
      <w:r w:rsidRPr="008A28E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C71F1E" w:rsidRDefault="008A28EA" w:rsidP="00053237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053237">
        <w:rPr>
          <w:rFonts w:ascii="Times New Roman" w:hAnsi="Times New Roman" w:cs="Times New Roman"/>
          <w:sz w:val="28"/>
          <w:szCs w:val="32"/>
        </w:rPr>
        <w:t xml:space="preserve">Классы – большие группы людей, свободных в политическом и правовом отношении, различающиеся по отношению к собственности, уровню материального состояния и получаемых доходов. </w:t>
      </w:r>
    </w:p>
    <w:p w:rsidR="00053237" w:rsidRPr="00053237" w:rsidRDefault="00053237" w:rsidP="000532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 w:rsidRPr="00053237">
        <w:rPr>
          <w:rFonts w:ascii="Times New Roman" w:hAnsi="Times New Roman" w:cs="Times New Roman"/>
          <w:sz w:val="28"/>
          <w:szCs w:val="32"/>
        </w:rPr>
        <w:lastRenderedPageBreak/>
        <w:t>Стратификационное</w:t>
      </w:r>
      <w:proofErr w:type="spellEnd"/>
      <w:r w:rsidRPr="00053237">
        <w:rPr>
          <w:rFonts w:ascii="Times New Roman" w:hAnsi="Times New Roman" w:cs="Times New Roman"/>
          <w:sz w:val="28"/>
          <w:szCs w:val="32"/>
        </w:rPr>
        <w:t xml:space="preserve"> измерение (измерение стратификации) – это количественное описание дистанции (степени) </w:t>
      </w:r>
      <w:proofErr w:type="spellStart"/>
      <w:r w:rsidRPr="00053237">
        <w:rPr>
          <w:rFonts w:ascii="Times New Roman" w:hAnsi="Times New Roman" w:cs="Times New Roman"/>
          <w:sz w:val="28"/>
          <w:szCs w:val="32"/>
        </w:rPr>
        <w:t>стратификационного</w:t>
      </w:r>
      <w:proofErr w:type="spellEnd"/>
      <w:r w:rsidRPr="00053237">
        <w:rPr>
          <w:rFonts w:ascii="Times New Roman" w:hAnsi="Times New Roman" w:cs="Times New Roman"/>
          <w:sz w:val="28"/>
          <w:szCs w:val="32"/>
        </w:rPr>
        <w:t xml:space="preserve"> неравенства между социальными общностями (статусами).</w:t>
      </w:r>
    </w:p>
    <w:p w:rsidR="00053237" w:rsidRDefault="00053237" w:rsidP="00053237">
      <w:pPr>
        <w:pStyle w:val="a3"/>
        <w:ind w:left="360"/>
        <w:jc w:val="both"/>
        <w:rPr>
          <w:rFonts w:ascii="Times New Roman" w:hAnsi="Times New Roman" w:cs="Times New Roman"/>
          <w:sz w:val="28"/>
          <w:szCs w:val="32"/>
        </w:rPr>
      </w:pPr>
      <w:r w:rsidRPr="00053237">
        <w:rPr>
          <w:rFonts w:ascii="Times New Roman" w:hAnsi="Times New Roman" w:cs="Times New Roman"/>
          <w:sz w:val="28"/>
          <w:szCs w:val="32"/>
        </w:rPr>
        <w:t>Для того, чтобы его осуществить надо последовательно выполнить следующие операции:</w:t>
      </w:r>
    </w:p>
    <w:p w:rsidR="00053237" w:rsidRDefault="00053237" w:rsidP="0005323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Pr="00053237">
        <w:rPr>
          <w:rFonts w:ascii="Times New Roman" w:hAnsi="Times New Roman" w:cs="Times New Roman"/>
          <w:sz w:val="28"/>
          <w:szCs w:val="32"/>
        </w:rPr>
        <w:t>ыбрать критерий неравенства (признак, по наличию /отсутствию /степени выраженности которого в данном обществе устанавливается неравный доступ к социальным благам). Обычно в качестве такого выбирают объективные показатели - дохо</w:t>
      </w:r>
      <w:r>
        <w:rPr>
          <w:rFonts w:ascii="Times New Roman" w:hAnsi="Times New Roman" w:cs="Times New Roman"/>
          <w:sz w:val="28"/>
          <w:szCs w:val="32"/>
        </w:rPr>
        <w:t>д, власть, образование, престиж</w:t>
      </w:r>
      <w:r w:rsidRPr="00053237">
        <w:rPr>
          <w:rFonts w:ascii="Times New Roman" w:hAnsi="Times New Roman" w:cs="Times New Roman"/>
          <w:sz w:val="28"/>
          <w:szCs w:val="32"/>
        </w:rPr>
        <w:t>;</w:t>
      </w:r>
    </w:p>
    <w:p w:rsidR="00053237" w:rsidRPr="00053237" w:rsidRDefault="00053237" w:rsidP="0005323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</w:t>
      </w:r>
      <w:r w:rsidRPr="00053237">
        <w:rPr>
          <w:rFonts w:ascii="Times New Roman" w:hAnsi="Times New Roman" w:cs="Times New Roman"/>
          <w:sz w:val="28"/>
          <w:szCs w:val="32"/>
        </w:rPr>
        <w:t>ыбрать метод эмпирической фиксации данного признака и степени его выраженности</w:t>
      </w:r>
      <w:r w:rsidRPr="00053237">
        <w:rPr>
          <w:rFonts w:ascii="Times New Roman" w:hAnsi="Times New Roman" w:cs="Times New Roman"/>
          <w:sz w:val="28"/>
          <w:szCs w:val="32"/>
        </w:rPr>
        <w:t>;</w:t>
      </w:r>
    </w:p>
    <w:p w:rsidR="00053237" w:rsidRPr="00053237" w:rsidRDefault="00053237" w:rsidP="0005323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Ш</w:t>
      </w:r>
      <w:r w:rsidRPr="00053237">
        <w:rPr>
          <w:rFonts w:ascii="Times New Roman" w:hAnsi="Times New Roman" w:cs="Times New Roman"/>
          <w:sz w:val="28"/>
          <w:szCs w:val="32"/>
        </w:rPr>
        <w:t>калировать</w:t>
      </w:r>
      <w:proofErr w:type="spellEnd"/>
      <w:r w:rsidRPr="00053237">
        <w:rPr>
          <w:rFonts w:ascii="Times New Roman" w:hAnsi="Times New Roman" w:cs="Times New Roman"/>
          <w:sz w:val="28"/>
          <w:szCs w:val="32"/>
        </w:rPr>
        <w:t xml:space="preserve"> набор данных эмпирической фиксации, т.е. задать единицы измерения и тип «линейки» (метрическая, порядковая, номинальная). Важно, что при измерении стратификации как иерархии выбирае</w:t>
      </w:r>
      <w:r>
        <w:rPr>
          <w:rFonts w:ascii="Times New Roman" w:hAnsi="Times New Roman" w:cs="Times New Roman"/>
          <w:sz w:val="28"/>
          <w:szCs w:val="32"/>
        </w:rPr>
        <w:t>тся чаще всего порядковая шкала</w:t>
      </w:r>
      <w:r w:rsidRPr="00053237">
        <w:rPr>
          <w:rFonts w:ascii="Times New Roman" w:hAnsi="Times New Roman" w:cs="Times New Roman"/>
          <w:sz w:val="28"/>
          <w:szCs w:val="32"/>
        </w:rPr>
        <w:t>;</w:t>
      </w:r>
    </w:p>
    <w:p w:rsidR="00053237" w:rsidRDefault="00053237" w:rsidP="0005323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Pr="00053237">
        <w:rPr>
          <w:rFonts w:ascii="Times New Roman" w:hAnsi="Times New Roman" w:cs="Times New Roman"/>
          <w:sz w:val="28"/>
          <w:szCs w:val="32"/>
        </w:rPr>
        <w:t>анжировать социальные общности (статусы) в зависимости от того в какой по порядку интервал шкалы они попали.</w:t>
      </w:r>
    </w:p>
    <w:p w:rsidR="00755D6C" w:rsidRPr="00A311A1" w:rsidRDefault="00053237" w:rsidP="00755D6C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 w:rsidRPr="00053237">
        <w:rPr>
          <w:sz w:val="28"/>
          <w:szCs w:val="32"/>
        </w:rPr>
        <w:t xml:space="preserve">Индекс человеческого развития (ИЧР), до 2013 года «Индекс развития человеческого потенциала» (ИРЧП) — интегральный показатель, рассчитываемый ежегодно для </w:t>
      </w:r>
      <w:proofErr w:type="spellStart"/>
      <w:r w:rsidRPr="00053237">
        <w:rPr>
          <w:sz w:val="28"/>
          <w:szCs w:val="32"/>
        </w:rPr>
        <w:t>межстранового</w:t>
      </w:r>
      <w:proofErr w:type="spellEnd"/>
      <w:r w:rsidRPr="00053237">
        <w:rPr>
          <w:sz w:val="28"/>
          <w:szCs w:val="32"/>
        </w:rPr>
        <w:t xml:space="preserve"> сравнения и измерения уровня жизни, грамотности, образованности и долголетия как основных характеристик человеческого потенциала исследуемой территории.</w:t>
      </w:r>
      <w:r>
        <w:rPr>
          <w:sz w:val="28"/>
          <w:szCs w:val="32"/>
        </w:rPr>
        <w:br/>
      </w:r>
      <w:r>
        <w:rPr>
          <w:sz w:val="28"/>
          <w:szCs w:val="32"/>
        </w:rPr>
        <w:br/>
      </w:r>
      <w:r w:rsidR="00755D6C" w:rsidRPr="00A311A1">
        <w:rPr>
          <w:color w:val="000000"/>
          <w:sz w:val="28"/>
          <w:szCs w:val="28"/>
        </w:rPr>
        <w:t xml:space="preserve">Индекс развития человеческого потенциала </w:t>
      </w:r>
      <w:proofErr w:type="spellStart"/>
      <w:r w:rsidR="00755D6C" w:rsidRPr="00A311A1">
        <w:rPr>
          <w:color w:val="000000"/>
          <w:sz w:val="28"/>
          <w:szCs w:val="28"/>
        </w:rPr>
        <w:t>Iрчп</w:t>
      </w:r>
      <w:proofErr w:type="spellEnd"/>
      <w:r w:rsidR="00755D6C" w:rsidRPr="00A311A1">
        <w:rPr>
          <w:color w:val="000000"/>
          <w:sz w:val="28"/>
          <w:szCs w:val="28"/>
        </w:rPr>
        <w:t>.</w:t>
      </w:r>
    </w:p>
    <w:p w:rsidR="00755D6C" w:rsidRPr="00A311A1" w:rsidRDefault="00755D6C" w:rsidP="00755D6C">
      <w:pPr>
        <w:pStyle w:val="Style3"/>
        <w:jc w:val="center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proofErr w:type="spellStart"/>
      <w:r w:rsidRPr="00A311A1">
        <w:rPr>
          <w:bCs/>
          <w:sz w:val="28"/>
          <w:szCs w:val="28"/>
          <w:vertAlign w:val="subscript"/>
        </w:rPr>
        <w:t>рчп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 xml:space="preserve">= 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ввп/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обр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*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ж</m:t>
            </m:r>
          </m:e>
        </m:rad>
      </m:oMath>
    </w:p>
    <w:p w:rsidR="00755D6C" w:rsidRPr="00755D6C" w:rsidRDefault="00755D6C" w:rsidP="00755D6C">
      <w:pPr>
        <w:pStyle w:val="Style3"/>
        <w:jc w:val="both"/>
        <w:rPr>
          <w:bCs/>
          <w:i/>
          <w:sz w:val="28"/>
          <w:szCs w:val="28"/>
        </w:rPr>
      </w:pPr>
      <w:r w:rsidRPr="00755D6C">
        <w:rPr>
          <w:bCs/>
          <w:i/>
          <w:sz w:val="28"/>
          <w:szCs w:val="28"/>
        </w:rPr>
        <w:t>г</w:t>
      </w:r>
      <w:r w:rsidRPr="00755D6C">
        <w:rPr>
          <w:bCs/>
          <w:i/>
          <w:sz w:val="28"/>
          <w:szCs w:val="28"/>
        </w:rPr>
        <w:t>де</w:t>
      </w:r>
    </w:p>
    <w:p w:rsidR="00755D6C" w:rsidRPr="00A311A1" w:rsidRDefault="00755D6C" w:rsidP="00755D6C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ВВП </w:t>
      </w:r>
      <w:r w:rsidRPr="00A311A1">
        <w:rPr>
          <w:bCs/>
          <w:sz w:val="28"/>
          <w:szCs w:val="28"/>
        </w:rPr>
        <w:t>– ВВП на душу населения</w:t>
      </w:r>
    </w:p>
    <w:p w:rsidR="00755D6C" w:rsidRPr="00A311A1" w:rsidRDefault="00755D6C" w:rsidP="00755D6C">
      <w:pPr>
        <w:pStyle w:val="Style3"/>
        <w:jc w:val="both"/>
        <w:rPr>
          <w:bCs/>
          <w:sz w:val="28"/>
          <w:szCs w:val="28"/>
        </w:rPr>
      </w:pPr>
      <w:proofErr w:type="gramStart"/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ОБР  </w:t>
      </w:r>
      <w:r w:rsidRPr="00A311A1">
        <w:rPr>
          <w:bCs/>
          <w:sz w:val="28"/>
          <w:szCs w:val="28"/>
        </w:rPr>
        <w:t>-</w:t>
      </w:r>
      <w:proofErr w:type="gramEnd"/>
      <w:r w:rsidRPr="00A311A1">
        <w:rPr>
          <w:bCs/>
          <w:sz w:val="28"/>
          <w:szCs w:val="28"/>
        </w:rPr>
        <w:t xml:space="preserve"> Индекс образованности</w:t>
      </w:r>
    </w:p>
    <w:p w:rsidR="00755D6C" w:rsidRPr="00A311A1" w:rsidRDefault="00755D6C" w:rsidP="00755D6C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I</w:t>
      </w:r>
      <w:r w:rsidRPr="00A311A1">
        <w:rPr>
          <w:bCs/>
          <w:sz w:val="28"/>
          <w:szCs w:val="28"/>
          <w:vertAlign w:val="subscript"/>
        </w:rPr>
        <w:t xml:space="preserve">СР.Ж </w:t>
      </w:r>
      <w:r w:rsidRPr="00A311A1">
        <w:rPr>
          <w:bCs/>
          <w:sz w:val="28"/>
          <w:szCs w:val="28"/>
        </w:rPr>
        <w:t>– Индекс средней ожидаемой продолжительности жизни при рождении</w:t>
      </w:r>
    </w:p>
    <w:p w:rsidR="00755D6C" w:rsidRPr="00A311A1" w:rsidRDefault="00755D6C" w:rsidP="00755D6C">
      <w:pPr>
        <w:pStyle w:val="Style3"/>
        <w:ind w:firstLine="708"/>
        <w:jc w:val="both"/>
        <w:rPr>
          <w:bCs/>
          <w:sz w:val="28"/>
          <w:szCs w:val="28"/>
        </w:rPr>
      </w:pPr>
    </w:p>
    <w:p w:rsidR="00755D6C" w:rsidRPr="00A311A1" w:rsidRDefault="00755D6C" w:rsidP="00755D6C">
      <w:pPr>
        <w:pStyle w:val="Style3"/>
        <w:ind w:firstLine="708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>Индекс ВВП на душу населения рассчитывается с использование скорректированного показателя ВВП на душу населения (ППС в долл. США)</w:t>
      </w:r>
    </w:p>
    <w:p w:rsidR="00755D6C" w:rsidRPr="00A311A1" w:rsidRDefault="00755D6C" w:rsidP="00755D6C">
      <w:pPr>
        <w:pStyle w:val="Style3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Iввп=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Xmin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Xmax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Xmin</m:t>
                  </m:r>
                </m:e>
              </m:func>
            </m:den>
          </m:f>
        </m:oMath>
      </m:oMathPara>
    </w:p>
    <w:p w:rsidR="00755D6C" w:rsidRPr="00A311A1" w:rsidRDefault="00755D6C" w:rsidP="00755D6C">
      <w:pPr>
        <w:pStyle w:val="Style3"/>
        <w:jc w:val="both"/>
        <w:rPr>
          <w:bCs/>
          <w:i/>
          <w:sz w:val="28"/>
          <w:szCs w:val="28"/>
        </w:rPr>
      </w:pPr>
      <w:r w:rsidRPr="00A311A1">
        <w:rPr>
          <w:bCs/>
          <w:i/>
          <w:sz w:val="28"/>
          <w:szCs w:val="28"/>
        </w:rPr>
        <w:t xml:space="preserve">где </w:t>
      </w:r>
    </w:p>
    <w:p w:rsidR="00755D6C" w:rsidRPr="00A311A1" w:rsidRDefault="00755D6C" w:rsidP="00755D6C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</w:rPr>
        <w:t xml:space="preserve">0 </w:t>
      </w:r>
      <w:r w:rsidRPr="00A311A1">
        <w:rPr>
          <w:bCs/>
          <w:sz w:val="28"/>
          <w:szCs w:val="28"/>
        </w:rPr>
        <w:t>– ВВП на душу населения в стране, где считается индекс</w:t>
      </w:r>
    </w:p>
    <w:p w:rsidR="00755D6C" w:rsidRPr="00A311A1" w:rsidRDefault="00755D6C" w:rsidP="00755D6C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самый низкий ВВП на душу населения среди всех стран мира</w:t>
      </w:r>
    </w:p>
    <w:p w:rsidR="00755D6C" w:rsidRPr="00A311A1" w:rsidRDefault="00755D6C" w:rsidP="00755D6C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X</w:t>
      </w:r>
      <w:r w:rsidRPr="00A311A1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самый высокий ВВП на душу населения среди всех стран мира</w:t>
      </w:r>
    </w:p>
    <w:p w:rsidR="00755D6C" w:rsidRPr="00A311A1" w:rsidRDefault="00755D6C" w:rsidP="00755D6C">
      <w:pPr>
        <w:pStyle w:val="Style3"/>
        <w:ind w:firstLine="708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</w:rPr>
        <w:t xml:space="preserve">Индекс ожидаемой продолжительности жизни при рождении – измеряет достигнутый странной относительный прогресс в увеличении ожидаемой при </w:t>
      </w:r>
      <w:r w:rsidRPr="00A311A1">
        <w:rPr>
          <w:bCs/>
          <w:sz w:val="28"/>
          <w:szCs w:val="28"/>
        </w:rPr>
        <w:lastRenderedPageBreak/>
        <w:t>рождении продолжительности жизни, упрощенно говоря, он обозначает среднее количество лет предстоящей жизни человека, достигшего данного возраста</w:t>
      </w:r>
    </w:p>
    <w:p w:rsidR="00755D6C" w:rsidRPr="00A311A1" w:rsidRDefault="00755D6C" w:rsidP="00755D6C">
      <w:pPr>
        <w:pStyle w:val="Style3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Iж=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Lmax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Lmin</m:t>
              </m:r>
            </m:den>
          </m:f>
        </m:oMath>
      </m:oMathPara>
    </w:p>
    <w:p w:rsidR="00755D6C" w:rsidRPr="00A311A1" w:rsidRDefault="00755D6C" w:rsidP="00755D6C">
      <w:pPr>
        <w:pStyle w:val="Style3"/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где</w:t>
      </w:r>
    </w:p>
    <w:p w:rsidR="00755D6C" w:rsidRPr="00A311A1" w:rsidRDefault="00755D6C" w:rsidP="00755D6C">
      <w:pPr>
        <w:pStyle w:val="Style3"/>
        <w:jc w:val="both"/>
        <w:rPr>
          <w:bCs/>
          <w:sz w:val="28"/>
          <w:szCs w:val="28"/>
        </w:rPr>
      </w:pPr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</w:rPr>
        <w:t xml:space="preserve">0 </w:t>
      </w:r>
      <w:r w:rsidRPr="00A311A1">
        <w:rPr>
          <w:bCs/>
          <w:sz w:val="28"/>
          <w:szCs w:val="28"/>
        </w:rPr>
        <w:t>– средняя продолжительность жизни</w:t>
      </w:r>
    </w:p>
    <w:p w:rsidR="00755D6C" w:rsidRPr="00A311A1" w:rsidRDefault="00755D6C" w:rsidP="00755D6C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  <w:lang w:val="en-US"/>
        </w:rPr>
        <w:t>min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самая низкая средняя продолжительность жизни</w:t>
      </w:r>
    </w:p>
    <w:p w:rsidR="00755D6C" w:rsidRPr="00A311A1" w:rsidRDefault="00755D6C" w:rsidP="00755D6C">
      <w:pPr>
        <w:pStyle w:val="Style3"/>
        <w:jc w:val="both"/>
        <w:rPr>
          <w:bCs/>
          <w:sz w:val="28"/>
          <w:szCs w:val="28"/>
        </w:rPr>
      </w:pPr>
      <w:proofErr w:type="spellStart"/>
      <w:r w:rsidRPr="00A311A1">
        <w:rPr>
          <w:bCs/>
          <w:sz w:val="28"/>
          <w:szCs w:val="28"/>
          <w:lang w:val="en-US"/>
        </w:rPr>
        <w:t>L</w:t>
      </w:r>
      <w:r w:rsidRPr="00A311A1">
        <w:rPr>
          <w:bCs/>
          <w:sz w:val="28"/>
          <w:szCs w:val="28"/>
          <w:vertAlign w:val="subscript"/>
          <w:lang w:val="en-US"/>
        </w:rPr>
        <w:t>max</w:t>
      </w:r>
      <w:proofErr w:type="spellEnd"/>
      <w:r w:rsidRPr="00A311A1">
        <w:rPr>
          <w:bCs/>
          <w:sz w:val="28"/>
          <w:szCs w:val="28"/>
          <w:vertAlign w:val="subscript"/>
        </w:rPr>
        <w:t xml:space="preserve"> </w:t>
      </w:r>
      <w:r w:rsidRPr="00A311A1">
        <w:rPr>
          <w:bCs/>
          <w:sz w:val="28"/>
          <w:szCs w:val="28"/>
        </w:rPr>
        <w:t>– самая высокая средняя продолжительность жизни</w:t>
      </w:r>
    </w:p>
    <w:p w:rsidR="00755D6C" w:rsidRPr="00A311A1" w:rsidRDefault="00755D6C" w:rsidP="00755D6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11A1">
        <w:rPr>
          <w:rFonts w:ascii="Times New Roman" w:hAnsi="Times New Roman" w:cs="Times New Roman"/>
          <w:i/>
          <w:sz w:val="28"/>
          <w:szCs w:val="28"/>
        </w:rPr>
        <w:t>Область значений для всех индексов: [0;1]</w:t>
      </w:r>
    </w:p>
    <w:p w:rsidR="00755D6C" w:rsidRPr="00A311A1" w:rsidRDefault="00755D6C" w:rsidP="00755D6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311A1">
        <w:rPr>
          <w:rFonts w:ascii="Times New Roman" w:hAnsi="Times New Roman" w:cs="Times New Roman"/>
          <w:i/>
          <w:sz w:val="28"/>
          <w:szCs w:val="28"/>
        </w:rPr>
        <w:t>Все индексы при расчётах «забираем» из статистики или округляем при расчетах до тысячных.</w:t>
      </w:r>
    </w:p>
    <w:p w:rsidR="00755D6C" w:rsidRDefault="00755D6C" w:rsidP="00755D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55D6C" w:rsidRPr="0035395E" w:rsidRDefault="00755D6C" w:rsidP="00755D6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755D6C" w:rsidRPr="00A311A1" w:rsidRDefault="00755D6C" w:rsidP="00755D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зависимости от величины 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РЧП 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страны мира делятся на 4 слоя:</w:t>
      </w:r>
    </w:p>
    <w:p w:rsidR="00755D6C" w:rsidRPr="00A311A1" w:rsidRDefault="00755D6C" w:rsidP="00755D6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если индекс попадает в интервал [0, 0.5) - то страна отсталая</w:t>
      </w:r>
    </w:p>
    <w:p w:rsidR="00755D6C" w:rsidRPr="00A311A1" w:rsidRDefault="00755D6C" w:rsidP="00755D6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если в интервал [0.5, 0.8) - развивающая</w:t>
      </w:r>
    </w:p>
    <w:p w:rsidR="00755D6C" w:rsidRPr="00A311A1" w:rsidRDefault="00755D6C" w:rsidP="00755D6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[0.8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0.95) - развитые</w:t>
      </w:r>
    </w:p>
    <w:p w:rsidR="00755D6C" w:rsidRPr="00755D6C" w:rsidRDefault="00755D6C" w:rsidP="00755D6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[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0.95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  <w:r w:rsidRPr="00A311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элита/лидеры</w:t>
      </w:r>
      <w:bookmarkStart w:id="0" w:name="_GoBack"/>
      <w:bookmarkEnd w:id="0"/>
    </w:p>
    <w:sectPr w:rsidR="00755D6C" w:rsidRPr="00755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81D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F94A72"/>
    <w:multiLevelType w:val="hybridMultilevel"/>
    <w:tmpl w:val="8766FE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1E"/>
    <w:rsid w:val="00053237"/>
    <w:rsid w:val="00755D6C"/>
    <w:rsid w:val="00872480"/>
    <w:rsid w:val="008A28EA"/>
    <w:rsid w:val="00C52D36"/>
    <w:rsid w:val="00C7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483E7-F689-44D6-9C6B-9E60473A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F1E"/>
    <w:pPr>
      <w:ind w:left="720"/>
      <w:contextualSpacing/>
    </w:pPr>
  </w:style>
  <w:style w:type="paragraph" w:customStyle="1" w:styleId="Style3">
    <w:name w:val="Style3"/>
    <w:basedOn w:val="a"/>
    <w:rsid w:val="00755D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75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Кубик</dc:creator>
  <cp:keywords/>
  <dc:description/>
  <cp:lastModifiedBy>Елизавета Кубик</cp:lastModifiedBy>
  <cp:revision>1</cp:revision>
  <dcterms:created xsi:type="dcterms:W3CDTF">2020-04-21T13:26:00Z</dcterms:created>
  <dcterms:modified xsi:type="dcterms:W3CDTF">2020-04-21T14:50:00Z</dcterms:modified>
</cp:coreProperties>
</file>