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3" w:rsidRDefault="00EA3FC1" w:rsidP="00EA3FC1">
      <w:pPr>
        <w:pStyle w:val="1"/>
        <w:rPr>
          <w:rFonts w:ascii="Comfortaa SemiBold" w:hAnsi="Comfortaa SemiBold"/>
          <w:sz w:val="52"/>
          <w:szCs w:val="52"/>
        </w:rPr>
      </w:pPr>
      <w:r>
        <w:rPr>
          <w:rFonts w:ascii="Comfortaa SemiBold" w:hAnsi="Comfortaa SemiBold"/>
          <w:sz w:val="52"/>
          <w:szCs w:val="52"/>
        </w:rPr>
        <w:t>План доработки</w:t>
      </w:r>
    </w:p>
    <w:p w:rsidR="00EA3FC1" w:rsidRDefault="00EA3FC1" w:rsidP="00EA3FC1"/>
    <w:p w:rsidR="00EA3FC1" w:rsidRDefault="00EA3FC1" w:rsidP="00EA3FC1">
      <w:pPr>
        <w:pStyle w:val="a3"/>
        <w:numPr>
          <w:ilvl w:val="0"/>
          <w:numId w:val="1"/>
        </w:numPr>
        <w:rPr>
          <w:rFonts w:ascii="Comfortaa Medium" w:hAnsi="Comfortaa Medium"/>
        </w:rPr>
      </w:pPr>
      <w:r>
        <w:rPr>
          <w:rFonts w:ascii="Comfortaa Medium" w:hAnsi="Comfortaa Medium"/>
        </w:rPr>
        <w:t>Адаптивные размеры элементов</w:t>
      </w:r>
    </w:p>
    <w:p w:rsidR="00EA3FC1" w:rsidRDefault="00EA3FC1" w:rsidP="00EA3FC1">
      <w:pPr>
        <w:pStyle w:val="a3"/>
        <w:numPr>
          <w:ilvl w:val="0"/>
          <w:numId w:val="1"/>
        </w:numPr>
        <w:rPr>
          <w:rFonts w:ascii="Comfortaa Medium" w:hAnsi="Comfortaa Medium"/>
        </w:rPr>
      </w:pPr>
      <w:r>
        <w:rPr>
          <w:rFonts w:ascii="Comfortaa Medium" w:hAnsi="Comfortaa Medium"/>
        </w:rPr>
        <w:t>Таблет-версия сайта</w:t>
      </w:r>
    </w:p>
    <w:p w:rsidR="00EA3FC1" w:rsidRDefault="00EA3FC1" w:rsidP="00EA3FC1">
      <w:pPr>
        <w:pStyle w:val="a3"/>
        <w:numPr>
          <w:ilvl w:val="0"/>
          <w:numId w:val="1"/>
        </w:numPr>
        <w:rPr>
          <w:rFonts w:ascii="Comfortaa Medium" w:hAnsi="Comfortaa Medium"/>
        </w:rPr>
      </w:pPr>
      <w:r>
        <w:rPr>
          <w:rFonts w:ascii="Comfortaa Medium" w:hAnsi="Comfortaa Medium"/>
        </w:rPr>
        <w:t>Меню</w:t>
      </w:r>
      <w:bookmarkStart w:id="0" w:name="_GoBack"/>
      <w:bookmarkEnd w:id="0"/>
    </w:p>
    <w:p w:rsidR="00EA3FC1" w:rsidRDefault="00EA3FC1" w:rsidP="00EA3FC1">
      <w:pPr>
        <w:pStyle w:val="a3"/>
        <w:numPr>
          <w:ilvl w:val="0"/>
          <w:numId w:val="1"/>
        </w:numPr>
        <w:rPr>
          <w:rFonts w:ascii="Comfortaa Medium" w:hAnsi="Comfortaa Medium"/>
        </w:rPr>
      </w:pPr>
      <w:r>
        <w:rPr>
          <w:rFonts w:ascii="Comfortaa Medium" w:hAnsi="Comfortaa Medium"/>
        </w:rPr>
        <w:t>Автопрокрутка слайдера</w:t>
      </w:r>
    </w:p>
    <w:p w:rsidR="00EA3FC1" w:rsidRDefault="00EA3FC1" w:rsidP="00EA3FC1">
      <w:pPr>
        <w:pStyle w:val="a3"/>
        <w:numPr>
          <w:ilvl w:val="0"/>
          <w:numId w:val="1"/>
        </w:numPr>
        <w:rPr>
          <w:rFonts w:ascii="Comfortaa Medium" w:hAnsi="Comfortaa Medium"/>
        </w:rPr>
      </w:pPr>
      <w:r>
        <w:rPr>
          <w:rFonts w:ascii="Comfortaa Medium" w:hAnsi="Comfortaa Medium"/>
        </w:rPr>
        <w:t>Маски и тип ввода данных, обязательное заполнение</w:t>
      </w:r>
    </w:p>
    <w:p w:rsidR="00EA3FC1" w:rsidRPr="00EA3FC1" w:rsidRDefault="00EA3FC1" w:rsidP="00EA3FC1">
      <w:pPr>
        <w:pStyle w:val="a3"/>
        <w:numPr>
          <w:ilvl w:val="0"/>
          <w:numId w:val="1"/>
        </w:numPr>
        <w:rPr>
          <w:rFonts w:ascii="Comfortaa Medium" w:hAnsi="Comfortaa Medium"/>
        </w:rPr>
      </w:pPr>
      <w:r>
        <w:rPr>
          <w:rFonts w:ascii="Comfortaa Medium" w:hAnsi="Comfortaa Medium"/>
        </w:rPr>
        <w:t>Обработка форм</w:t>
      </w:r>
    </w:p>
    <w:sectPr w:rsidR="00EA3FC1" w:rsidRPr="00EA3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fortaa SemiBold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omfortaa Medium">
    <w:panose1 w:val="00000000000000000000"/>
    <w:charset w:val="CC"/>
    <w:family w:val="auto"/>
    <w:pitch w:val="variable"/>
    <w:sig w:usb0="A00002FF" w:usb1="40000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D51D7"/>
    <w:multiLevelType w:val="hybridMultilevel"/>
    <w:tmpl w:val="D720A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77"/>
    <w:rsid w:val="00155977"/>
    <w:rsid w:val="00BD4273"/>
    <w:rsid w:val="00E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A22A"/>
  <w15:chartTrackingRefBased/>
  <w15:docId w15:val="{BE6FCF55-945F-4CD3-A321-30BAEEB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2</cp:revision>
  <dcterms:created xsi:type="dcterms:W3CDTF">2020-03-21T10:06:00Z</dcterms:created>
  <dcterms:modified xsi:type="dcterms:W3CDTF">2020-03-21T10:13:00Z</dcterms:modified>
</cp:coreProperties>
</file>