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61FF0" w:rsidRPr="00361FF0" w:rsidRDefault="00361FF0" w:rsidP="00361FF0">
      <w:pP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 w:rsidRPr="00361FF0">
        <w:rPr>
          <w:rFonts w:eastAsia="Times New Roman"/>
          <w:b/>
          <w:szCs w:val="28"/>
          <w:lang w:eastAsia="ru-RU"/>
        </w:rPr>
        <w:t>Министерство науки и высшего образования Российской Федерации</w:t>
      </w:r>
    </w:p>
    <w:p w:rsidR="00361FF0" w:rsidRPr="00361FF0" w:rsidRDefault="00361FF0" w:rsidP="00361FF0">
      <w:pPr>
        <w:spacing w:line="240" w:lineRule="auto"/>
        <w:ind w:firstLine="0"/>
        <w:jc w:val="center"/>
        <w:rPr>
          <w:rFonts w:eastAsia="Times New Roman"/>
          <w:szCs w:val="28"/>
          <w:lang w:eastAsia="ru-RU"/>
        </w:rPr>
      </w:pPr>
      <w:r w:rsidRPr="00361FF0">
        <w:rPr>
          <w:rFonts w:eastAsia="Times New Roman"/>
          <w:szCs w:val="28"/>
          <w:lang w:eastAsia="ru-RU"/>
        </w:rPr>
        <w:t>Федеральное государственное автономное образовательное учреждение</w:t>
      </w:r>
    </w:p>
    <w:p w:rsidR="00361FF0" w:rsidRPr="00361FF0" w:rsidRDefault="00361FF0" w:rsidP="00361FF0">
      <w:pPr>
        <w:spacing w:line="240" w:lineRule="auto"/>
        <w:jc w:val="center"/>
        <w:rPr>
          <w:rFonts w:eastAsia="Times New Roman"/>
          <w:szCs w:val="28"/>
          <w:lang w:eastAsia="ru-RU"/>
        </w:rPr>
      </w:pPr>
      <w:r w:rsidRPr="00361FF0">
        <w:rPr>
          <w:rFonts w:eastAsia="Times New Roman"/>
          <w:szCs w:val="28"/>
          <w:lang w:eastAsia="ru-RU"/>
        </w:rPr>
        <w:t>высшего образования</w:t>
      </w:r>
    </w:p>
    <w:p w:rsidR="00361FF0" w:rsidRPr="00361FF0" w:rsidRDefault="00361FF0" w:rsidP="00361FF0">
      <w:pP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 w:rsidRPr="00361FF0">
        <w:rPr>
          <w:rFonts w:eastAsia="Times New Roman"/>
          <w:b/>
          <w:szCs w:val="28"/>
          <w:lang w:eastAsia="ru-RU"/>
        </w:rPr>
        <w:t>«НАЦИОНАЛЬНЫЙ ИССЛЕДОВАТЕЛЬСКИЙ</w:t>
      </w:r>
    </w:p>
    <w:p w:rsidR="00361FF0" w:rsidRPr="00361FF0" w:rsidRDefault="00361FF0" w:rsidP="00361FF0">
      <w:pPr>
        <w:pBdr>
          <w:bottom w:val="single" w:sz="12" w:space="1" w:color="auto"/>
        </w:pBd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 w:rsidRPr="00361FF0">
        <w:rPr>
          <w:rFonts w:eastAsia="Times New Roman"/>
          <w:b/>
          <w:szCs w:val="28"/>
          <w:lang w:eastAsia="ru-RU"/>
        </w:rPr>
        <w:t>ТОМСКИЙ ПОЛИТЕХНИЧЕСК</w:t>
      </w:r>
      <w:bookmarkStart w:id="0" w:name="_GoBack"/>
      <w:bookmarkEnd w:id="0"/>
      <w:r w:rsidRPr="00361FF0">
        <w:rPr>
          <w:rFonts w:eastAsia="Times New Roman"/>
          <w:b/>
          <w:szCs w:val="28"/>
          <w:lang w:eastAsia="ru-RU"/>
        </w:rPr>
        <w:t>ИЙ УНИВЕРСИТЕТ»</w:t>
      </w:r>
    </w:p>
    <w:p w:rsidR="00361FF0" w:rsidRPr="00361FF0" w:rsidRDefault="00361FF0" w:rsidP="00361FF0">
      <w:pPr>
        <w:spacing w:line="240" w:lineRule="auto"/>
        <w:jc w:val="center"/>
        <w:rPr>
          <w:rFonts w:eastAsia="Times New Roman"/>
          <w:b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361FF0">
        <w:rPr>
          <w:rFonts w:eastAsia="Times New Roman"/>
          <w:szCs w:val="28"/>
          <w:lang w:eastAsia="ru-RU"/>
        </w:rPr>
        <w:t>Инженерная школа энергетики</w:t>
      </w:r>
    </w:p>
    <w:p w:rsidR="00361FF0" w:rsidRPr="00361FF0" w:rsidRDefault="00361FF0" w:rsidP="00361FF0">
      <w:pPr>
        <w:spacing w:line="240" w:lineRule="auto"/>
        <w:ind w:firstLine="0"/>
        <w:jc w:val="left"/>
        <w:rPr>
          <w:rFonts w:eastAsia="Times New Roman"/>
          <w:szCs w:val="28"/>
          <w:lang w:eastAsia="ru-RU"/>
        </w:rPr>
      </w:pPr>
      <w:r w:rsidRPr="00361FF0">
        <w:rPr>
          <w:rFonts w:eastAsia="Times New Roman"/>
          <w:szCs w:val="28"/>
          <w:lang w:eastAsia="ru-RU"/>
        </w:rPr>
        <w:t>Отделение электроэнергетики и электротехники</w:t>
      </w:r>
    </w:p>
    <w:p w:rsidR="00361FF0" w:rsidRPr="00361FF0" w:rsidRDefault="00361FF0" w:rsidP="00361FF0">
      <w:pPr>
        <w:spacing w:line="240" w:lineRule="auto"/>
        <w:ind w:firstLine="0"/>
        <w:jc w:val="left"/>
        <w:rPr>
          <w:rFonts w:eastAsia="Times New Roman"/>
          <w:bCs/>
          <w:szCs w:val="28"/>
          <w:lang w:eastAsia="ru-RU"/>
        </w:rPr>
      </w:pPr>
      <w:r w:rsidRPr="00361FF0">
        <w:rPr>
          <w:rFonts w:eastAsia="Times New Roman"/>
          <w:szCs w:val="28"/>
          <w:lang w:eastAsia="ru-RU"/>
        </w:rPr>
        <w:t>Направление − 09.04.03 Прикладная информатика</w:t>
      </w:r>
    </w:p>
    <w:p w:rsidR="00361FF0" w:rsidRPr="00361FF0" w:rsidRDefault="00361FF0" w:rsidP="00361FF0">
      <w:pPr>
        <w:spacing w:line="240" w:lineRule="auto"/>
        <w:ind w:left="142"/>
        <w:jc w:val="center"/>
        <w:rPr>
          <w:rFonts w:eastAsia="Calibri"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ind w:left="142"/>
        <w:jc w:val="center"/>
        <w:rPr>
          <w:rFonts w:eastAsia="Calibri"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ind w:firstLine="0"/>
        <w:jc w:val="center"/>
        <w:rPr>
          <w:rFonts w:eastAsia="Calibri"/>
          <w:szCs w:val="28"/>
          <w:lang w:eastAsia="ru-RU"/>
        </w:rPr>
      </w:pPr>
      <w:r w:rsidRPr="00361FF0">
        <w:rPr>
          <w:rFonts w:eastAsia="Times New Roman"/>
          <w:noProof/>
          <w:szCs w:val="28"/>
          <w:lang w:eastAsia="ru-RU"/>
        </w:rPr>
        <w:drawing>
          <wp:inline distT="0" distB="0" distL="0" distR="0" wp14:anchorId="46768191" wp14:editId="4B5568BF">
            <wp:extent cx="933450" cy="933450"/>
            <wp:effectExtent l="0" t="0" r="0" b="0"/>
            <wp:docPr id="1" name="Рисунок 1" descr="Описание: C:\Users\Антон\Downloads\1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 descr="Описание: C:\Users\Антон\Downloads\11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3345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1FF0" w:rsidRPr="00361FF0" w:rsidRDefault="00361FF0" w:rsidP="00361FF0">
      <w:pPr>
        <w:spacing w:line="240" w:lineRule="auto"/>
        <w:jc w:val="left"/>
        <w:rPr>
          <w:rFonts w:eastAsia="Calibri"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ind w:firstLine="0"/>
        <w:jc w:val="center"/>
        <w:rPr>
          <w:rFonts w:eastAsia="Calibri"/>
          <w:b/>
          <w:szCs w:val="28"/>
          <w:lang w:eastAsia="ru-RU"/>
        </w:rPr>
      </w:pPr>
      <w:r w:rsidRPr="00361FF0">
        <w:rPr>
          <w:rFonts w:eastAsia="Calibri"/>
          <w:b/>
          <w:szCs w:val="28"/>
          <w:lang w:eastAsia="ru-RU"/>
        </w:rPr>
        <w:t>ОТЧЕТ</w:t>
      </w:r>
    </w:p>
    <w:p w:rsidR="00361FF0" w:rsidRPr="00361FF0" w:rsidRDefault="00361FF0" w:rsidP="00361FF0">
      <w:pPr>
        <w:spacing w:line="240" w:lineRule="auto"/>
        <w:ind w:firstLine="0"/>
        <w:jc w:val="center"/>
        <w:rPr>
          <w:rFonts w:eastAsia="Calibri"/>
          <w:b/>
          <w:szCs w:val="28"/>
          <w:lang w:eastAsia="ru-RU"/>
        </w:rPr>
      </w:pPr>
      <w:r w:rsidRPr="00361FF0">
        <w:rPr>
          <w:rFonts w:eastAsia="Calibri"/>
          <w:b/>
          <w:szCs w:val="28"/>
          <w:lang w:eastAsia="ru-RU"/>
        </w:rPr>
        <w:t>по лабораторной работе № 5</w:t>
      </w:r>
    </w:p>
    <w:p w:rsidR="00361FF0" w:rsidRPr="00361FF0" w:rsidRDefault="00361FF0" w:rsidP="00361FF0">
      <w:pPr>
        <w:spacing w:line="240" w:lineRule="auto"/>
        <w:ind w:firstLine="0"/>
        <w:jc w:val="center"/>
        <w:rPr>
          <w:rFonts w:eastAsia="Calibri"/>
          <w:b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ind w:firstLine="0"/>
        <w:jc w:val="center"/>
        <w:rPr>
          <w:rFonts w:eastAsia="Times New Roman"/>
          <w:b/>
          <w:szCs w:val="28"/>
          <w:lang w:eastAsia="ru-RU"/>
        </w:rPr>
      </w:pPr>
      <w:r w:rsidRPr="00361FF0">
        <w:rPr>
          <w:rFonts w:eastAsia="Times New Roman"/>
          <w:b/>
          <w:szCs w:val="28"/>
          <w:lang w:eastAsia="ru-RU"/>
        </w:rPr>
        <w:t>«</w:t>
      </w:r>
      <w:r>
        <w:rPr>
          <w:rFonts w:eastAsia="Times New Roman"/>
          <w:b/>
          <w:szCs w:val="28"/>
          <w:lang w:eastAsia="ru-RU"/>
        </w:rPr>
        <w:t>Проектная документация</w:t>
      </w:r>
      <w:r w:rsidRPr="00361FF0">
        <w:rPr>
          <w:rFonts w:eastAsia="Times New Roman"/>
          <w:b/>
          <w:szCs w:val="28"/>
          <w:lang w:eastAsia="ru-RU"/>
        </w:rPr>
        <w:t>»</w:t>
      </w:r>
    </w:p>
    <w:p w:rsidR="00361FF0" w:rsidRPr="00361FF0" w:rsidRDefault="00361FF0" w:rsidP="00361FF0">
      <w:pPr>
        <w:spacing w:line="240" w:lineRule="auto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tbl>
      <w:tblPr>
        <w:tblW w:w="9639" w:type="dxa"/>
        <w:tblLook w:val="04A0" w:firstRow="1" w:lastRow="0" w:firstColumn="1" w:lastColumn="0" w:noHBand="0" w:noVBand="1"/>
      </w:tblPr>
      <w:tblGrid>
        <w:gridCol w:w="2977"/>
        <w:gridCol w:w="2126"/>
        <w:gridCol w:w="4536"/>
      </w:tblGrid>
      <w:tr w:rsidR="00361FF0" w:rsidRPr="00361FF0" w:rsidTr="00823F48">
        <w:tc>
          <w:tcPr>
            <w:tcW w:w="2977" w:type="dxa"/>
          </w:tcPr>
          <w:p w:rsidR="00361FF0" w:rsidRPr="00361FF0" w:rsidRDefault="00361FF0" w:rsidP="00361FF0">
            <w:pPr>
              <w:spacing w:line="240" w:lineRule="auto"/>
              <w:ind w:firstLine="0"/>
              <w:jc w:val="left"/>
              <w:rPr>
                <w:rFonts w:eastAsia="Times New Roman"/>
                <w:bCs/>
                <w:szCs w:val="28"/>
                <w:lang w:eastAsia="ru-RU"/>
              </w:rPr>
            </w:pPr>
            <w:r w:rsidRPr="00361FF0">
              <w:rPr>
                <w:rFonts w:eastAsia="Times New Roman"/>
                <w:bCs/>
                <w:szCs w:val="28"/>
                <w:lang w:eastAsia="ru-RU"/>
              </w:rPr>
              <w:t>Выполнил: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361FF0" w:rsidRPr="00361FF0" w:rsidRDefault="00361FF0" w:rsidP="00361FF0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 w:rsidRPr="00361FF0">
              <w:rPr>
                <w:rFonts w:eastAsia="Times New Roman"/>
                <w:bCs/>
                <w:noProof/>
                <w:szCs w:val="28"/>
                <w:lang w:eastAsia="ru-RU"/>
              </w:rPr>
              <w:drawing>
                <wp:inline distT="0" distB="0" distL="0" distR="0" wp14:anchorId="26A055C2" wp14:editId="7006BC4E">
                  <wp:extent cx="1038225" cy="281186"/>
                  <wp:effectExtent l="0" t="0" r="0" b="5080"/>
                  <wp:docPr id="2" name="Рисунок 2" descr="E:\Учеба\3 курс 5 семестр\Документы и всякое\Роспись для документов))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9" descr="E:\Учеба\3 курс 5 семестр\Документы и всякое\Роспись для документов))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1588" cy="28751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536" w:type="dxa"/>
            <w:tcBorders>
              <w:bottom w:val="single" w:sz="4" w:space="0" w:color="auto"/>
            </w:tcBorders>
            <w:vAlign w:val="center"/>
          </w:tcPr>
          <w:p w:rsidR="00361FF0" w:rsidRPr="00361FF0" w:rsidRDefault="00361FF0" w:rsidP="00361FF0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 w:rsidRPr="00361FF0">
              <w:rPr>
                <w:rFonts w:eastAsia="Times New Roman"/>
                <w:bCs/>
                <w:szCs w:val="28"/>
                <w:lang w:eastAsia="ru-RU"/>
              </w:rPr>
              <w:t>Соловьев Макар Борисович</w:t>
            </w:r>
          </w:p>
        </w:tc>
      </w:tr>
      <w:tr w:rsidR="00361FF0" w:rsidRPr="00361FF0" w:rsidTr="00823F48">
        <w:tc>
          <w:tcPr>
            <w:tcW w:w="2977" w:type="dxa"/>
          </w:tcPr>
          <w:p w:rsidR="00361FF0" w:rsidRPr="00361FF0" w:rsidRDefault="00361FF0" w:rsidP="00361FF0">
            <w:pPr>
              <w:spacing w:line="240" w:lineRule="auto"/>
              <w:ind w:firstLine="0"/>
              <w:jc w:val="left"/>
              <w:rPr>
                <w:rFonts w:eastAsia="Times New Roman"/>
                <w:bCs/>
                <w:szCs w:val="28"/>
                <w:lang w:eastAsia="ru-RU"/>
              </w:rPr>
            </w:pPr>
            <w:r w:rsidRPr="00361FF0">
              <w:rPr>
                <w:rFonts w:eastAsia="Times New Roman"/>
                <w:bCs/>
                <w:szCs w:val="28"/>
                <w:lang w:eastAsia="ru-RU"/>
              </w:rPr>
              <w:t>студент группы:</w:t>
            </w:r>
          </w:p>
          <w:p w:rsidR="00361FF0" w:rsidRPr="00361FF0" w:rsidRDefault="00361FF0" w:rsidP="00361FF0">
            <w:pPr>
              <w:spacing w:line="240" w:lineRule="auto"/>
              <w:ind w:firstLine="0"/>
              <w:jc w:val="left"/>
              <w:rPr>
                <w:rFonts w:eastAsia="Times New Roman"/>
                <w:bCs/>
                <w:szCs w:val="28"/>
                <w:lang w:val="en-US" w:eastAsia="ru-RU"/>
              </w:rPr>
            </w:pPr>
            <w:r w:rsidRPr="00361FF0">
              <w:rPr>
                <w:rFonts w:eastAsia="Times New Roman"/>
                <w:bCs/>
                <w:szCs w:val="28"/>
                <w:lang w:eastAsia="ru-RU"/>
              </w:rPr>
              <w:t>О-5КМ11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361FF0" w:rsidRPr="00361FF0" w:rsidRDefault="00361FF0" w:rsidP="00361FF0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 w:rsidRPr="00361FF0">
              <w:rPr>
                <w:rFonts w:eastAsia="Times New Roman"/>
                <w:bCs/>
                <w:szCs w:val="28"/>
                <w:lang w:eastAsia="ru-RU"/>
              </w:rPr>
              <w:t>(подпись, дата)</w:t>
            </w:r>
          </w:p>
        </w:tc>
        <w:tc>
          <w:tcPr>
            <w:tcW w:w="4536" w:type="dxa"/>
            <w:tcBorders>
              <w:top w:val="single" w:sz="4" w:space="0" w:color="auto"/>
            </w:tcBorders>
            <w:vAlign w:val="center"/>
          </w:tcPr>
          <w:p w:rsidR="00361FF0" w:rsidRPr="00361FF0" w:rsidRDefault="00361FF0" w:rsidP="00361FF0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 w:rsidRPr="00361FF0">
              <w:rPr>
                <w:rFonts w:eastAsia="Times New Roman"/>
                <w:bCs/>
                <w:szCs w:val="28"/>
                <w:lang w:eastAsia="ru-RU"/>
              </w:rPr>
              <w:t>(Ф.И.О)</w:t>
            </w:r>
          </w:p>
        </w:tc>
      </w:tr>
    </w:tbl>
    <w:p w:rsidR="00361FF0" w:rsidRPr="00361FF0" w:rsidRDefault="00361FF0" w:rsidP="00361FF0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left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right"/>
        <w:rPr>
          <w:rFonts w:eastAsia="Times New Roman"/>
          <w:bCs/>
          <w:szCs w:val="28"/>
          <w:lang w:eastAsia="ru-RU"/>
        </w:rPr>
      </w:pPr>
    </w:p>
    <w:tbl>
      <w:tblPr>
        <w:tblW w:w="9497" w:type="dxa"/>
        <w:tblLook w:val="04A0" w:firstRow="1" w:lastRow="0" w:firstColumn="1" w:lastColumn="0" w:noHBand="0" w:noVBand="1"/>
      </w:tblPr>
      <w:tblGrid>
        <w:gridCol w:w="2977"/>
        <w:gridCol w:w="2126"/>
        <w:gridCol w:w="4394"/>
      </w:tblGrid>
      <w:tr w:rsidR="00361FF0" w:rsidRPr="00361FF0" w:rsidTr="00823F48">
        <w:tc>
          <w:tcPr>
            <w:tcW w:w="2977" w:type="dxa"/>
          </w:tcPr>
          <w:p w:rsidR="00361FF0" w:rsidRPr="00361FF0" w:rsidRDefault="00361FF0" w:rsidP="00361FF0">
            <w:pPr>
              <w:spacing w:line="240" w:lineRule="auto"/>
              <w:ind w:firstLine="0"/>
              <w:jc w:val="left"/>
              <w:rPr>
                <w:rFonts w:eastAsia="Times New Roman"/>
                <w:bCs/>
                <w:szCs w:val="28"/>
                <w:lang w:eastAsia="ru-RU"/>
              </w:rPr>
            </w:pPr>
            <w:r w:rsidRPr="00361FF0">
              <w:rPr>
                <w:rFonts w:eastAsia="Times New Roman"/>
                <w:bCs/>
                <w:szCs w:val="28"/>
                <w:lang w:eastAsia="ru-RU"/>
              </w:rPr>
              <w:t>Проверил:</w:t>
            </w:r>
          </w:p>
        </w:tc>
        <w:tc>
          <w:tcPr>
            <w:tcW w:w="2126" w:type="dxa"/>
            <w:tcBorders>
              <w:bottom w:val="single" w:sz="4" w:space="0" w:color="auto"/>
            </w:tcBorders>
          </w:tcPr>
          <w:p w:rsidR="00361FF0" w:rsidRPr="00361FF0" w:rsidRDefault="00361FF0" w:rsidP="00361FF0">
            <w:pPr>
              <w:spacing w:line="240" w:lineRule="auto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</w:p>
        </w:tc>
        <w:tc>
          <w:tcPr>
            <w:tcW w:w="4394" w:type="dxa"/>
            <w:tcBorders>
              <w:left w:val="nil"/>
              <w:bottom w:val="single" w:sz="4" w:space="0" w:color="auto"/>
            </w:tcBorders>
            <w:vAlign w:val="center"/>
          </w:tcPr>
          <w:p w:rsidR="00361FF0" w:rsidRPr="00361FF0" w:rsidRDefault="00361FF0" w:rsidP="00361FF0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proofErr w:type="spellStart"/>
            <w:r>
              <w:rPr>
                <w:rFonts w:eastAsia="Times New Roman"/>
                <w:bCs/>
                <w:szCs w:val="28"/>
                <w:lang w:eastAsia="ru-RU"/>
              </w:rPr>
              <w:t>Калентьев</w:t>
            </w:r>
            <w:proofErr w:type="spellEnd"/>
            <w:r>
              <w:rPr>
                <w:rFonts w:eastAsia="Times New Roman"/>
                <w:bCs/>
                <w:szCs w:val="28"/>
                <w:lang w:eastAsia="ru-RU"/>
              </w:rPr>
              <w:t xml:space="preserve"> Алексей Анатольевич</w:t>
            </w:r>
          </w:p>
        </w:tc>
      </w:tr>
      <w:tr w:rsidR="00361FF0" w:rsidRPr="00361FF0" w:rsidTr="00823F48">
        <w:tc>
          <w:tcPr>
            <w:tcW w:w="2977" w:type="dxa"/>
          </w:tcPr>
          <w:p w:rsidR="00361FF0" w:rsidRPr="00361FF0" w:rsidRDefault="00361FF0" w:rsidP="00361FF0">
            <w:pPr>
              <w:spacing w:line="240" w:lineRule="auto"/>
              <w:ind w:firstLine="0"/>
              <w:jc w:val="left"/>
              <w:rPr>
                <w:rFonts w:eastAsia="Times New Roman"/>
                <w:bCs/>
                <w:szCs w:val="28"/>
                <w:lang w:eastAsia="ru-RU"/>
              </w:rPr>
            </w:pPr>
            <w:r w:rsidRPr="00361FF0">
              <w:rPr>
                <w:rFonts w:eastAsia="Times New Roman"/>
                <w:bCs/>
                <w:szCs w:val="28"/>
                <w:lang w:eastAsia="ru-RU"/>
              </w:rPr>
              <w:t>преподаватель</w:t>
            </w:r>
          </w:p>
        </w:tc>
        <w:tc>
          <w:tcPr>
            <w:tcW w:w="2126" w:type="dxa"/>
            <w:tcBorders>
              <w:top w:val="single" w:sz="4" w:space="0" w:color="auto"/>
            </w:tcBorders>
            <w:vAlign w:val="center"/>
          </w:tcPr>
          <w:p w:rsidR="00361FF0" w:rsidRPr="00361FF0" w:rsidRDefault="00361FF0" w:rsidP="00361FF0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 w:rsidRPr="00361FF0">
              <w:rPr>
                <w:rFonts w:eastAsia="Times New Roman"/>
                <w:bCs/>
                <w:szCs w:val="28"/>
                <w:lang w:eastAsia="ru-RU"/>
              </w:rPr>
              <w:t>(подпись, дата)</w:t>
            </w:r>
          </w:p>
        </w:tc>
        <w:tc>
          <w:tcPr>
            <w:tcW w:w="4394" w:type="dxa"/>
            <w:tcBorders>
              <w:top w:val="single" w:sz="4" w:space="0" w:color="auto"/>
            </w:tcBorders>
            <w:vAlign w:val="center"/>
          </w:tcPr>
          <w:p w:rsidR="00361FF0" w:rsidRPr="00361FF0" w:rsidRDefault="00361FF0" w:rsidP="00361FF0">
            <w:pPr>
              <w:spacing w:line="240" w:lineRule="auto"/>
              <w:ind w:firstLine="0"/>
              <w:jc w:val="center"/>
              <w:rPr>
                <w:rFonts w:eastAsia="Times New Roman"/>
                <w:bCs/>
                <w:szCs w:val="28"/>
                <w:lang w:eastAsia="ru-RU"/>
              </w:rPr>
            </w:pPr>
            <w:r w:rsidRPr="00361FF0">
              <w:rPr>
                <w:rFonts w:eastAsia="Times New Roman"/>
                <w:bCs/>
                <w:szCs w:val="28"/>
                <w:lang w:eastAsia="ru-RU"/>
              </w:rPr>
              <w:t>(Ф.И.О)</w:t>
            </w:r>
          </w:p>
        </w:tc>
      </w:tr>
    </w:tbl>
    <w:p w:rsidR="00361FF0" w:rsidRPr="00361FF0" w:rsidRDefault="00361FF0" w:rsidP="00361FF0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jc w:val="center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line="240" w:lineRule="auto"/>
        <w:rPr>
          <w:rFonts w:eastAsia="Times New Roman"/>
          <w:bCs/>
          <w:szCs w:val="28"/>
          <w:lang w:eastAsia="ru-RU"/>
        </w:rPr>
      </w:pPr>
    </w:p>
    <w:p w:rsidR="00361FF0" w:rsidRPr="00361FF0" w:rsidRDefault="00361FF0" w:rsidP="00361FF0">
      <w:pPr>
        <w:spacing w:after="160" w:line="259" w:lineRule="auto"/>
        <w:ind w:firstLine="0"/>
        <w:jc w:val="center"/>
        <w:rPr>
          <w:rFonts w:eastAsia="Times New Roman"/>
          <w:szCs w:val="28"/>
          <w:lang w:eastAsia="ru-RU"/>
        </w:rPr>
      </w:pPr>
      <w:r w:rsidRPr="00361FF0">
        <w:rPr>
          <w:rFonts w:eastAsia="Calibri"/>
          <w:szCs w:val="28"/>
          <w:lang w:eastAsia="ru-RU"/>
        </w:rPr>
        <w:t>Томск 2023 г.</w:t>
      </w:r>
    </w:p>
    <w:sdt>
      <w:sdtPr>
        <w:id w:val="-166169361"/>
        <w:docPartObj>
          <w:docPartGallery w:val="Table of Contents"/>
          <w:docPartUnique/>
        </w:docPartObj>
      </w:sdtPr>
      <w:sdtEndPr>
        <w:rPr>
          <w:rFonts w:ascii="Times New Roman" w:eastAsiaTheme="minorHAnsi" w:hAnsi="Times New Roman" w:cs="Times New Roman"/>
          <w:b/>
          <w:bCs/>
          <w:color w:val="auto"/>
          <w:sz w:val="28"/>
          <w:szCs w:val="24"/>
          <w:lang w:eastAsia="en-US"/>
        </w:rPr>
      </w:sdtEndPr>
      <w:sdtContent>
        <w:p w:rsidR="00217B3E" w:rsidRDefault="00217B3E" w:rsidP="00217B3E">
          <w:pPr>
            <w:pStyle w:val="a9"/>
            <w:jc w:val="center"/>
            <w:rPr>
              <w:rFonts w:ascii="Times New Roman" w:hAnsi="Times New Roman" w:cs="Times New Roman"/>
              <w:b/>
              <w:color w:val="auto"/>
              <w:sz w:val="28"/>
            </w:rPr>
          </w:pPr>
          <w:r w:rsidRPr="00217B3E">
            <w:rPr>
              <w:rFonts w:ascii="Times New Roman" w:hAnsi="Times New Roman" w:cs="Times New Roman"/>
              <w:b/>
              <w:color w:val="auto"/>
              <w:sz w:val="28"/>
            </w:rPr>
            <w:t>Содержание</w:t>
          </w:r>
        </w:p>
        <w:p w:rsidR="008C4549" w:rsidRPr="008C4549" w:rsidRDefault="008C4549" w:rsidP="008C4549">
          <w:pPr>
            <w:rPr>
              <w:lang w:eastAsia="ru-RU"/>
            </w:rPr>
          </w:pPr>
        </w:p>
        <w:p w:rsidR="00217B3E" w:rsidRPr="00217B3E" w:rsidRDefault="00217B3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217B3E">
            <w:fldChar w:fldCharType="begin"/>
          </w:r>
          <w:r w:rsidRPr="00217B3E">
            <w:instrText xml:space="preserve"> TOC \o "1-3" \h \z \u </w:instrText>
          </w:r>
          <w:r w:rsidRPr="00217B3E">
            <w:fldChar w:fldCharType="separate"/>
          </w:r>
          <w:hyperlink w:anchor="_Toc137163272" w:history="1">
            <w:r w:rsidRPr="00217B3E">
              <w:rPr>
                <w:rStyle w:val="aa"/>
                <w:noProof/>
              </w:rPr>
              <w:t>Введение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_Toc137163272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3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12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73" w:history="1">
            <w:r w:rsidRPr="00217B3E">
              <w:rPr>
                <w:rStyle w:val="aa"/>
                <w:noProof/>
              </w:rPr>
              <w:t>1.</w:t>
            </w:r>
            <w:r w:rsidRPr="00217B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17B3E">
              <w:rPr>
                <w:rStyle w:val="aa"/>
                <w:noProof/>
              </w:rPr>
              <w:t>Основная часть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_Toc137163273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4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74" w:history="1">
            <w:r w:rsidRPr="00217B3E">
              <w:rPr>
                <w:rStyle w:val="aa"/>
                <w:noProof/>
              </w:rPr>
              <w:t>1.1.</w:t>
            </w:r>
            <w:r w:rsidRPr="00217B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17B3E">
              <w:rPr>
                <w:rStyle w:val="aa"/>
                <w:noProof/>
                <w:lang w:val="en-US"/>
              </w:rPr>
              <w:t>UML</w:t>
            </w:r>
            <w:r w:rsidRPr="00217B3E">
              <w:rPr>
                <w:rStyle w:val="aa"/>
                <w:noProof/>
              </w:rPr>
              <w:t xml:space="preserve"> диаграмма вариантов использования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_Toc137163274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4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75" w:history="1">
            <w:r w:rsidRPr="00217B3E">
              <w:rPr>
                <w:rStyle w:val="aa"/>
                <w:noProof/>
              </w:rPr>
              <w:t>1.2.</w:t>
            </w:r>
            <w:r w:rsidRPr="00217B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17B3E">
              <w:rPr>
                <w:rStyle w:val="aa"/>
                <w:noProof/>
                <w:lang w:val="en-US"/>
              </w:rPr>
              <w:t xml:space="preserve">UML </w:t>
            </w:r>
            <w:r w:rsidRPr="00217B3E">
              <w:rPr>
                <w:rStyle w:val="aa"/>
                <w:noProof/>
              </w:rPr>
              <w:t>диаграмма классов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_Toc137163275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5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76" w:history="1">
            <w:r w:rsidRPr="00217B3E">
              <w:rPr>
                <w:rStyle w:val="aa"/>
                <w:noProof/>
              </w:rPr>
              <w:t>1.3.</w:t>
            </w:r>
            <w:r w:rsidRPr="00217B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17B3E">
              <w:rPr>
                <w:rStyle w:val="aa"/>
                <w:noProof/>
              </w:rPr>
              <w:t>Описание классов, образующих связь типа «общее-частное»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_Toc137163276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7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77" w:history="1">
            <w:r w:rsidRPr="00217B3E">
              <w:rPr>
                <w:rStyle w:val="aa"/>
                <w:noProof/>
              </w:rPr>
              <w:t>1.4.</w:t>
            </w:r>
            <w:r w:rsidRPr="00217B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17B3E">
              <w:rPr>
                <w:rStyle w:val="aa"/>
                <w:noProof/>
              </w:rPr>
              <w:t xml:space="preserve">Дерево ветвлений </w:t>
            </w:r>
            <w:r w:rsidRPr="00217B3E">
              <w:rPr>
                <w:rStyle w:val="aa"/>
                <w:noProof/>
                <w:lang w:val="en-US"/>
              </w:rPr>
              <w:t>Git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_Toc137163277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11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2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78" w:history="1">
            <w:r w:rsidRPr="00217B3E">
              <w:rPr>
                <w:rStyle w:val="aa"/>
                <w:noProof/>
              </w:rPr>
              <w:t>1.5.</w:t>
            </w:r>
            <w:r w:rsidRPr="00217B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17B3E">
              <w:rPr>
                <w:rStyle w:val="aa"/>
                <w:noProof/>
              </w:rPr>
              <w:t>Тестирование программы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_Toc137163278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11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3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79" w:history="1">
            <w:r w:rsidRPr="00217B3E">
              <w:rPr>
                <w:rStyle w:val="aa"/>
                <w:noProof/>
              </w:rPr>
              <w:t>1.5.1.</w:t>
            </w:r>
            <w:r w:rsidRPr="00217B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17B3E">
              <w:rPr>
                <w:rStyle w:val="aa"/>
                <w:noProof/>
              </w:rPr>
              <w:t>Тестовый случай «</w:t>
            </w:r>
            <w:r w:rsidRPr="00217B3E">
              <w:rPr>
                <w:rStyle w:val="aa"/>
                <w:noProof/>
                <w:lang w:val="en-US"/>
              </w:rPr>
              <w:t>Add</w:t>
            </w:r>
            <w:r w:rsidRPr="00217B3E">
              <w:rPr>
                <w:rStyle w:val="aa"/>
                <w:noProof/>
              </w:rPr>
              <w:t xml:space="preserve"> </w:t>
            </w:r>
            <w:r w:rsidRPr="00217B3E">
              <w:rPr>
                <w:rStyle w:val="aa"/>
                <w:noProof/>
                <w:lang w:val="en-US"/>
              </w:rPr>
              <w:t>Motion</w:t>
            </w:r>
            <w:r w:rsidRPr="00217B3E">
              <w:rPr>
                <w:rStyle w:val="aa"/>
                <w:noProof/>
              </w:rPr>
              <w:t>»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_Toc137163279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12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3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80" w:history="1">
            <w:r w:rsidRPr="00217B3E">
              <w:rPr>
                <w:rStyle w:val="aa"/>
                <w:noProof/>
              </w:rPr>
              <w:t>1.5.2.</w:t>
            </w:r>
            <w:r w:rsidRPr="00217B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17B3E">
              <w:rPr>
                <w:rStyle w:val="aa"/>
                <w:noProof/>
              </w:rPr>
              <w:t>Тестовый случай «</w:t>
            </w:r>
            <w:r w:rsidRPr="00217B3E">
              <w:rPr>
                <w:rStyle w:val="aa"/>
                <w:noProof/>
                <w:lang w:val="en-US"/>
              </w:rPr>
              <w:t>Remove Motion</w:t>
            </w:r>
            <w:r w:rsidRPr="00217B3E">
              <w:rPr>
                <w:rStyle w:val="aa"/>
                <w:noProof/>
              </w:rPr>
              <w:t>»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_Toc137163280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14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3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81" w:history="1">
            <w:r w:rsidRPr="00217B3E">
              <w:rPr>
                <w:rStyle w:val="aa"/>
                <w:noProof/>
              </w:rPr>
              <w:t>1.5.3.</w:t>
            </w:r>
            <w:r w:rsidRPr="00217B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17B3E">
              <w:rPr>
                <w:rStyle w:val="aa"/>
                <w:noProof/>
              </w:rPr>
              <w:t>Тестовый случай «</w:t>
            </w:r>
            <w:r w:rsidRPr="00217B3E">
              <w:rPr>
                <w:rStyle w:val="aa"/>
                <w:noProof/>
                <w:lang w:val="en-US"/>
              </w:rPr>
              <w:t>Filter Motion</w:t>
            </w:r>
            <w:r w:rsidRPr="00217B3E">
              <w:rPr>
                <w:rStyle w:val="aa"/>
                <w:noProof/>
              </w:rPr>
              <w:t>»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_Toc137163281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17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3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82" w:history="1">
            <w:r w:rsidRPr="00217B3E">
              <w:rPr>
                <w:rStyle w:val="aa"/>
                <w:noProof/>
              </w:rPr>
              <w:t>1.5.4.</w:t>
            </w:r>
            <w:r w:rsidRPr="00217B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17B3E">
              <w:rPr>
                <w:rStyle w:val="aa"/>
                <w:noProof/>
              </w:rPr>
              <w:t>Тестовый случай «</w:t>
            </w:r>
            <w:r w:rsidRPr="00217B3E">
              <w:rPr>
                <w:rStyle w:val="aa"/>
                <w:noProof/>
                <w:lang w:val="en-US"/>
              </w:rPr>
              <w:t>Save Motion</w:t>
            </w:r>
            <w:r w:rsidRPr="00217B3E">
              <w:rPr>
                <w:rStyle w:val="aa"/>
                <w:noProof/>
              </w:rPr>
              <w:t>»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_Toc137163282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19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3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83" w:history="1">
            <w:r w:rsidRPr="00217B3E">
              <w:rPr>
                <w:rStyle w:val="aa"/>
                <w:noProof/>
              </w:rPr>
              <w:t>1.5.5.</w:t>
            </w:r>
            <w:r w:rsidRPr="00217B3E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217B3E">
              <w:rPr>
                <w:rStyle w:val="aa"/>
                <w:noProof/>
              </w:rPr>
              <w:t>Тестовый случай «</w:t>
            </w:r>
            <w:r w:rsidRPr="00217B3E">
              <w:rPr>
                <w:rStyle w:val="aa"/>
                <w:noProof/>
                <w:lang w:val="en-US"/>
              </w:rPr>
              <w:t>Load</w:t>
            </w:r>
            <w:r w:rsidRPr="00217B3E">
              <w:rPr>
                <w:rStyle w:val="aa"/>
                <w:noProof/>
              </w:rPr>
              <w:t xml:space="preserve"> </w:t>
            </w:r>
            <w:r w:rsidRPr="00217B3E">
              <w:rPr>
                <w:rStyle w:val="aa"/>
                <w:noProof/>
                <w:lang w:val="en-US"/>
              </w:rPr>
              <w:t>Motion</w:t>
            </w:r>
            <w:r w:rsidRPr="00217B3E">
              <w:rPr>
                <w:rStyle w:val="aa"/>
                <w:noProof/>
              </w:rPr>
              <w:t>»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_Toc137163283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19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84" w:history="1">
            <w:r w:rsidRPr="00217B3E">
              <w:rPr>
                <w:rStyle w:val="aa"/>
                <w:noProof/>
              </w:rPr>
              <w:t>Список используемых источников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_Toc137163284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21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Pr="00217B3E" w:rsidRDefault="00217B3E">
          <w:pPr>
            <w:pStyle w:val="12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37163285" w:history="1">
            <w:r w:rsidRPr="00217B3E">
              <w:rPr>
                <w:rStyle w:val="aa"/>
                <w:bCs/>
                <w:noProof/>
              </w:rPr>
              <w:t>Приложение А</w:t>
            </w:r>
            <w:r w:rsidRPr="00217B3E">
              <w:rPr>
                <w:noProof/>
                <w:webHidden/>
              </w:rPr>
              <w:tab/>
            </w:r>
            <w:r w:rsidRPr="00217B3E">
              <w:rPr>
                <w:noProof/>
                <w:webHidden/>
              </w:rPr>
              <w:fldChar w:fldCharType="begin"/>
            </w:r>
            <w:r w:rsidRPr="00217B3E">
              <w:rPr>
                <w:noProof/>
                <w:webHidden/>
              </w:rPr>
              <w:instrText xml:space="preserve"> PAGEREF _Toc137163285 \h </w:instrText>
            </w:r>
            <w:r w:rsidRPr="00217B3E">
              <w:rPr>
                <w:noProof/>
                <w:webHidden/>
              </w:rPr>
            </w:r>
            <w:r w:rsidRPr="00217B3E">
              <w:rPr>
                <w:noProof/>
                <w:webHidden/>
              </w:rPr>
              <w:fldChar w:fldCharType="separate"/>
            </w:r>
            <w:r w:rsidRPr="00217B3E">
              <w:rPr>
                <w:noProof/>
                <w:webHidden/>
              </w:rPr>
              <w:t>22</w:t>
            </w:r>
            <w:r w:rsidRPr="00217B3E">
              <w:rPr>
                <w:noProof/>
                <w:webHidden/>
              </w:rPr>
              <w:fldChar w:fldCharType="end"/>
            </w:r>
          </w:hyperlink>
        </w:p>
        <w:p w:rsidR="00217B3E" w:rsidRDefault="00217B3E">
          <w:r w:rsidRPr="00217B3E">
            <w:rPr>
              <w:bCs/>
            </w:rPr>
            <w:fldChar w:fldCharType="end"/>
          </w:r>
        </w:p>
      </w:sdtContent>
    </w:sdt>
    <w:p w:rsidR="005827A8" w:rsidRDefault="005827A8"/>
    <w:p w:rsidR="005827A8" w:rsidRDefault="005827A8">
      <w:r>
        <w:br w:type="page"/>
      </w:r>
    </w:p>
    <w:p w:rsidR="00F35EFF" w:rsidRPr="00823F48" w:rsidRDefault="005827A8" w:rsidP="00823F4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" w:name="_Toc137163272"/>
      <w:r w:rsidRPr="00823F48">
        <w:rPr>
          <w:rFonts w:ascii="Times New Roman" w:hAnsi="Times New Roman" w:cs="Times New Roman"/>
          <w:b/>
          <w:color w:val="auto"/>
          <w:sz w:val="28"/>
        </w:rPr>
        <w:lastRenderedPageBreak/>
        <w:t>Введение</w:t>
      </w:r>
      <w:bookmarkEnd w:id="1"/>
    </w:p>
    <w:p w:rsidR="005C24CB" w:rsidRDefault="005C24CB" w:rsidP="005C24CB"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:rsidR="005C24CB" w:rsidRDefault="005C24CB" w:rsidP="005C24CB">
      <w:r>
        <w:t>Целью данной лабораторной работы является разработка проектной документации на созданный программный продукт.</w:t>
      </w:r>
    </w:p>
    <w:p w:rsidR="005C24CB" w:rsidRDefault="005C24CB" w:rsidP="005C24CB">
      <w:r>
        <w:t>Для достижения поставленной цели должны быть выполнены следующие задачи:</w:t>
      </w:r>
    </w:p>
    <w:p w:rsidR="005C24CB" w:rsidRDefault="005C24CB" w:rsidP="005C24CB">
      <w:pPr>
        <w:pStyle w:val="a3"/>
        <w:numPr>
          <w:ilvl w:val="0"/>
          <w:numId w:val="1"/>
        </w:numPr>
        <w:ind w:left="1134"/>
      </w:pPr>
      <w:r>
        <w:t>Составление технического задания (далее – ТЗ) на разработанную программу (Приложение А);</w:t>
      </w:r>
    </w:p>
    <w:p w:rsidR="005C24CB" w:rsidRDefault="005C24CB" w:rsidP="005C24CB">
      <w:pPr>
        <w:pStyle w:val="a3"/>
        <w:numPr>
          <w:ilvl w:val="0"/>
          <w:numId w:val="1"/>
        </w:numPr>
        <w:ind w:left="1134"/>
      </w:pPr>
      <w:r>
        <w:t>Составление UML диаграммы вариантов использования для разработанной программы;</w:t>
      </w:r>
    </w:p>
    <w:p w:rsidR="005C24CB" w:rsidRDefault="005C24CB" w:rsidP="005C24CB">
      <w:pPr>
        <w:pStyle w:val="a3"/>
        <w:numPr>
          <w:ilvl w:val="0"/>
          <w:numId w:val="1"/>
        </w:numPr>
        <w:ind w:left="1134"/>
      </w:pPr>
      <w:r>
        <w:t>Составление UML диаграммы классов;</w:t>
      </w:r>
    </w:p>
    <w:p w:rsidR="005C24CB" w:rsidRDefault="005C24CB" w:rsidP="005C24CB">
      <w:pPr>
        <w:pStyle w:val="a3"/>
        <w:numPr>
          <w:ilvl w:val="0"/>
          <w:numId w:val="1"/>
        </w:numPr>
        <w:ind w:left="1134"/>
      </w:pPr>
      <w:r>
        <w:t>Описание классов, образующих связь типа «общее-частное»;</w:t>
      </w:r>
    </w:p>
    <w:p w:rsidR="005C24CB" w:rsidRDefault="005C24CB" w:rsidP="005C24CB">
      <w:pPr>
        <w:pStyle w:val="a3"/>
        <w:numPr>
          <w:ilvl w:val="0"/>
          <w:numId w:val="1"/>
        </w:numPr>
        <w:ind w:left="1134"/>
      </w:pPr>
      <w:r>
        <w:t xml:space="preserve">Привести дерево ветвлений </w:t>
      </w:r>
      <w:proofErr w:type="spellStart"/>
      <w:r>
        <w:t>Git</w:t>
      </w:r>
      <w:proofErr w:type="spellEnd"/>
      <w:r>
        <w:t>;</w:t>
      </w:r>
    </w:p>
    <w:p w:rsidR="00724CBF" w:rsidRDefault="005C24CB" w:rsidP="005C24CB">
      <w:pPr>
        <w:pStyle w:val="a3"/>
        <w:numPr>
          <w:ilvl w:val="0"/>
          <w:numId w:val="1"/>
        </w:numPr>
        <w:ind w:left="1134"/>
      </w:pPr>
      <w:r>
        <w:t>Провести тестирование программы.</w:t>
      </w:r>
    </w:p>
    <w:p w:rsidR="005827A8" w:rsidRDefault="005827A8"/>
    <w:p w:rsidR="005827A8" w:rsidRDefault="005827A8">
      <w:r>
        <w:br w:type="page"/>
      </w:r>
    </w:p>
    <w:p w:rsidR="005827A8" w:rsidRPr="008557C3" w:rsidRDefault="005827A8" w:rsidP="00823F48">
      <w:pPr>
        <w:pStyle w:val="a3"/>
        <w:numPr>
          <w:ilvl w:val="0"/>
          <w:numId w:val="2"/>
        </w:numPr>
        <w:jc w:val="center"/>
        <w:outlineLvl w:val="0"/>
        <w:rPr>
          <w:b/>
        </w:rPr>
      </w:pPr>
      <w:bookmarkStart w:id="2" w:name="_Toc137163273"/>
      <w:r w:rsidRPr="008557C3">
        <w:rPr>
          <w:b/>
        </w:rPr>
        <w:lastRenderedPageBreak/>
        <w:t>Основная часть</w:t>
      </w:r>
      <w:bookmarkEnd w:id="2"/>
    </w:p>
    <w:p w:rsidR="005827A8" w:rsidRPr="008557C3" w:rsidRDefault="005827A8" w:rsidP="00823F48">
      <w:pPr>
        <w:pStyle w:val="a3"/>
        <w:numPr>
          <w:ilvl w:val="1"/>
          <w:numId w:val="2"/>
        </w:numPr>
        <w:jc w:val="center"/>
        <w:outlineLvl w:val="1"/>
        <w:rPr>
          <w:i/>
        </w:rPr>
      </w:pPr>
      <w:bookmarkStart w:id="3" w:name="_Toc137163274"/>
      <w:r w:rsidRPr="008557C3">
        <w:rPr>
          <w:i/>
          <w:lang w:val="en-US"/>
        </w:rPr>
        <w:t>UML</w:t>
      </w:r>
      <w:r w:rsidRPr="008557C3">
        <w:rPr>
          <w:i/>
        </w:rPr>
        <w:t xml:space="preserve"> диаграмма вариантов использования</w:t>
      </w:r>
      <w:bookmarkEnd w:id="3"/>
    </w:p>
    <w:p w:rsidR="005C24CB" w:rsidRDefault="005C24CB" w:rsidP="005C24CB">
      <w:r>
        <w:t>Вариант использования (</w:t>
      </w:r>
      <w:r>
        <w:rPr>
          <w:lang w:val="en-US"/>
        </w:rPr>
        <w:t>U</w:t>
      </w:r>
      <w:r>
        <w:t xml:space="preserve">se </w:t>
      </w:r>
      <w:r>
        <w:rPr>
          <w:lang w:val="en-US"/>
        </w:rPr>
        <w:t>C</w:t>
      </w:r>
      <w:r>
        <w:t>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:rsidR="00724CBF" w:rsidRDefault="005C24CB" w:rsidP="005C24CB">
      <w:r>
        <w:t xml:space="preserve">Диаграмма вариантов использования для разработанного ПО приведена на </w:t>
      </w:r>
      <w:r w:rsidR="00711A7E">
        <w:t>Р</w:t>
      </w:r>
      <w:r>
        <w:t>исунке 1.</w:t>
      </w:r>
    </w:p>
    <w:p w:rsidR="005A2791" w:rsidRDefault="00A64B7A" w:rsidP="005A2791">
      <w:pPr>
        <w:ind w:firstLine="0"/>
        <w:jc w:val="center"/>
      </w:pPr>
      <w:r>
        <w:rPr>
          <w:noProof/>
          <w:lang w:eastAsia="ru-RU"/>
        </w:rPr>
        <w:drawing>
          <wp:inline distT="0" distB="0" distL="0" distR="0" wp14:anchorId="5A9BE2F5" wp14:editId="2B573B2F">
            <wp:extent cx="5940425" cy="360172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01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2791" w:rsidRDefault="005A2791" w:rsidP="005A2791">
      <w:pPr>
        <w:jc w:val="center"/>
      </w:pPr>
      <w:r>
        <w:t>Рисунок 1 – Диаграмма вариантов использования</w:t>
      </w:r>
    </w:p>
    <w:p w:rsidR="008557C3" w:rsidRDefault="008557C3" w:rsidP="005C24CB"/>
    <w:p w:rsidR="008557C3" w:rsidRDefault="008557C3">
      <w:r>
        <w:br w:type="page"/>
      </w:r>
    </w:p>
    <w:p w:rsidR="005A2791" w:rsidRPr="008557C3" w:rsidRDefault="008557C3" w:rsidP="00823F48">
      <w:pPr>
        <w:pStyle w:val="a3"/>
        <w:numPr>
          <w:ilvl w:val="1"/>
          <w:numId w:val="2"/>
        </w:numPr>
        <w:jc w:val="center"/>
        <w:outlineLvl w:val="1"/>
        <w:rPr>
          <w:i/>
        </w:rPr>
      </w:pPr>
      <w:bookmarkStart w:id="4" w:name="_Toc137163275"/>
      <w:r w:rsidRPr="008557C3">
        <w:rPr>
          <w:i/>
          <w:lang w:val="en-US"/>
        </w:rPr>
        <w:lastRenderedPageBreak/>
        <w:t xml:space="preserve">UML </w:t>
      </w:r>
      <w:r w:rsidRPr="008557C3">
        <w:rPr>
          <w:i/>
        </w:rPr>
        <w:t>диаграмма классов</w:t>
      </w:r>
      <w:bookmarkEnd w:id="4"/>
    </w:p>
    <w:p w:rsidR="004A3E36" w:rsidRDefault="004A3E36" w:rsidP="004A3E36">
      <w:r>
        <w:t xml:space="preserve">Диаграмма классов (англ. </w:t>
      </w:r>
      <w:r>
        <w:rPr>
          <w:lang w:val="en-US"/>
        </w:rPr>
        <w:t>C</w:t>
      </w:r>
      <w:r>
        <w:t xml:space="preserve">lass </w:t>
      </w:r>
      <w:r>
        <w:rPr>
          <w:lang w:val="en-US"/>
        </w:rPr>
        <w:t>D</w:t>
      </w:r>
      <w:r>
        <w:t>iagram)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:rsidR="008557C3" w:rsidRDefault="004A3E36" w:rsidP="004A3E36">
      <w:r>
        <w:t>Диаграмма классов приведена на Рисунке 2.</w:t>
      </w:r>
    </w:p>
    <w:p w:rsidR="00BB17C8" w:rsidRDefault="00BB17C8" w:rsidP="005B1EA3">
      <w:pPr>
        <w:ind w:firstLine="0"/>
        <w:jc w:val="center"/>
        <w:sectPr w:rsidR="00BB17C8" w:rsidSect="00823F48">
          <w:footerReference w:type="default" r:id="rId11"/>
          <w:pgSz w:w="11906" w:h="16838"/>
          <w:pgMar w:top="1134" w:right="850" w:bottom="1134" w:left="1701" w:header="708" w:footer="708" w:gutter="0"/>
          <w:cols w:space="708"/>
          <w:titlePg/>
          <w:docGrid w:linePitch="381"/>
        </w:sectPr>
      </w:pPr>
    </w:p>
    <w:p w:rsidR="004A3E36" w:rsidRDefault="00BB17C8" w:rsidP="005B1EA3">
      <w:pPr>
        <w:ind w:firstLine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2FD0A7E" wp14:editId="7045B3C6">
            <wp:extent cx="9251950" cy="4994275"/>
            <wp:effectExtent l="0" t="0" r="635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251950" cy="4994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1EA3" w:rsidRDefault="005B1EA3" w:rsidP="005B1EA3">
      <w:pPr>
        <w:jc w:val="center"/>
      </w:pPr>
      <w:r>
        <w:t xml:space="preserve">Рисунок 2 – </w:t>
      </w:r>
      <w:r>
        <w:rPr>
          <w:lang w:val="en-US"/>
        </w:rPr>
        <w:t xml:space="preserve">UML </w:t>
      </w:r>
      <w:r>
        <w:t>диаграмма классов</w:t>
      </w:r>
    </w:p>
    <w:p w:rsidR="00BB17C8" w:rsidRDefault="00BB17C8" w:rsidP="004A3E36">
      <w:pPr>
        <w:sectPr w:rsidR="00BB17C8" w:rsidSect="00BB17C8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:rsidR="005B1EA3" w:rsidRPr="0053363D" w:rsidRDefault="0053363D" w:rsidP="00823F48">
      <w:pPr>
        <w:pStyle w:val="a3"/>
        <w:numPr>
          <w:ilvl w:val="1"/>
          <w:numId w:val="2"/>
        </w:numPr>
        <w:jc w:val="center"/>
        <w:outlineLvl w:val="1"/>
        <w:rPr>
          <w:i/>
        </w:rPr>
      </w:pPr>
      <w:bookmarkStart w:id="5" w:name="_Toc137163276"/>
      <w:r w:rsidRPr="0053363D">
        <w:rPr>
          <w:i/>
        </w:rPr>
        <w:lastRenderedPageBreak/>
        <w:t>Описание классов, образующих связь типа «общее-частное»</w:t>
      </w:r>
      <w:bookmarkEnd w:id="5"/>
    </w:p>
    <w:p w:rsidR="0053363D" w:rsidRDefault="0053363D" w:rsidP="004A3E36">
      <w:r w:rsidRPr="0053363D">
        <w:t xml:space="preserve">В </w:t>
      </w:r>
      <w:r>
        <w:t>Т</w:t>
      </w:r>
      <w:r w:rsidRPr="0053363D">
        <w:t xml:space="preserve">аблице 1 приведено описание абстрактного класса </w:t>
      </w:r>
      <w:r>
        <w:rPr>
          <w:lang w:val="en-US"/>
        </w:rPr>
        <w:t>Motion</w:t>
      </w:r>
      <w:r w:rsidRPr="0053363D">
        <w:t>Base с его полями, свойствами и методами.</w:t>
      </w:r>
    </w:p>
    <w:p w:rsidR="0053363D" w:rsidRDefault="0053363D" w:rsidP="004A3E36">
      <w:r>
        <w:t xml:space="preserve">Таблица 1 – Описание класса </w:t>
      </w:r>
      <w:r>
        <w:rPr>
          <w:lang w:val="en-US"/>
        </w:rPr>
        <w:t>MotionBase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56"/>
        <w:gridCol w:w="1275"/>
        <w:gridCol w:w="4814"/>
      </w:tblGrid>
      <w:tr w:rsidR="0010222C" w:rsidRPr="0010222C" w:rsidTr="008C6CC9">
        <w:tc>
          <w:tcPr>
            <w:tcW w:w="3256" w:type="dxa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Название</w:t>
            </w:r>
          </w:p>
        </w:tc>
        <w:tc>
          <w:tcPr>
            <w:tcW w:w="1275" w:type="dxa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Тип</w:t>
            </w:r>
          </w:p>
        </w:tc>
        <w:tc>
          <w:tcPr>
            <w:tcW w:w="4814" w:type="dxa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Описание</w:t>
            </w:r>
          </w:p>
        </w:tc>
      </w:tr>
      <w:tr w:rsidR="0010222C" w:rsidRPr="0010222C" w:rsidTr="0010222C">
        <w:tc>
          <w:tcPr>
            <w:tcW w:w="9345" w:type="dxa"/>
            <w:gridSpan w:val="3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Описание класса</w:t>
            </w:r>
          </w:p>
        </w:tc>
      </w:tr>
      <w:tr w:rsidR="0010222C" w:rsidRPr="0010222C" w:rsidTr="0010222C">
        <w:tc>
          <w:tcPr>
            <w:tcW w:w="9345" w:type="dxa"/>
            <w:gridSpan w:val="3"/>
            <w:vAlign w:val="center"/>
          </w:tcPr>
          <w:p w:rsidR="0010222C" w:rsidRPr="0010222C" w:rsidRDefault="0010222C" w:rsidP="0010222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</w:rPr>
              <w:t xml:space="preserve">Класс </w:t>
            </w:r>
            <w:r>
              <w:rPr>
                <w:sz w:val="24"/>
                <w:lang w:val="en-US"/>
              </w:rPr>
              <w:t>MotionBase</w:t>
            </w:r>
            <w:r w:rsidRPr="0010222C">
              <w:rPr>
                <w:sz w:val="24"/>
              </w:rPr>
              <w:t xml:space="preserve"> – </w:t>
            </w:r>
            <w:r>
              <w:rPr>
                <w:sz w:val="24"/>
              </w:rPr>
              <w:t>абстрактный базовый класс для типов движения</w:t>
            </w:r>
            <w:r w:rsidR="009445DD">
              <w:rPr>
                <w:sz w:val="24"/>
              </w:rPr>
              <w:t>.</w:t>
            </w:r>
          </w:p>
        </w:tc>
      </w:tr>
      <w:tr w:rsidR="0010222C" w:rsidRPr="0010222C" w:rsidTr="0010222C">
        <w:tc>
          <w:tcPr>
            <w:tcW w:w="9345" w:type="dxa"/>
            <w:gridSpan w:val="3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Поля</w:t>
            </w:r>
          </w:p>
        </w:tc>
      </w:tr>
      <w:tr w:rsidR="0010222C" w:rsidRPr="0010222C" w:rsidTr="008C6CC9">
        <w:tc>
          <w:tcPr>
            <w:tcW w:w="3256" w:type="dxa"/>
            <w:vAlign w:val="center"/>
          </w:tcPr>
          <w:p w:rsidR="0010222C" w:rsidRPr="0010222C" w:rsidRDefault="0010222C" w:rsidP="0010222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- </w:t>
            </w:r>
            <w:r w:rsidRPr="0010222C">
              <w:rPr>
                <w:sz w:val="24"/>
                <w:lang w:val="en-US"/>
              </w:rPr>
              <w:t>_time</w:t>
            </w:r>
          </w:p>
        </w:tc>
        <w:tc>
          <w:tcPr>
            <w:tcW w:w="1275" w:type="dxa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10222C" w:rsidRPr="0010222C" w:rsidRDefault="0010222C" w:rsidP="0010222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Время движения</w:t>
            </w:r>
            <w:r w:rsidR="009445DD">
              <w:rPr>
                <w:sz w:val="24"/>
              </w:rPr>
              <w:t>.</w:t>
            </w:r>
          </w:p>
        </w:tc>
      </w:tr>
      <w:tr w:rsidR="0010222C" w:rsidRPr="0010222C" w:rsidTr="008C6CC9">
        <w:tc>
          <w:tcPr>
            <w:tcW w:w="3256" w:type="dxa"/>
            <w:vAlign w:val="center"/>
          </w:tcPr>
          <w:p w:rsidR="0010222C" w:rsidRPr="0010222C" w:rsidRDefault="0010222C" w:rsidP="0010222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# </w:t>
            </w:r>
            <w:proofErr w:type="spellStart"/>
            <w:r>
              <w:rPr>
                <w:sz w:val="24"/>
                <w:lang w:val="en-US"/>
              </w:rPr>
              <w:t>MinValue</w:t>
            </w:r>
            <w:proofErr w:type="spellEnd"/>
          </w:p>
        </w:tc>
        <w:tc>
          <w:tcPr>
            <w:tcW w:w="1275" w:type="dxa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 = 0</w:t>
            </w:r>
          </w:p>
        </w:tc>
        <w:tc>
          <w:tcPr>
            <w:tcW w:w="4814" w:type="dxa"/>
            <w:vAlign w:val="center"/>
          </w:tcPr>
          <w:p w:rsidR="0010222C" w:rsidRPr="0010222C" w:rsidRDefault="0010222C" w:rsidP="0010222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Минимальное значение</w:t>
            </w:r>
            <w:r w:rsidR="009445DD">
              <w:rPr>
                <w:sz w:val="24"/>
              </w:rPr>
              <w:t>.</w:t>
            </w:r>
          </w:p>
        </w:tc>
      </w:tr>
      <w:tr w:rsidR="0010222C" w:rsidRPr="0010222C" w:rsidTr="0010222C">
        <w:tc>
          <w:tcPr>
            <w:tcW w:w="9345" w:type="dxa"/>
            <w:gridSpan w:val="3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Свойства</w:t>
            </w:r>
          </w:p>
        </w:tc>
      </w:tr>
      <w:tr w:rsidR="0010222C" w:rsidRPr="0010222C" w:rsidTr="008C6CC9">
        <w:tc>
          <w:tcPr>
            <w:tcW w:w="3256" w:type="dxa"/>
            <w:vAlign w:val="center"/>
          </w:tcPr>
          <w:p w:rsidR="0010222C" w:rsidRPr="0010222C" w:rsidRDefault="0010222C" w:rsidP="0010222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Coordinate</w:t>
            </w:r>
          </w:p>
        </w:tc>
        <w:tc>
          <w:tcPr>
            <w:tcW w:w="1275" w:type="dxa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10222C" w:rsidRDefault="008C6CC9" w:rsidP="0010222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Рассчитанная координата движения.</w:t>
            </w:r>
          </w:p>
          <w:p w:rsidR="008C6CC9" w:rsidRPr="0010222C" w:rsidRDefault="008C6CC9" w:rsidP="0010222C">
            <w:pPr>
              <w:ind w:firstLine="0"/>
              <w:rPr>
                <w:sz w:val="24"/>
              </w:rPr>
            </w:pPr>
            <w:r w:rsidRPr="008C6CC9">
              <w:rPr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10222C" w:rsidRPr="0010222C" w:rsidTr="008C6CC9">
        <w:tc>
          <w:tcPr>
            <w:tcW w:w="3256" w:type="dxa"/>
            <w:vAlign w:val="center"/>
          </w:tcPr>
          <w:p w:rsidR="0010222C" w:rsidRPr="0010222C" w:rsidRDefault="0010222C" w:rsidP="0010222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</w:t>
            </w:r>
          </w:p>
        </w:tc>
        <w:tc>
          <w:tcPr>
            <w:tcW w:w="1275" w:type="dxa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8C6CC9" w:rsidRDefault="008C6CC9" w:rsidP="008C6CC9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по элементу движения.</w:t>
            </w:r>
          </w:p>
          <w:p w:rsidR="0010222C" w:rsidRPr="0010222C" w:rsidRDefault="008C6CC9" w:rsidP="008C6CC9">
            <w:pPr>
              <w:ind w:firstLine="0"/>
              <w:rPr>
                <w:sz w:val="24"/>
              </w:rPr>
            </w:pPr>
            <w:r w:rsidRPr="008C6CC9">
              <w:rPr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10222C" w:rsidRPr="0010222C" w:rsidTr="008C6CC9">
        <w:tc>
          <w:tcPr>
            <w:tcW w:w="3256" w:type="dxa"/>
            <w:vAlign w:val="center"/>
          </w:tcPr>
          <w:p w:rsidR="0010222C" w:rsidRPr="0010222C" w:rsidRDefault="0010222C" w:rsidP="0010222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MotionType</w:t>
            </w:r>
            <w:proofErr w:type="spellEnd"/>
          </w:p>
        </w:tc>
        <w:tc>
          <w:tcPr>
            <w:tcW w:w="1275" w:type="dxa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8C6CC9" w:rsidRDefault="008C6CC9" w:rsidP="008C6CC9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Информация по типу движения экземпляра движения для вывода в </w:t>
            </w:r>
            <w:proofErr w:type="spellStart"/>
            <w:r>
              <w:rPr>
                <w:sz w:val="24"/>
                <w:lang w:val="en-US"/>
              </w:rPr>
              <w:t>DataGrid</w:t>
            </w:r>
            <w:proofErr w:type="spellEnd"/>
            <w:r>
              <w:rPr>
                <w:sz w:val="24"/>
              </w:rPr>
              <w:t>.</w:t>
            </w:r>
          </w:p>
          <w:p w:rsidR="0010222C" w:rsidRPr="0010222C" w:rsidRDefault="008C6CC9" w:rsidP="008C6CC9">
            <w:pPr>
              <w:ind w:firstLine="0"/>
              <w:rPr>
                <w:sz w:val="24"/>
              </w:rPr>
            </w:pPr>
            <w:r w:rsidRPr="008C6CC9">
              <w:rPr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10222C" w:rsidRPr="0010222C" w:rsidTr="008C6CC9">
        <w:tc>
          <w:tcPr>
            <w:tcW w:w="3256" w:type="dxa"/>
            <w:vAlign w:val="center"/>
          </w:tcPr>
          <w:p w:rsidR="0010222C" w:rsidRPr="0010222C" w:rsidRDefault="0010222C" w:rsidP="0010222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Parameters</w:t>
            </w:r>
          </w:p>
        </w:tc>
        <w:tc>
          <w:tcPr>
            <w:tcW w:w="1275" w:type="dxa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8C6CC9" w:rsidRDefault="008C6CC9" w:rsidP="008C6CC9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Информация по параметрам экземпляра движения для вывода в </w:t>
            </w:r>
            <w:proofErr w:type="spellStart"/>
            <w:r>
              <w:rPr>
                <w:sz w:val="24"/>
                <w:lang w:val="en-US"/>
              </w:rPr>
              <w:t>DataGrid</w:t>
            </w:r>
            <w:proofErr w:type="spellEnd"/>
            <w:r>
              <w:rPr>
                <w:sz w:val="24"/>
              </w:rPr>
              <w:t>.</w:t>
            </w:r>
          </w:p>
          <w:p w:rsidR="0010222C" w:rsidRPr="0010222C" w:rsidRDefault="008C6CC9" w:rsidP="008C6CC9">
            <w:pPr>
              <w:ind w:firstLine="0"/>
              <w:rPr>
                <w:sz w:val="24"/>
              </w:rPr>
            </w:pPr>
            <w:r w:rsidRPr="008C6CC9">
              <w:rPr>
                <w:sz w:val="24"/>
              </w:rPr>
              <w:t>Абстрактное свойство, переопределяется в производных классах.</w:t>
            </w:r>
          </w:p>
        </w:tc>
      </w:tr>
      <w:tr w:rsidR="0010222C" w:rsidRPr="0010222C" w:rsidTr="008C6CC9">
        <w:tc>
          <w:tcPr>
            <w:tcW w:w="3256" w:type="dxa"/>
            <w:vAlign w:val="center"/>
          </w:tcPr>
          <w:p w:rsidR="0010222C" w:rsidRPr="0010222C" w:rsidRDefault="0010222C" w:rsidP="0010222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Time</w:t>
            </w:r>
          </w:p>
        </w:tc>
        <w:tc>
          <w:tcPr>
            <w:tcW w:w="1275" w:type="dxa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10222C" w:rsidRPr="0010222C" w:rsidRDefault="008C6CC9" w:rsidP="00CF38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Свойств</w:t>
            </w:r>
            <w:r w:rsidR="00CF38F2">
              <w:rPr>
                <w:sz w:val="24"/>
              </w:rPr>
              <w:t>о</w:t>
            </w:r>
            <w:r>
              <w:rPr>
                <w:sz w:val="24"/>
              </w:rPr>
              <w:t xml:space="preserve"> для проверки вводимого значения времени</w:t>
            </w:r>
            <w:r w:rsidRPr="008C6CC9">
              <w:rPr>
                <w:sz w:val="24"/>
              </w:rPr>
              <w:t>.</w:t>
            </w:r>
          </w:p>
        </w:tc>
      </w:tr>
      <w:tr w:rsidR="0010222C" w:rsidRPr="0010222C" w:rsidTr="0010222C">
        <w:tc>
          <w:tcPr>
            <w:tcW w:w="9345" w:type="dxa"/>
            <w:gridSpan w:val="3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Методы</w:t>
            </w:r>
          </w:p>
        </w:tc>
      </w:tr>
      <w:tr w:rsidR="0010222C" w:rsidRPr="0010222C" w:rsidTr="008C6CC9">
        <w:tc>
          <w:tcPr>
            <w:tcW w:w="3256" w:type="dxa"/>
            <w:vAlign w:val="center"/>
          </w:tcPr>
          <w:p w:rsidR="0010222C" w:rsidRPr="0010222C" w:rsidRDefault="0010222C" w:rsidP="0010222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# </w:t>
            </w:r>
            <w:proofErr w:type="spellStart"/>
            <w:r>
              <w:rPr>
                <w:sz w:val="24"/>
                <w:lang w:val="en-US"/>
              </w:rPr>
              <w:t>CheckValue</w:t>
            </w:r>
            <w:proofErr w:type="spellEnd"/>
            <w:r>
              <w:rPr>
                <w:sz w:val="24"/>
                <w:lang w:val="en-US"/>
              </w:rPr>
              <w:t>(double, double)</w:t>
            </w:r>
          </w:p>
        </w:tc>
        <w:tc>
          <w:tcPr>
            <w:tcW w:w="1275" w:type="dxa"/>
            <w:vAlign w:val="center"/>
          </w:tcPr>
          <w:p w:rsidR="0010222C" w:rsidRPr="0010222C" w:rsidRDefault="0010222C" w:rsidP="0010222C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void</w:t>
            </w:r>
          </w:p>
        </w:tc>
        <w:tc>
          <w:tcPr>
            <w:tcW w:w="4814" w:type="dxa"/>
            <w:vAlign w:val="center"/>
          </w:tcPr>
          <w:p w:rsidR="0010222C" w:rsidRDefault="008C6CC9" w:rsidP="0010222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Метод проверки параметров.</w:t>
            </w:r>
          </w:p>
          <w:p w:rsidR="008C6CC9" w:rsidRDefault="008C6CC9" w:rsidP="0010222C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8C6CC9">
              <w:rPr>
                <w:sz w:val="24"/>
              </w:rPr>
              <w:t xml:space="preserve"> – </w:t>
            </w:r>
            <w:r>
              <w:rPr>
                <w:sz w:val="24"/>
              </w:rPr>
              <w:t>вводимый параметр.</w:t>
            </w:r>
          </w:p>
          <w:p w:rsidR="008C6CC9" w:rsidRPr="008C6CC9" w:rsidRDefault="008C6CC9" w:rsidP="0010222C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F31532">
              <w:rPr>
                <w:sz w:val="24"/>
              </w:rPr>
              <w:t xml:space="preserve"> – </w:t>
            </w:r>
            <w:r>
              <w:rPr>
                <w:sz w:val="24"/>
              </w:rPr>
              <w:t>величина сравнения.</w:t>
            </w:r>
          </w:p>
        </w:tc>
      </w:tr>
    </w:tbl>
    <w:p w:rsidR="0053363D" w:rsidRDefault="0053363D" w:rsidP="004A3E36"/>
    <w:p w:rsidR="00AA648A" w:rsidRDefault="00BF23E2" w:rsidP="00AA648A">
      <w:r w:rsidRPr="00BF23E2">
        <w:t xml:space="preserve">В </w:t>
      </w:r>
      <w:r>
        <w:t>Т</w:t>
      </w:r>
      <w:r w:rsidRPr="00BF23E2">
        <w:t>аблицах 2</w:t>
      </w:r>
      <w:r>
        <w:t xml:space="preserve"> </w:t>
      </w:r>
      <w:r w:rsidRPr="00BF23E2">
        <w:t>–</w:t>
      </w:r>
      <w:r>
        <w:t xml:space="preserve"> </w:t>
      </w:r>
      <w:r w:rsidRPr="00BF23E2">
        <w:t xml:space="preserve">4 приведены описания классов </w:t>
      </w:r>
      <w:proofErr w:type="spellStart"/>
      <w:r>
        <w:rPr>
          <w:lang w:val="en-US"/>
        </w:rPr>
        <w:t>UniformMotion</w:t>
      </w:r>
      <w:proofErr w:type="spellEnd"/>
      <w:r w:rsidRPr="00BF23E2">
        <w:t xml:space="preserve">, </w:t>
      </w:r>
      <w:r>
        <w:rPr>
          <w:lang w:val="en-US"/>
        </w:rPr>
        <w:t>UniformAccelMotion</w:t>
      </w:r>
      <w:r>
        <w:t xml:space="preserve">, </w:t>
      </w:r>
      <w:proofErr w:type="spellStart"/>
      <w:r>
        <w:rPr>
          <w:lang w:val="en-US"/>
        </w:rPr>
        <w:t>OscilMotion</w:t>
      </w:r>
      <w:proofErr w:type="spellEnd"/>
      <w:r w:rsidRPr="00BF23E2">
        <w:t xml:space="preserve">, которые наследуются от </w:t>
      </w:r>
      <w:r>
        <w:rPr>
          <w:lang w:val="en-US"/>
        </w:rPr>
        <w:t>Motion</w:t>
      </w:r>
      <w:r w:rsidRPr="00BF23E2">
        <w:t>Base.</w:t>
      </w:r>
    </w:p>
    <w:p w:rsidR="00854D39" w:rsidRDefault="00854D39">
      <w:r>
        <w:br w:type="page"/>
      </w:r>
    </w:p>
    <w:p w:rsidR="00854D39" w:rsidRDefault="00854D39" w:rsidP="00854D39">
      <w:r>
        <w:lastRenderedPageBreak/>
        <w:t xml:space="preserve">Таблица 2 – Описание класса </w:t>
      </w:r>
      <w:proofErr w:type="spellStart"/>
      <w:r>
        <w:rPr>
          <w:lang w:val="en-US"/>
        </w:rPr>
        <w:t>UniformMotion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1"/>
        <w:gridCol w:w="2309"/>
        <w:gridCol w:w="3835"/>
      </w:tblGrid>
      <w:tr w:rsidR="00854D39" w:rsidRPr="0010222C" w:rsidTr="00B7210A">
        <w:tc>
          <w:tcPr>
            <w:tcW w:w="3201" w:type="dxa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Название</w:t>
            </w:r>
          </w:p>
        </w:tc>
        <w:tc>
          <w:tcPr>
            <w:tcW w:w="2309" w:type="dxa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Тип</w:t>
            </w:r>
          </w:p>
        </w:tc>
        <w:tc>
          <w:tcPr>
            <w:tcW w:w="3835" w:type="dxa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Описание</w:t>
            </w:r>
          </w:p>
        </w:tc>
      </w:tr>
      <w:tr w:rsidR="00854D39" w:rsidRPr="0010222C" w:rsidTr="00823F48">
        <w:tc>
          <w:tcPr>
            <w:tcW w:w="9345" w:type="dxa"/>
            <w:gridSpan w:val="3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Описание класса</w:t>
            </w:r>
          </w:p>
        </w:tc>
      </w:tr>
      <w:tr w:rsidR="00854D39" w:rsidRPr="0010222C" w:rsidTr="00823F48">
        <w:tc>
          <w:tcPr>
            <w:tcW w:w="9345" w:type="dxa"/>
            <w:gridSpan w:val="3"/>
            <w:vAlign w:val="center"/>
          </w:tcPr>
          <w:p w:rsidR="00854D39" w:rsidRPr="0010222C" w:rsidRDefault="00854D39" w:rsidP="00854D39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Класс </w:t>
            </w:r>
            <w:proofErr w:type="spellStart"/>
            <w:r w:rsidRPr="00C01193">
              <w:rPr>
                <w:sz w:val="24"/>
                <w:lang w:val="en-US"/>
              </w:rPr>
              <w:t>UniformMotion</w:t>
            </w:r>
            <w:proofErr w:type="spellEnd"/>
            <w:r w:rsidRPr="0010222C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класс для создания экземпляров равномерного движения.</w:t>
            </w:r>
          </w:p>
        </w:tc>
      </w:tr>
      <w:tr w:rsidR="00854D39" w:rsidRPr="0010222C" w:rsidTr="00823F48">
        <w:tc>
          <w:tcPr>
            <w:tcW w:w="9345" w:type="dxa"/>
            <w:gridSpan w:val="3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Поля</w:t>
            </w:r>
          </w:p>
        </w:tc>
      </w:tr>
      <w:tr w:rsidR="00854D39" w:rsidRPr="0010222C" w:rsidTr="00B7210A">
        <w:tc>
          <w:tcPr>
            <w:tcW w:w="3201" w:type="dxa"/>
            <w:vAlign w:val="center"/>
          </w:tcPr>
          <w:p w:rsidR="00854D39" w:rsidRPr="0010222C" w:rsidRDefault="00854D39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- </w:t>
            </w:r>
            <w:r w:rsidRPr="0010222C"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initCoordinate</w:t>
            </w:r>
            <w:proofErr w:type="spellEnd"/>
          </w:p>
        </w:tc>
        <w:tc>
          <w:tcPr>
            <w:tcW w:w="2309" w:type="dxa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3835" w:type="dxa"/>
            <w:vAlign w:val="center"/>
          </w:tcPr>
          <w:p w:rsidR="00854D39" w:rsidRPr="0010222C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Начальная координата.</w:t>
            </w:r>
          </w:p>
        </w:tc>
      </w:tr>
      <w:tr w:rsidR="00854D39" w:rsidRPr="0010222C" w:rsidTr="00B7210A">
        <w:tc>
          <w:tcPr>
            <w:tcW w:w="3201" w:type="dxa"/>
            <w:vAlign w:val="center"/>
          </w:tcPr>
          <w:p w:rsidR="00854D39" w:rsidRDefault="00854D39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- </w:t>
            </w:r>
            <w:r w:rsidRPr="0010222C">
              <w:rPr>
                <w:sz w:val="24"/>
                <w:lang w:val="en-US"/>
              </w:rPr>
              <w:t>_</w:t>
            </w:r>
            <w:r>
              <w:rPr>
                <w:sz w:val="24"/>
                <w:lang w:val="en-US"/>
              </w:rPr>
              <w:t>speed</w:t>
            </w:r>
          </w:p>
        </w:tc>
        <w:tc>
          <w:tcPr>
            <w:tcW w:w="2309" w:type="dxa"/>
            <w:vAlign w:val="center"/>
          </w:tcPr>
          <w:p w:rsidR="00854D39" w:rsidRDefault="00854D39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3835" w:type="dxa"/>
            <w:vAlign w:val="center"/>
          </w:tcPr>
          <w:p w:rsidR="00854D39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Скорость.</w:t>
            </w:r>
          </w:p>
        </w:tc>
      </w:tr>
      <w:tr w:rsidR="00854D39" w:rsidRPr="0010222C" w:rsidTr="00823F48">
        <w:tc>
          <w:tcPr>
            <w:tcW w:w="9345" w:type="dxa"/>
            <w:gridSpan w:val="3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Свойства</w:t>
            </w:r>
          </w:p>
        </w:tc>
      </w:tr>
      <w:tr w:rsidR="00854D39" w:rsidRPr="0010222C" w:rsidTr="00B7210A">
        <w:tc>
          <w:tcPr>
            <w:tcW w:w="3201" w:type="dxa"/>
            <w:vAlign w:val="center"/>
          </w:tcPr>
          <w:p w:rsidR="00854D39" w:rsidRPr="0010222C" w:rsidRDefault="00854D39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Coordinate</w:t>
            </w:r>
          </w:p>
        </w:tc>
        <w:tc>
          <w:tcPr>
            <w:tcW w:w="2309" w:type="dxa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3835" w:type="dxa"/>
            <w:vAlign w:val="center"/>
          </w:tcPr>
          <w:p w:rsidR="00854D39" w:rsidRPr="0010222C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Рассчитанная координата движения.</w:t>
            </w:r>
          </w:p>
        </w:tc>
      </w:tr>
      <w:tr w:rsidR="00854D39" w:rsidRPr="0010222C" w:rsidTr="00B7210A">
        <w:tc>
          <w:tcPr>
            <w:tcW w:w="3201" w:type="dxa"/>
            <w:vAlign w:val="center"/>
          </w:tcPr>
          <w:p w:rsidR="00854D39" w:rsidRPr="0010222C" w:rsidRDefault="00854D39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</w:t>
            </w:r>
          </w:p>
        </w:tc>
        <w:tc>
          <w:tcPr>
            <w:tcW w:w="2309" w:type="dxa"/>
            <w:vAlign w:val="center"/>
          </w:tcPr>
          <w:p w:rsidR="00854D39" w:rsidRPr="00CF38F2" w:rsidRDefault="00854D39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835" w:type="dxa"/>
            <w:vAlign w:val="center"/>
          </w:tcPr>
          <w:p w:rsidR="00854D39" w:rsidRPr="0010222C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об экземпляре движения.</w:t>
            </w:r>
          </w:p>
        </w:tc>
      </w:tr>
      <w:tr w:rsidR="00854D39" w:rsidRPr="0010222C" w:rsidTr="00B7210A">
        <w:tc>
          <w:tcPr>
            <w:tcW w:w="3201" w:type="dxa"/>
            <w:vAlign w:val="center"/>
          </w:tcPr>
          <w:p w:rsidR="00854D39" w:rsidRPr="0010222C" w:rsidRDefault="00854D39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InitCoordinate</w:t>
            </w:r>
            <w:proofErr w:type="spellEnd"/>
          </w:p>
        </w:tc>
        <w:tc>
          <w:tcPr>
            <w:tcW w:w="2309" w:type="dxa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3835" w:type="dxa"/>
            <w:vAlign w:val="center"/>
          </w:tcPr>
          <w:p w:rsidR="00854D39" w:rsidRPr="0010222C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Свойство для проверки вводимой начальной координаты.</w:t>
            </w:r>
          </w:p>
        </w:tc>
      </w:tr>
      <w:tr w:rsidR="00854D39" w:rsidRPr="0010222C" w:rsidTr="00B7210A">
        <w:tc>
          <w:tcPr>
            <w:tcW w:w="3201" w:type="dxa"/>
            <w:vAlign w:val="center"/>
          </w:tcPr>
          <w:p w:rsidR="00854D39" w:rsidRPr="0010222C" w:rsidRDefault="00854D39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MotionType</w:t>
            </w:r>
            <w:proofErr w:type="spellEnd"/>
          </w:p>
        </w:tc>
        <w:tc>
          <w:tcPr>
            <w:tcW w:w="2309" w:type="dxa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835" w:type="dxa"/>
            <w:vAlign w:val="center"/>
          </w:tcPr>
          <w:p w:rsidR="00854D39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о типе экземпляра движения.</w:t>
            </w:r>
          </w:p>
          <w:p w:rsidR="00854D39" w:rsidRPr="00CF38F2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Служит для вывода в </w:t>
            </w:r>
            <w:proofErr w:type="spellStart"/>
            <w:r>
              <w:rPr>
                <w:sz w:val="24"/>
                <w:lang w:val="en-US"/>
              </w:rPr>
              <w:t>DataGrid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854D39" w:rsidRPr="0010222C" w:rsidTr="00B7210A">
        <w:tc>
          <w:tcPr>
            <w:tcW w:w="3201" w:type="dxa"/>
            <w:vAlign w:val="center"/>
          </w:tcPr>
          <w:p w:rsidR="00854D39" w:rsidRPr="0010222C" w:rsidRDefault="00854D39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Parameters</w:t>
            </w:r>
          </w:p>
        </w:tc>
        <w:tc>
          <w:tcPr>
            <w:tcW w:w="2309" w:type="dxa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3835" w:type="dxa"/>
            <w:vAlign w:val="center"/>
          </w:tcPr>
          <w:p w:rsidR="00854D39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о параметрах экземпляра движения.</w:t>
            </w:r>
          </w:p>
          <w:p w:rsidR="00854D39" w:rsidRPr="0010222C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Служит для вывода в </w:t>
            </w:r>
            <w:proofErr w:type="spellStart"/>
            <w:r>
              <w:rPr>
                <w:sz w:val="24"/>
                <w:lang w:val="en-US"/>
              </w:rPr>
              <w:t>DataGrid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854D39" w:rsidRPr="0010222C" w:rsidTr="00B7210A">
        <w:tc>
          <w:tcPr>
            <w:tcW w:w="3201" w:type="dxa"/>
            <w:vAlign w:val="center"/>
          </w:tcPr>
          <w:p w:rsidR="00854D39" w:rsidRPr="0010222C" w:rsidRDefault="00854D39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Speed</w:t>
            </w:r>
          </w:p>
        </w:tc>
        <w:tc>
          <w:tcPr>
            <w:tcW w:w="2309" w:type="dxa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3835" w:type="dxa"/>
            <w:vAlign w:val="center"/>
          </w:tcPr>
          <w:p w:rsidR="00854D39" w:rsidRPr="0010222C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Свойство для проверки вводимой скорости.</w:t>
            </w:r>
          </w:p>
        </w:tc>
      </w:tr>
      <w:tr w:rsidR="00854D39" w:rsidRPr="0010222C" w:rsidTr="00823F48">
        <w:tc>
          <w:tcPr>
            <w:tcW w:w="9345" w:type="dxa"/>
            <w:gridSpan w:val="3"/>
            <w:vAlign w:val="center"/>
          </w:tcPr>
          <w:p w:rsidR="00854D39" w:rsidRPr="0010222C" w:rsidRDefault="00854D39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Методы</w:t>
            </w:r>
          </w:p>
        </w:tc>
      </w:tr>
      <w:tr w:rsidR="00854D39" w:rsidRPr="00CF38F2" w:rsidTr="00B7210A">
        <w:tc>
          <w:tcPr>
            <w:tcW w:w="3201" w:type="dxa"/>
            <w:vAlign w:val="center"/>
          </w:tcPr>
          <w:p w:rsidR="00854D39" w:rsidRPr="0010222C" w:rsidRDefault="00854D39" w:rsidP="0054214A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UniformMotion</w:t>
            </w:r>
            <w:proofErr w:type="spellEnd"/>
            <w:r>
              <w:rPr>
                <w:sz w:val="24"/>
                <w:lang w:val="en-US"/>
              </w:rPr>
              <w:t>(</w:t>
            </w:r>
            <w:r w:rsidR="0054214A">
              <w:rPr>
                <w:sz w:val="24"/>
                <w:lang w:val="en-US"/>
              </w:rPr>
              <w:t>double, double, double</w:t>
            </w:r>
            <w:r>
              <w:rPr>
                <w:sz w:val="24"/>
                <w:lang w:val="en-US"/>
              </w:rPr>
              <w:t>)</w:t>
            </w:r>
          </w:p>
        </w:tc>
        <w:tc>
          <w:tcPr>
            <w:tcW w:w="2309" w:type="dxa"/>
            <w:vAlign w:val="center"/>
          </w:tcPr>
          <w:p w:rsidR="00854D39" w:rsidRPr="0010222C" w:rsidRDefault="00854D39" w:rsidP="0054214A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CF38F2">
              <w:rPr>
                <w:sz w:val="24"/>
                <w:lang w:val="en-US"/>
              </w:rPr>
              <w:t>UniformMotion</w:t>
            </w:r>
            <w:proofErr w:type="spellEnd"/>
          </w:p>
        </w:tc>
        <w:tc>
          <w:tcPr>
            <w:tcW w:w="3835" w:type="dxa"/>
            <w:vAlign w:val="center"/>
          </w:tcPr>
          <w:p w:rsidR="00854D39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Конструктор для создания нового экземпляра равно</w:t>
            </w:r>
            <w:r w:rsidR="006021B0">
              <w:rPr>
                <w:sz w:val="24"/>
              </w:rPr>
              <w:t>мерного</w:t>
            </w:r>
            <w:r>
              <w:rPr>
                <w:sz w:val="24"/>
              </w:rPr>
              <w:t xml:space="preserve"> движения.</w:t>
            </w:r>
          </w:p>
          <w:p w:rsidR="00854D39" w:rsidRDefault="00854D39" w:rsidP="00823F48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F31532">
              <w:rPr>
                <w:sz w:val="24"/>
              </w:rPr>
              <w:t xml:space="preserve"> – </w:t>
            </w:r>
            <w:r>
              <w:rPr>
                <w:sz w:val="24"/>
              </w:rPr>
              <w:t>вводимая начальная координата.</w:t>
            </w:r>
          </w:p>
          <w:p w:rsidR="00854D39" w:rsidRPr="00CF38F2" w:rsidRDefault="00854D39" w:rsidP="00823F48">
            <w:pPr>
              <w:ind w:firstLine="0"/>
              <w:rPr>
                <w:sz w:val="24"/>
              </w:rPr>
            </w:pPr>
            <w:proofErr w:type="spellStart"/>
            <w:r w:rsidRPr="00CF38F2">
              <w:rPr>
                <w:sz w:val="24"/>
              </w:rPr>
              <w:t>double</w:t>
            </w:r>
            <w:proofErr w:type="spellEnd"/>
            <w:r w:rsidRPr="00CF38F2">
              <w:rPr>
                <w:sz w:val="24"/>
              </w:rPr>
              <w:t xml:space="preserve"> – </w:t>
            </w:r>
            <w:r>
              <w:rPr>
                <w:sz w:val="24"/>
              </w:rPr>
              <w:t>вводимая скорость</w:t>
            </w:r>
            <w:r w:rsidRPr="00CF38F2">
              <w:rPr>
                <w:sz w:val="24"/>
              </w:rPr>
              <w:t>.</w:t>
            </w:r>
          </w:p>
          <w:p w:rsidR="00854D39" w:rsidRPr="00CF38F2" w:rsidRDefault="00854D39" w:rsidP="00823F48">
            <w:pPr>
              <w:ind w:firstLine="0"/>
              <w:rPr>
                <w:sz w:val="24"/>
              </w:rPr>
            </w:pPr>
            <w:proofErr w:type="spellStart"/>
            <w:r w:rsidRPr="00CF38F2">
              <w:rPr>
                <w:sz w:val="24"/>
              </w:rPr>
              <w:t>double</w:t>
            </w:r>
            <w:proofErr w:type="spellEnd"/>
            <w:r w:rsidRPr="00CF38F2">
              <w:rPr>
                <w:sz w:val="24"/>
              </w:rPr>
              <w:t xml:space="preserve"> – </w:t>
            </w:r>
            <w:r>
              <w:rPr>
                <w:sz w:val="24"/>
              </w:rPr>
              <w:t>вводимое время</w:t>
            </w:r>
            <w:r w:rsidRPr="00CF38F2">
              <w:rPr>
                <w:sz w:val="24"/>
              </w:rPr>
              <w:t>.</w:t>
            </w:r>
          </w:p>
        </w:tc>
      </w:tr>
      <w:tr w:rsidR="00854D39" w:rsidRPr="00CF38F2" w:rsidTr="00B7210A">
        <w:tc>
          <w:tcPr>
            <w:tcW w:w="3201" w:type="dxa"/>
            <w:vAlign w:val="center"/>
          </w:tcPr>
          <w:p w:rsidR="00854D39" w:rsidRPr="0010222C" w:rsidRDefault="00854D39" w:rsidP="0054214A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UniformMotion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2309" w:type="dxa"/>
            <w:vAlign w:val="center"/>
          </w:tcPr>
          <w:p w:rsidR="00854D39" w:rsidRPr="0010222C" w:rsidRDefault="00854D39" w:rsidP="0054214A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CF38F2">
              <w:rPr>
                <w:sz w:val="24"/>
                <w:lang w:val="en-US"/>
              </w:rPr>
              <w:t>UniformMotion</w:t>
            </w:r>
            <w:proofErr w:type="spellEnd"/>
          </w:p>
        </w:tc>
        <w:tc>
          <w:tcPr>
            <w:tcW w:w="3835" w:type="dxa"/>
            <w:vAlign w:val="center"/>
          </w:tcPr>
          <w:p w:rsidR="00854D39" w:rsidRPr="00CF38F2" w:rsidRDefault="00854D39" w:rsidP="006021B0">
            <w:pPr>
              <w:ind w:firstLine="0"/>
              <w:rPr>
                <w:sz w:val="24"/>
              </w:rPr>
            </w:pPr>
            <w:r w:rsidRPr="00CF38F2">
              <w:rPr>
                <w:sz w:val="24"/>
              </w:rPr>
              <w:t>Пустой конструктор для создания экземпляров равно</w:t>
            </w:r>
            <w:r w:rsidR="006021B0">
              <w:rPr>
                <w:sz w:val="24"/>
              </w:rPr>
              <w:t>мерного</w:t>
            </w:r>
            <w:r w:rsidRPr="00CF38F2">
              <w:rPr>
                <w:sz w:val="24"/>
              </w:rPr>
              <w:t xml:space="preserve"> движения.</w:t>
            </w:r>
          </w:p>
        </w:tc>
      </w:tr>
    </w:tbl>
    <w:p w:rsidR="00854D39" w:rsidRPr="00CF38F2" w:rsidRDefault="00854D39" w:rsidP="00854D39"/>
    <w:p w:rsidR="00854D39" w:rsidRDefault="00854D39" w:rsidP="00AA648A"/>
    <w:p w:rsidR="00C01193" w:rsidRDefault="00C01193">
      <w:r>
        <w:br w:type="page"/>
      </w:r>
    </w:p>
    <w:p w:rsidR="00AA648A" w:rsidRDefault="00AA648A" w:rsidP="00AA648A">
      <w:r>
        <w:lastRenderedPageBreak/>
        <w:t xml:space="preserve">Таблица </w:t>
      </w:r>
      <w:r w:rsidR="00CF38F2">
        <w:rPr>
          <w:lang w:val="en-US"/>
        </w:rPr>
        <w:t>3</w:t>
      </w:r>
      <w:r>
        <w:t xml:space="preserve"> – Описание класса </w:t>
      </w:r>
      <w:r>
        <w:rPr>
          <w:lang w:val="en-US"/>
        </w:rPr>
        <w:t>Unifor</w:t>
      </w:r>
      <w:r w:rsidRPr="00854D39">
        <w:rPr>
          <w:szCs w:val="28"/>
          <w:lang w:val="en-US"/>
        </w:rPr>
        <w:t>m</w:t>
      </w:r>
      <w:r w:rsidR="00854D39" w:rsidRPr="00854D39">
        <w:rPr>
          <w:szCs w:val="28"/>
          <w:lang w:val="en-US"/>
        </w:rPr>
        <w:t>Accel</w:t>
      </w:r>
      <w:r>
        <w:rPr>
          <w:lang w:val="en-US"/>
        </w:rPr>
        <w:t>Motion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01"/>
        <w:gridCol w:w="2309"/>
        <w:gridCol w:w="3835"/>
      </w:tblGrid>
      <w:tr w:rsidR="00C01193" w:rsidRPr="0010222C" w:rsidTr="00823F48">
        <w:tc>
          <w:tcPr>
            <w:tcW w:w="3256" w:type="dxa"/>
            <w:vAlign w:val="center"/>
          </w:tcPr>
          <w:p w:rsidR="00C01193" w:rsidRPr="0010222C" w:rsidRDefault="00C01193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Название</w:t>
            </w:r>
          </w:p>
        </w:tc>
        <w:tc>
          <w:tcPr>
            <w:tcW w:w="1275" w:type="dxa"/>
            <w:vAlign w:val="center"/>
          </w:tcPr>
          <w:p w:rsidR="00C01193" w:rsidRPr="0010222C" w:rsidRDefault="00C01193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Тип</w:t>
            </w:r>
          </w:p>
        </w:tc>
        <w:tc>
          <w:tcPr>
            <w:tcW w:w="4814" w:type="dxa"/>
            <w:vAlign w:val="center"/>
          </w:tcPr>
          <w:p w:rsidR="00C01193" w:rsidRPr="0010222C" w:rsidRDefault="00C01193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Описание</w:t>
            </w:r>
          </w:p>
        </w:tc>
      </w:tr>
      <w:tr w:rsidR="00C01193" w:rsidRPr="0010222C" w:rsidTr="00823F48">
        <w:tc>
          <w:tcPr>
            <w:tcW w:w="9345" w:type="dxa"/>
            <w:gridSpan w:val="3"/>
            <w:vAlign w:val="center"/>
          </w:tcPr>
          <w:p w:rsidR="00C01193" w:rsidRPr="0010222C" w:rsidRDefault="00C01193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Описание класса</w:t>
            </w:r>
          </w:p>
        </w:tc>
      </w:tr>
      <w:tr w:rsidR="00C01193" w:rsidRPr="0010222C" w:rsidTr="00823F48">
        <w:tc>
          <w:tcPr>
            <w:tcW w:w="9345" w:type="dxa"/>
            <w:gridSpan w:val="3"/>
            <w:vAlign w:val="center"/>
          </w:tcPr>
          <w:p w:rsidR="00C01193" w:rsidRPr="0010222C" w:rsidRDefault="00C01193" w:rsidP="00CF38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Класс </w:t>
            </w:r>
            <w:r w:rsidRPr="00C01193">
              <w:rPr>
                <w:sz w:val="24"/>
                <w:lang w:val="en-US"/>
              </w:rPr>
              <w:t>Uniform</w:t>
            </w:r>
            <w:r w:rsidR="00CF38F2">
              <w:rPr>
                <w:sz w:val="24"/>
                <w:lang w:val="en-US"/>
              </w:rPr>
              <w:t>Accel</w:t>
            </w:r>
            <w:r w:rsidRPr="00C01193">
              <w:rPr>
                <w:sz w:val="24"/>
                <w:lang w:val="en-US"/>
              </w:rPr>
              <w:t>Motion</w:t>
            </w:r>
            <w:r w:rsidRPr="0010222C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класс для создания экземпляров равно</w:t>
            </w:r>
            <w:r w:rsidR="00CF38F2">
              <w:rPr>
                <w:sz w:val="24"/>
              </w:rPr>
              <w:t>ускоренного</w:t>
            </w:r>
            <w:r>
              <w:rPr>
                <w:sz w:val="24"/>
              </w:rPr>
              <w:t xml:space="preserve"> движения</w:t>
            </w:r>
            <w:r w:rsidR="009445DD">
              <w:rPr>
                <w:sz w:val="24"/>
              </w:rPr>
              <w:t>.</w:t>
            </w:r>
          </w:p>
        </w:tc>
      </w:tr>
      <w:tr w:rsidR="00C01193" w:rsidRPr="0010222C" w:rsidTr="00823F48">
        <w:tc>
          <w:tcPr>
            <w:tcW w:w="9345" w:type="dxa"/>
            <w:gridSpan w:val="3"/>
            <w:vAlign w:val="center"/>
          </w:tcPr>
          <w:p w:rsidR="00C01193" w:rsidRPr="0010222C" w:rsidRDefault="00C01193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Поля</w:t>
            </w:r>
          </w:p>
        </w:tc>
      </w:tr>
      <w:tr w:rsidR="00C01193" w:rsidRPr="0010222C" w:rsidTr="00823F48">
        <w:tc>
          <w:tcPr>
            <w:tcW w:w="3256" w:type="dxa"/>
            <w:vAlign w:val="center"/>
          </w:tcPr>
          <w:p w:rsidR="00C01193" w:rsidRPr="0010222C" w:rsidRDefault="00C01193" w:rsidP="009445DD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- </w:t>
            </w:r>
            <w:r w:rsidRPr="0010222C">
              <w:rPr>
                <w:sz w:val="24"/>
                <w:lang w:val="en-US"/>
              </w:rPr>
              <w:t>_</w:t>
            </w:r>
            <w:r w:rsidR="009445DD">
              <w:rPr>
                <w:sz w:val="24"/>
                <w:lang w:val="en-US"/>
              </w:rPr>
              <w:t>acceleration</w:t>
            </w:r>
          </w:p>
        </w:tc>
        <w:tc>
          <w:tcPr>
            <w:tcW w:w="1275" w:type="dxa"/>
            <w:vAlign w:val="center"/>
          </w:tcPr>
          <w:p w:rsidR="00C01193" w:rsidRPr="0010222C" w:rsidRDefault="00C01193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C01193" w:rsidRPr="0010222C" w:rsidRDefault="009445DD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Ускорение.</w:t>
            </w:r>
          </w:p>
        </w:tc>
      </w:tr>
      <w:tr w:rsidR="00C01193" w:rsidRPr="0010222C" w:rsidTr="00823F48">
        <w:tc>
          <w:tcPr>
            <w:tcW w:w="3256" w:type="dxa"/>
            <w:vAlign w:val="center"/>
          </w:tcPr>
          <w:p w:rsidR="00C01193" w:rsidRPr="0010222C" w:rsidRDefault="009445DD" w:rsidP="009445DD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- </w:t>
            </w:r>
            <w:r w:rsidRPr="0010222C">
              <w:rPr>
                <w:sz w:val="24"/>
                <w:lang w:val="en-US"/>
              </w:rPr>
              <w:t>_</w:t>
            </w:r>
            <w:proofErr w:type="spellStart"/>
            <w:r>
              <w:rPr>
                <w:sz w:val="24"/>
                <w:lang w:val="en-US"/>
              </w:rPr>
              <w:t>initCoordinate</w:t>
            </w:r>
            <w:proofErr w:type="spellEnd"/>
          </w:p>
        </w:tc>
        <w:tc>
          <w:tcPr>
            <w:tcW w:w="1275" w:type="dxa"/>
            <w:vAlign w:val="center"/>
          </w:tcPr>
          <w:p w:rsidR="00C01193" w:rsidRPr="0010222C" w:rsidRDefault="009445DD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C01193" w:rsidRPr="0010222C" w:rsidRDefault="009445DD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Начальная координата.</w:t>
            </w:r>
          </w:p>
        </w:tc>
      </w:tr>
      <w:tr w:rsidR="009445DD" w:rsidRPr="0010222C" w:rsidTr="00823F48">
        <w:tc>
          <w:tcPr>
            <w:tcW w:w="3256" w:type="dxa"/>
            <w:vAlign w:val="center"/>
          </w:tcPr>
          <w:p w:rsidR="009445DD" w:rsidRDefault="009445DD" w:rsidP="009445DD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- </w:t>
            </w:r>
            <w:r w:rsidRPr="0010222C">
              <w:rPr>
                <w:sz w:val="24"/>
                <w:lang w:val="en-US"/>
              </w:rPr>
              <w:t>_</w:t>
            </w:r>
            <w:r>
              <w:rPr>
                <w:sz w:val="24"/>
                <w:lang w:val="en-US"/>
              </w:rPr>
              <w:t>speed</w:t>
            </w:r>
          </w:p>
        </w:tc>
        <w:tc>
          <w:tcPr>
            <w:tcW w:w="1275" w:type="dxa"/>
            <w:vAlign w:val="center"/>
          </w:tcPr>
          <w:p w:rsidR="009445DD" w:rsidRDefault="009445DD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9445DD" w:rsidRDefault="009445DD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Скорость.</w:t>
            </w:r>
          </w:p>
        </w:tc>
      </w:tr>
      <w:tr w:rsidR="00C01193" w:rsidRPr="0010222C" w:rsidTr="00823F48">
        <w:tc>
          <w:tcPr>
            <w:tcW w:w="9345" w:type="dxa"/>
            <w:gridSpan w:val="3"/>
            <w:vAlign w:val="center"/>
          </w:tcPr>
          <w:p w:rsidR="00C01193" w:rsidRPr="0010222C" w:rsidRDefault="00C01193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Свойства</w:t>
            </w:r>
          </w:p>
        </w:tc>
      </w:tr>
      <w:tr w:rsidR="00C01193" w:rsidRPr="0010222C" w:rsidTr="00823F48">
        <w:tc>
          <w:tcPr>
            <w:tcW w:w="3256" w:type="dxa"/>
            <w:vAlign w:val="center"/>
          </w:tcPr>
          <w:p w:rsidR="00C01193" w:rsidRPr="00E82503" w:rsidRDefault="00E82503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Acceleration</w:t>
            </w:r>
          </w:p>
        </w:tc>
        <w:tc>
          <w:tcPr>
            <w:tcW w:w="1275" w:type="dxa"/>
            <w:vAlign w:val="center"/>
          </w:tcPr>
          <w:p w:rsidR="00C01193" w:rsidRPr="00CF38F2" w:rsidRDefault="00CF38F2" w:rsidP="00823F4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C01193" w:rsidRPr="0010222C" w:rsidRDefault="00CF38F2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Свойство для проверки вводимого ускорения.</w:t>
            </w:r>
          </w:p>
        </w:tc>
      </w:tr>
      <w:tr w:rsidR="00C01193" w:rsidRPr="0010222C" w:rsidTr="00823F48">
        <w:tc>
          <w:tcPr>
            <w:tcW w:w="3256" w:type="dxa"/>
            <w:vAlign w:val="center"/>
          </w:tcPr>
          <w:p w:rsidR="00C01193" w:rsidRPr="0010222C" w:rsidRDefault="00E82503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Coordinate</w:t>
            </w:r>
          </w:p>
        </w:tc>
        <w:tc>
          <w:tcPr>
            <w:tcW w:w="1275" w:type="dxa"/>
            <w:vAlign w:val="center"/>
          </w:tcPr>
          <w:p w:rsidR="00C01193" w:rsidRPr="0010222C" w:rsidRDefault="00CF38F2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C01193" w:rsidRPr="0010222C" w:rsidRDefault="00CF38F2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Рассчитанная координата движения.</w:t>
            </w:r>
          </w:p>
        </w:tc>
      </w:tr>
      <w:tr w:rsidR="00C01193" w:rsidRPr="0010222C" w:rsidTr="00823F48">
        <w:tc>
          <w:tcPr>
            <w:tcW w:w="3256" w:type="dxa"/>
            <w:vAlign w:val="center"/>
          </w:tcPr>
          <w:p w:rsidR="00C01193" w:rsidRPr="0010222C" w:rsidRDefault="00E82503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</w:t>
            </w:r>
          </w:p>
        </w:tc>
        <w:tc>
          <w:tcPr>
            <w:tcW w:w="1275" w:type="dxa"/>
            <w:vAlign w:val="center"/>
          </w:tcPr>
          <w:p w:rsidR="00C01193" w:rsidRPr="00CF38F2" w:rsidRDefault="00CF38F2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C01193" w:rsidRPr="0010222C" w:rsidRDefault="00CF38F2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об экземпляре движения.</w:t>
            </w:r>
          </w:p>
        </w:tc>
      </w:tr>
      <w:tr w:rsidR="00C01193" w:rsidRPr="0010222C" w:rsidTr="00823F48">
        <w:tc>
          <w:tcPr>
            <w:tcW w:w="3256" w:type="dxa"/>
            <w:vAlign w:val="center"/>
          </w:tcPr>
          <w:p w:rsidR="00C01193" w:rsidRPr="0010222C" w:rsidRDefault="00E82503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InitCoordinate</w:t>
            </w:r>
            <w:proofErr w:type="spellEnd"/>
          </w:p>
        </w:tc>
        <w:tc>
          <w:tcPr>
            <w:tcW w:w="1275" w:type="dxa"/>
            <w:vAlign w:val="center"/>
          </w:tcPr>
          <w:p w:rsidR="00C01193" w:rsidRPr="0010222C" w:rsidRDefault="00CF38F2" w:rsidP="00823F4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C01193" w:rsidRPr="0010222C" w:rsidRDefault="00CF38F2" w:rsidP="00CF38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Свойство для проверки вводимой начальной координаты.</w:t>
            </w:r>
          </w:p>
        </w:tc>
      </w:tr>
      <w:tr w:rsidR="00C01193" w:rsidRPr="0010222C" w:rsidTr="00823F48">
        <w:tc>
          <w:tcPr>
            <w:tcW w:w="3256" w:type="dxa"/>
            <w:vAlign w:val="center"/>
          </w:tcPr>
          <w:p w:rsidR="00C01193" w:rsidRPr="0010222C" w:rsidRDefault="00CF38F2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MotionType</w:t>
            </w:r>
            <w:proofErr w:type="spellEnd"/>
          </w:p>
        </w:tc>
        <w:tc>
          <w:tcPr>
            <w:tcW w:w="1275" w:type="dxa"/>
            <w:vAlign w:val="center"/>
          </w:tcPr>
          <w:p w:rsidR="00C01193" w:rsidRPr="0010222C" w:rsidRDefault="00CF38F2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C01193" w:rsidRDefault="00CF38F2" w:rsidP="00CF38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о типе экземпляра движения.</w:t>
            </w:r>
          </w:p>
          <w:p w:rsidR="00CF38F2" w:rsidRPr="00CF38F2" w:rsidRDefault="00CF38F2" w:rsidP="00CF38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Служит для вывода в </w:t>
            </w:r>
            <w:proofErr w:type="spellStart"/>
            <w:r>
              <w:rPr>
                <w:sz w:val="24"/>
                <w:lang w:val="en-US"/>
              </w:rPr>
              <w:t>DataGrid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E82503" w:rsidRPr="0010222C" w:rsidTr="00823F48">
        <w:tc>
          <w:tcPr>
            <w:tcW w:w="3256" w:type="dxa"/>
            <w:vAlign w:val="center"/>
          </w:tcPr>
          <w:p w:rsidR="00E82503" w:rsidRPr="0010222C" w:rsidRDefault="00CF38F2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Parameters</w:t>
            </w:r>
          </w:p>
        </w:tc>
        <w:tc>
          <w:tcPr>
            <w:tcW w:w="1275" w:type="dxa"/>
            <w:vAlign w:val="center"/>
          </w:tcPr>
          <w:p w:rsidR="00E82503" w:rsidRPr="0010222C" w:rsidRDefault="00CF38F2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CF38F2" w:rsidRDefault="00CF38F2" w:rsidP="00CF38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о параметрах экземпляра движения.</w:t>
            </w:r>
          </w:p>
          <w:p w:rsidR="00E82503" w:rsidRPr="0010222C" w:rsidRDefault="00CF38F2" w:rsidP="00CF38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Служит для вывода в </w:t>
            </w:r>
            <w:proofErr w:type="spellStart"/>
            <w:r>
              <w:rPr>
                <w:sz w:val="24"/>
                <w:lang w:val="en-US"/>
              </w:rPr>
              <w:t>DataGrid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E82503" w:rsidRPr="0010222C" w:rsidTr="00823F48">
        <w:tc>
          <w:tcPr>
            <w:tcW w:w="3256" w:type="dxa"/>
            <w:vAlign w:val="center"/>
          </w:tcPr>
          <w:p w:rsidR="00E82503" w:rsidRPr="0010222C" w:rsidRDefault="00CF38F2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Speed</w:t>
            </w:r>
          </w:p>
        </w:tc>
        <w:tc>
          <w:tcPr>
            <w:tcW w:w="1275" w:type="dxa"/>
            <w:vAlign w:val="center"/>
          </w:tcPr>
          <w:p w:rsidR="00E82503" w:rsidRPr="0010222C" w:rsidRDefault="00CF38F2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E82503" w:rsidRPr="0010222C" w:rsidRDefault="00CF38F2" w:rsidP="00CF38F2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Свойство для проверки вводимой скорости.</w:t>
            </w:r>
          </w:p>
        </w:tc>
      </w:tr>
      <w:tr w:rsidR="00C01193" w:rsidRPr="0010222C" w:rsidTr="00823F48">
        <w:tc>
          <w:tcPr>
            <w:tcW w:w="9345" w:type="dxa"/>
            <w:gridSpan w:val="3"/>
            <w:vAlign w:val="center"/>
          </w:tcPr>
          <w:p w:rsidR="00C01193" w:rsidRPr="0010222C" w:rsidRDefault="00C01193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Методы</w:t>
            </w:r>
          </w:p>
        </w:tc>
      </w:tr>
      <w:tr w:rsidR="00C01193" w:rsidRPr="00CF38F2" w:rsidTr="00823F48">
        <w:tc>
          <w:tcPr>
            <w:tcW w:w="3256" w:type="dxa"/>
            <w:vAlign w:val="center"/>
          </w:tcPr>
          <w:p w:rsidR="00C01193" w:rsidRPr="0010222C" w:rsidRDefault="00CF38F2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UniformAccelMotion(double, double, double, double)</w:t>
            </w:r>
          </w:p>
        </w:tc>
        <w:tc>
          <w:tcPr>
            <w:tcW w:w="1275" w:type="dxa"/>
            <w:vAlign w:val="center"/>
          </w:tcPr>
          <w:p w:rsidR="00C01193" w:rsidRPr="0010222C" w:rsidRDefault="00CF38F2" w:rsidP="00823F48">
            <w:pPr>
              <w:ind w:firstLine="0"/>
              <w:jc w:val="center"/>
              <w:rPr>
                <w:sz w:val="24"/>
                <w:lang w:val="en-US"/>
              </w:rPr>
            </w:pPr>
            <w:r w:rsidRPr="00CF38F2">
              <w:rPr>
                <w:sz w:val="24"/>
                <w:lang w:val="en-US"/>
              </w:rPr>
              <w:t>UniformAccelMotion</w:t>
            </w:r>
          </w:p>
        </w:tc>
        <w:tc>
          <w:tcPr>
            <w:tcW w:w="4814" w:type="dxa"/>
            <w:vAlign w:val="center"/>
          </w:tcPr>
          <w:p w:rsidR="00C01193" w:rsidRDefault="00CF38F2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Конструктор для создания нового экземпляра равноускоренного движения.</w:t>
            </w:r>
          </w:p>
          <w:p w:rsidR="00CF38F2" w:rsidRDefault="00CF38F2" w:rsidP="00CF38F2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8C6CC9">
              <w:rPr>
                <w:sz w:val="24"/>
              </w:rPr>
              <w:t xml:space="preserve"> – </w:t>
            </w:r>
            <w:r>
              <w:rPr>
                <w:sz w:val="24"/>
              </w:rPr>
              <w:t>вводимое ускорение.</w:t>
            </w:r>
          </w:p>
          <w:p w:rsidR="00CF38F2" w:rsidRDefault="00CF38F2" w:rsidP="00CF38F2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F31532">
              <w:rPr>
                <w:sz w:val="24"/>
              </w:rPr>
              <w:t xml:space="preserve"> – </w:t>
            </w:r>
            <w:r>
              <w:rPr>
                <w:sz w:val="24"/>
              </w:rPr>
              <w:t>вводимая начальная координата.</w:t>
            </w:r>
          </w:p>
          <w:p w:rsidR="00CF38F2" w:rsidRPr="00CF38F2" w:rsidRDefault="00CF38F2" w:rsidP="00CF38F2">
            <w:pPr>
              <w:ind w:firstLine="0"/>
              <w:rPr>
                <w:sz w:val="24"/>
              </w:rPr>
            </w:pPr>
            <w:proofErr w:type="spellStart"/>
            <w:r w:rsidRPr="00CF38F2">
              <w:rPr>
                <w:sz w:val="24"/>
              </w:rPr>
              <w:t>double</w:t>
            </w:r>
            <w:proofErr w:type="spellEnd"/>
            <w:r w:rsidRPr="00CF38F2">
              <w:rPr>
                <w:sz w:val="24"/>
              </w:rPr>
              <w:t xml:space="preserve"> – </w:t>
            </w:r>
            <w:r>
              <w:rPr>
                <w:sz w:val="24"/>
              </w:rPr>
              <w:t>вводимая скорость</w:t>
            </w:r>
            <w:r w:rsidRPr="00CF38F2">
              <w:rPr>
                <w:sz w:val="24"/>
              </w:rPr>
              <w:t>.</w:t>
            </w:r>
          </w:p>
          <w:p w:rsidR="00CF38F2" w:rsidRPr="00CF38F2" w:rsidRDefault="00CF38F2" w:rsidP="00CF38F2">
            <w:pPr>
              <w:ind w:firstLine="0"/>
              <w:rPr>
                <w:sz w:val="24"/>
              </w:rPr>
            </w:pPr>
            <w:proofErr w:type="spellStart"/>
            <w:r w:rsidRPr="00CF38F2">
              <w:rPr>
                <w:sz w:val="24"/>
              </w:rPr>
              <w:t>double</w:t>
            </w:r>
            <w:proofErr w:type="spellEnd"/>
            <w:r w:rsidRPr="00CF38F2">
              <w:rPr>
                <w:sz w:val="24"/>
              </w:rPr>
              <w:t xml:space="preserve"> – </w:t>
            </w:r>
            <w:r>
              <w:rPr>
                <w:sz w:val="24"/>
              </w:rPr>
              <w:t>вводимое время</w:t>
            </w:r>
            <w:r w:rsidRPr="00CF38F2">
              <w:rPr>
                <w:sz w:val="24"/>
              </w:rPr>
              <w:t>.</w:t>
            </w:r>
          </w:p>
        </w:tc>
      </w:tr>
      <w:tr w:rsidR="00CF38F2" w:rsidRPr="00CF38F2" w:rsidTr="00823F48">
        <w:tc>
          <w:tcPr>
            <w:tcW w:w="3256" w:type="dxa"/>
            <w:vAlign w:val="center"/>
          </w:tcPr>
          <w:p w:rsidR="00CF38F2" w:rsidRPr="0010222C" w:rsidRDefault="00CF38F2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UniformAccelMotion()</w:t>
            </w:r>
          </w:p>
        </w:tc>
        <w:tc>
          <w:tcPr>
            <w:tcW w:w="1275" w:type="dxa"/>
            <w:vAlign w:val="center"/>
          </w:tcPr>
          <w:p w:rsidR="00CF38F2" w:rsidRPr="0010222C" w:rsidRDefault="00CF38F2" w:rsidP="00823F48">
            <w:pPr>
              <w:ind w:firstLine="0"/>
              <w:jc w:val="center"/>
              <w:rPr>
                <w:sz w:val="24"/>
                <w:lang w:val="en-US"/>
              </w:rPr>
            </w:pPr>
            <w:r w:rsidRPr="00CF38F2">
              <w:rPr>
                <w:sz w:val="24"/>
                <w:lang w:val="en-US"/>
              </w:rPr>
              <w:t>UniformAccelMotion</w:t>
            </w:r>
          </w:p>
        </w:tc>
        <w:tc>
          <w:tcPr>
            <w:tcW w:w="4814" w:type="dxa"/>
            <w:vAlign w:val="center"/>
          </w:tcPr>
          <w:p w:rsidR="00CF38F2" w:rsidRPr="00CF38F2" w:rsidRDefault="00CF38F2" w:rsidP="00CF38F2">
            <w:pPr>
              <w:ind w:firstLine="0"/>
              <w:rPr>
                <w:sz w:val="24"/>
              </w:rPr>
            </w:pPr>
            <w:r w:rsidRPr="00CF38F2">
              <w:rPr>
                <w:sz w:val="24"/>
              </w:rPr>
              <w:t>Пустой конструктор для создания экземпляров равно</w:t>
            </w:r>
            <w:r>
              <w:rPr>
                <w:sz w:val="24"/>
              </w:rPr>
              <w:t>ускоренного</w:t>
            </w:r>
            <w:r w:rsidRPr="00CF38F2">
              <w:rPr>
                <w:sz w:val="24"/>
              </w:rPr>
              <w:t xml:space="preserve"> движения.</w:t>
            </w:r>
          </w:p>
        </w:tc>
      </w:tr>
    </w:tbl>
    <w:p w:rsidR="00AA648A" w:rsidRDefault="00AA648A" w:rsidP="00AA648A"/>
    <w:p w:rsidR="006021B0" w:rsidRDefault="006021B0">
      <w:r>
        <w:br w:type="page"/>
      </w:r>
    </w:p>
    <w:p w:rsidR="006021B0" w:rsidRDefault="006021B0" w:rsidP="006021B0">
      <w:r>
        <w:lastRenderedPageBreak/>
        <w:t xml:space="preserve">Таблица </w:t>
      </w:r>
      <w:r>
        <w:rPr>
          <w:lang w:val="en-US"/>
        </w:rPr>
        <w:t>3</w:t>
      </w:r>
      <w:r>
        <w:t xml:space="preserve"> – Описание класса </w:t>
      </w:r>
      <w:proofErr w:type="spellStart"/>
      <w:r w:rsidR="0006129C">
        <w:rPr>
          <w:lang w:val="en-US"/>
        </w:rPr>
        <w:t>Oscil</w:t>
      </w:r>
      <w:r>
        <w:rPr>
          <w:lang w:val="en-US"/>
        </w:rPr>
        <w:t>Motion</w:t>
      </w:r>
      <w:proofErr w:type="spellEnd"/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3216"/>
        <w:gridCol w:w="1430"/>
        <w:gridCol w:w="4699"/>
      </w:tblGrid>
      <w:tr w:rsidR="006021B0" w:rsidRPr="0010222C" w:rsidTr="00823F48">
        <w:tc>
          <w:tcPr>
            <w:tcW w:w="3256" w:type="dxa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Название</w:t>
            </w:r>
          </w:p>
        </w:tc>
        <w:tc>
          <w:tcPr>
            <w:tcW w:w="1275" w:type="dxa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Тип</w:t>
            </w:r>
          </w:p>
        </w:tc>
        <w:tc>
          <w:tcPr>
            <w:tcW w:w="4814" w:type="dxa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Описание</w:t>
            </w:r>
          </w:p>
        </w:tc>
      </w:tr>
      <w:tr w:rsidR="006021B0" w:rsidRPr="0010222C" w:rsidTr="00823F48">
        <w:tc>
          <w:tcPr>
            <w:tcW w:w="9345" w:type="dxa"/>
            <w:gridSpan w:val="3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Описание класса</w:t>
            </w:r>
          </w:p>
        </w:tc>
      </w:tr>
      <w:tr w:rsidR="006021B0" w:rsidRPr="0010222C" w:rsidTr="00823F48">
        <w:tc>
          <w:tcPr>
            <w:tcW w:w="9345" w:type="dxa"/>
            <w:gridSpan w:val="3"/>
            <w:vAlign w:val="center"/>
          </w:tcPr>
          <w:p w:rsidR="006021B0" w:rsidRPr="0010222C" w:rsidRDefault="006021B0" w:rsidP="0006129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Класс </w:t>
            </w:r>
            <w:proofErr w:type="spellStart"/>
            <w:r w:rsidR="0006129C">
              <w:rPr>
                <w:sz w:val="24"/>
                <w:lang w:val="en-US"/>
              </w:rPr>
              <w:t>Oscil</w:t>
            </w:r>
            <w:r w:rsidRPr="00C01193">
              <w:rPr>
                <w:sz w:val="24"/>
                <w:lang w:val="en-US"/>
              </w:rPr>
              <w:t>Motion</w:t>
            </w:r>
            <w:proofErr w:type="spellEnd"/>
            <w:r w:rsidRPr="0010222C">
              <w:rPr>
                <w:sz w:val="24"/>
              </w:rPr>
              <w:t xml:space="preserve"> –</w:t>
            </w:r>
            <w:r>
              <w:rPr>
                <w:sz w:val="24"/>
              </w:rPr>
              <w:t xml:space="preserve"> класс для создания экземпляров </w:t>
            </w:r>
            <w:r w:rsidR="0006129C">
              <w:rPr>
                <w:sz w:val="24"/>
              </w:rPr>
              <w:t>колебательного</w:t>
            </w:r>
            <w:r>
              <w:rPr>
                <w:sz w:val="24"/>
              </w:rPr>
              <w:t xml:space="preserve"> движения.</w:t>
            </w:r>
          </w:p>
        </w:tc>
      </w:tr>
      <w:tr w:rsidR="006021B0" w:rsidRPr="0010222C" w:rsidTr="00823F48">
        <w:tc>
          <w:tcPr>
            <w:tcW w:w="9345" w:type="dxa"/>
            <w:gridSpan w:val="3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Поля</w:t>
            </w:r>
          </w:p>
        </w:tc>
      </w:tr>
      <w:tr w:rsidR="006021B0" w:rsidRPr="0010222C" w:rsidTr="00823F48">
        <w:tc>
          <w:tcPr>
            <w:tcW w:w="3256" w:type="dxa"/>
            <w:vAlign w:val="center"/>
          </w:tcPr>
          <w:p w:rsidR="006021B0" w:rsidRPr="0010222C" w:rsidRDefault="006021B0" w:rsidP="0006129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- </w:t>
            </w:r>
            <w:r w:rsidRPr="0010222C">
              <w:rPr>
                <w:sz w:val="24"/>
                <w:lang w:val="en-US"/>
              </w:rPr>
              <w:t>_</w:t>
            </w:r>
            <w:r>
              <w:rPr>
                <w:sz w:val="24"/>
                <w:lang w:val="en-US"/>
              </w:rPr>
              <w:t>a</w:t>
            </w:r>
            <w:r w:rsidR="0006129C">
              <w:rPr>
                <w:sz w:val="24"/>
                <w:lang w:val="en-US"/>
              </w:rPr>
              <w:t>mplitude</w:t>
            </w:r>
          </w:p>
        </w:tc>
        <w:tc>
          <w:tcPr>
            <w:tcW w:w="1275" w:type="dxa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6021B0" w:rsidRPr="0010222C" w:rsidRDefault="0006129C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Амплитуда</w:t>
            </w:r>
            <w:r w:rsidR="006021B0">
              <w:rPr>
                <w:sz w:val="24"/>
              </w:rPr>
              <w:t>.</w:t>
            </w:r>
          </w:p>
        </w:tc>
      </w:tr>
      <w:tr w:rsidR="006021B0" w:rsidRPr="0010222C" w:rsidTr="00823F48">
        <w:tc>
          <w:tcPr>
            <w:tcW w:w="3256" w:type="dxa"/>
            <w:vAlign w:val="center"/>
          </w:tcPr>
          <w:p w:rsidR="006021B0" w:rsidRPr="0010222C" w:rsidRDefault="006021B0" w:rsidP="0006129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- </w:t>
            </w:r>
            <w:r w:rsidRPr="0010222C">
              <w:rPr>
                <w:sz w:val="24"/>
                <w:lang w:val="en-US"/>
              </w:rPr>
              <w:t>_</w:t>
            </w:r>
            <w:proofErr w:type="spellStart"/>
            <w:r w:rsidR="0006129C">
              <w:rPr>
                <w:sz w:val="24"/>
                <w:lang w:val="en-US"/>
              </w:rPr>
              <w:t>cyclFrequency</w:t>
            </w:r>
            <w:proofErr w:type="spellEnd"/>
          </w:p>
        </w:tc>
        <w:tc>
          <w:tcPr>
            <w:tcW w:w="1275" w:type="dxa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6021B0" w:rsidRPr="0010222C" w:rsidRDefault="0006129C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Циклическая частота</w:t>
            </w:r>
            <w:r w:rsidR="006021B0">
              <w:rPr>
                <w:sz w:val="24"/>
              </w:rPr>
              <w:t>.</w:t>
            </w:r>
          </w:p>
        </w:tc>
      </w:tr>
      <w:tr w:rsidR="006021B0" w:rsidRPr="0010222C" w:rsidTr="00823F48">
        <w:tc>
          <w:tcPr>
            <w:tcW w:w="3256" w:type="dxa"/>
            <w:vAlign w:val="center"/>
          </w:tcPr>
          <w:p w:rsidR="006021B0" w:rsidRDefault="006021B0" w:rsidP="0006129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- </w:t>
            </w:r>
            <w:r w:rsidRPr="0010222C">
              <w:rPr>
                <w:sz w:val="24"/>
                <w:lang w:val="en-US"/>
              </w:rPr>
              <w:t>_</w:t>
            </w:r>
            <w:proofErr w:type="spellStart"/>
            <w:r w:rsidR="0006129C">
              <w:rPr>
                <w:sz w:val="24"/>
                <w:lang w:val="en-US"/>
              </w:rPr>
              <w:t>initPhase</w:t>
            </w:r>
            <w:proofErr w:type="spellEnd"/>
          </w:p>
        </w:tc>
        <w:tc>
          <w:tcPr>
            <w:tcW w:w="1275" w:type="dxa"/>
            <w:vAlign w:val="center"/>
          </w:tcPr>
          <w:p w:rsidR="006021B0" w:rsidRDefault="006021B0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6021B0" w:rsidRDefault="0006129C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Начальная фаза</w:t>
            </w:r>
            <w:r w:rsidR="006021B0">
              <w:rPr>
                <w:sz w:val="24"/>
              </w:rPr>
              <w:t>.</w:t>
            </w:r>
          </w:p>
        </w:tc>
      </w:tr>
      <w:tr w:rsidR="006021B0" w:rsidRPr="0010222C" w:rsidTr="00823F48">
        <w:tc>
          <w:tcPr>
            <w:tcW w:w="9345" w:type="dxa"/>
            <w:gridSpan w:val="3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Свойства</w:t>
            </w:r>
          </w:p>
        </w:tc>
      </w:tr>
      <w:tr w:rsidR="006021B0" w:rsidRPr="0010222C" w:rsidTr="00823F48">
        <w:tc>
          <w:tcPr>
            <w:tcW w:w="3256" w:type="dxa"/>
            <w:vAlign w:val="center"/>
          </w:tcPr>
          <w:p w:rsidR="006021B0" w:rsidRPr="00E82503" w:rsidRDefault="006021B0" w:rsidP="0006129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</w:rPr>
              <w:t xml:space="preserve">+ </w:t>
            </w:r>
            <w:r>
              <w:rPr>
                <w:sz w:val="24"/>
                <w:lang w:val="en-US"/>
              </w:rPr>
              <w:t>A</w:t>
            </w:r>
            <w:r w:rsidR="0006129C">
              <w:rPr>
                <w:sz w:val="24"/>
                <w:lang w:val="en-US"/>
              </w:rPr>
              <w:t>mplitude</w:t>
            </w:r>
          </w:p>
        </w:tc>
        <w:tc>
          <w:tcPr>
            <w:tcW w:w="1275" w:type="dxa"/>
            <w:vAlign w:val="center"/>
          </w:tcPr>
          <w:p w:rsidR="006021B0" w:rsidRPr="00CF38F2" w:rsidRDefault="006021B0" w:rsidP="00823F4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6021B0" w:rsidRPr="0010222C" w:rsidRDefault="006021B0" w:rsidP="0006129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Свойство для проверки вводимо</w:t>
            </w:r>
            <w:r w:rsidR="0006129C">
              <w:rPr>
                <w:sz w:val="24"/>
              </w:rPr>
              <w:t>й</w:t>
            </w:r>
            <w:r>
              <w:rPr>
                <w:sz w:val="24"/>
              </w:rPr>
              <w:t xml:space="preserve"> </w:t>
            </w:r>
            <w:r w:rsidR="0006129C">
              <w:rPr>
                <w:sz w:val="24"/>
              </w:rPr>
              <w:t>амплитуды</w:t>
            </w:r>
            <w:r>
              <w:rPr>
                <w:sz w:val="24"/>
              </w:rPr>
              <w:t>.</w:t>
            </w:r>
          </w:p>
        </w:tc>
      </w:tr>
      <w:tr w:rsidR="006021B0" w:rsidRPr="0010222C" w:rsidTr="00823F48">
        <w:tc>
          <w:tcPr>
            <w:tcW w:w="3256" w:type="dxa"/>
            <w:vAlign w:val="center"/>
          </w:tcPr>
          <w:p w:rsidR="006021B0" w:rsidRPr="0010222C" w:rsidRDefault="006021B0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Coordinate</w:t>
            </w:r>
          </w:p>
        </w:tc>
        <w:tc>
          <w:tcPr>
            <w:tcW w:w="1275" w:type="dxa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6021B0" w:rsidRPr="0010222C" w:rsidRDefault="006021B0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Рассчитанная координата движения.</w:t>
            </w:r>
          </w:p>
        </w:tc>
      </w:tr>
      <w:tr w:rsidR="006021B0" w:rsidRPr="0010222C" w:rsidTr="00823F48">
        <w:tc>
          <w:tcPr>
            <w:tcW w:w="3256" w:type="dxa"/>
            <w:vAlign w:val="center"/>
          </w:tcPr>
          <w:p w:rsidR="006021B0" w:rsidRPr="0010222C" w:rsidRDefault="006021B0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Info</w:t>
            </w:r>
          </w:p>
        </w:tc>
        <w:tc>
          <w:tcPr>
            <w:tcW w:w="1275" w:type="dxa"/>
            <w:vAlign w:val="center"/>
          </w:tcPr>
          <w:p w:rsidR="006021B0" w:rsidRPr="00CF38F2" w:rsidRDefault="006021B0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6021B0" w:rsidRPr="0010222C" w:rsidRDefault="006021B0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об экземпляре движения.</w:t>
            </w:r>
          </w:p>
        </w:tc>
      </w:tr>
      <w:tr w:rsidR="006021B0" w:rsidRPr="0010222C" w:rsidTr="00823F48">
        <w:tc>
          <w:tcPr>
            <w:tcW w:w="3256" w:type="dxa"/>
            <w:vAlign w:val="center"/>
          </w:tcPr>
          <w:p w:rsidR="006021B0" w:rsidRPr="0010222C" w:rsidRDefault="006021B0" w:rsidP="0006129C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06129C">
              <w:rPr>
                <w:sz w:val="24"/>
                <w:lang w:val="en-US"/>
              </w:rPr>
              <w:t>CyclFrequency</w:t>
            </w:r>
            <w:proofErr w:type="spellEnd"/>
          </w:p>
        </w:tc>
        <w:tc>
          <w:tcPr>
            <w:tcW w:w="1275" w:type="dxa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6021B0" w:rsidRPr="0010222C" w:rsidRDefault="006021B0" w:rsidP="0006129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Свойство для проверки вводимой </w:t>
            </w:r>
            <w:r w:rsidR="0006129C">
              <w:rPr>
                <w:sz w:val="24"/>
              </w:rPr>
              <w:t>циклической частоты</w:t>
            </w:r>
            <w:r>
              <w:rPr>
                <w:sz w:val="24"/>
              </w:rPr>
              <w:t>.</w:t>
            </w:r>
          </w:p>
        </w:tc>
      </w:tr>
      <w:tr w:rsidR="006021B0" w:rsidRPr="0010222C" w:rsidTr="00823F48">
        <w:tc>
          <w:tcPr>
            <w:tcW w:w="3256" w:type="dxa"/>
            <w:vAlign w:val="center"/>
          </w:tcPr>
          <w:p w:rsidR="006021B0" w:rsidRPr="0010222C" w:rsidRDefault="006021B0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>
              <w:rPr>
                <w:sz w:val="24"/>
                <w:lang w:val="en-US"/>
              </w:rPr>
              <w:t>MotionType</w:t>
            </w:r>
            <w:proofErr w:type="spellEnd"/>
          </w:p>
        </w:tc>
        <w:tc>
          <w:tcPr>
            <w:tcW w:w="1275" w:type="dxa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6021B0" w:rsidRDefault="006021B0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о типе экземпляра движения.</w:t>
            </w:r>
          </w:p>
          <w:p w:rsidR="006021B0" w:rsidRPr="00CF38F2" w:rsidRDefault="006021B0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Служит для вывода в </w:t>
            </w:r>
            <w:proofErr w:type="spellStart"/>
            <w:r>
              <w:rPr>
                <w:sz w:val="24"/>
                <w:lang w:val="en-US"/>
              </w:rPr>
              <w:t>DataGrid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021B0" w:rsidRPr="0010222C" w:rsidTr="00823F48">
        <w:tc>
          <w:tcPr>
            <w:tcW w:w="3256" w:type="dxa"/>
            <w:vAlign w:val="center"/>
          </w:tcPr>
          <w:p w:rsidR="006021B0" w:rsidRPr="0010222C" w:rsidRDefault="006021B0" w:rsidP="00823F48">
            <w:pPr>
              <w:ind w:firstLine="0"/>
              <w:jc w:val="left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+ Parameters</w:t>
            </w:r>
          </w:p>
        </w:tc>
        <w:tc>
          <w:tcPr>
            <w:tcW w:w="1275" w:type="dxa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string</w:t>
            </w:r>
          </w:p>
        </w:tc>
        <w:tc>
          <w:tcPr>
            <w:tcW w:w="4814" w:type="dxa"/>
            <w:vAlign w:val="center"/>
          </w:tcPr>
          <w:p w:rsidR="006021B0" w:rsidRDefault="006021B0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>Информация о параметрах экземпляра движения.</w:t>
            </w:r>
          </w:p>
          <w:p w:rsidR="006021B0" w:rsidRPr="0010222C" w:rsidRDefault="006021B0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Служит для вывода в </w:t>
            </w:r>
            <w:proofErr w:type="spellStart"/>
            <w:r>
              <w:rPr>
                <w:sz w:val="24"/>
                <w:lang w:val="en-US"/>
              </w:rPr>
              <w:t>DataGrid</w:t>
            </w:r>
            <w:proofErr w:type="spellEnd"/>
            <w:r>
              <w:rPr>
                <w:sz w:val="24"/>
              </w:rPr>
              <w:t>.</w:t>
            </w:r>
          </w:p>
        </w:tc>
      </w:tr>
      <w:tr w:rsidR="006021B0" w:rsidRPr="0010222C" w:rsidTr="00823F48">
        <w:tc>
          <w:tcPr>
            <w:tcW w:w="3256" w:type="dxa"/>
            <w:vAlign w:val="center"/>
          </w:tcPr>
          <w:p w:rsidR="006021B0" w:rsidRPr="0006129C" w:rsidRDefault="006021B0" w:rsidP="0006129C">
            <w:pPr>
              <w:ind w:firstLine="0"/>
              <w:jc w:val="left"/>
              <w:rPr>
                <w:sz w:val="24"/>
              </w:rPr>
            </w:pPr>
            <w:r>
              <w:rPr>
                <w:sz w:val="24"/>
                <w:lang w:val="en-US"/>
              </w:rPr>
              <w:t xml:space="preserve">+ </w:t>
            </w:r>
            <w:proofErr w:type="spellStart"/>
            <w:r w:rsidR="0006129C">
              <w:rPr>
                <w:sz w:val="24"/>
                <w:lang w:val="en-US"/>
              </w:rPr>
              <w:t>InitPhase</w:t>
            </w:r>
            <w:proofErr w:type="spellEnd"/>
          </w:p>
        </w:tc>
        <w:tc>
          <w:tcPr>
            <w:tcW w:w="1275" w:type="dxa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double</w:t>
            </w:r>
          </w:p>
        </w:tc>
        <w:tc>
          <w:tcPr>
            <w:tcW w:w="4814" w:type="dxa"/>
            <w:vAlign w:val="center"/>
          </w:tcPr>
          <w:p w:rsidR="006021B0" w:rsidRPr="0010222C" w:rsidRDefault="006021B0" w:rsidP="0006129C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Свойство для проверки вводимой </w:t>
            </w:r>
            <w:r w:rsidR="0006129C">
              <w:rPr>
                <w:sz w:val="24"/>
              </w:rPr>
              <w:t>начальной фазы</w:t>
            </w:r>
            <w:r>
              <w:rPr>
                <w:sz w:val="24"/>
              </w:rPr>
              <w:t>.</w:t>
            </w:r>
          </w:p>
        </w:tc>
      </w:tr>
      <w:tr w:rsidR="006021B0" w:rsidRPr="0010222C" w:rsidTr="00823F48">
        <w:tc>
          <w:tcPr>
            <w:tcW w:w="9345" w:type="dxa"/>
            <w:gridSpan w:val="3"/>
            <w:vAlign w:val="center"/>
          </w:tcPr>
          <w:p w:rsidR="006021B0" w:rsidRPr="0010222C" w:rsidRDefault="006021B0" w:rsidP="00823F48">
            <w:pPr>
              <w:ind w:firstLine="0"/>
              <w:jc w:val="center"/>
              <w:rPr>
                <w:sz w:val="24"/>
              </w:rPr>
            </w:pPr>
            <w:r w:rsidRPr="0010222C">
              <w:rPr>
                <w:sz w:val="24"/>
              </w:rPr>
              <w:t>Методы</w:t>
            </w:r>
          </w:p>
        </w:tc>
      </w:tr>
      <w:tr w:rsidR="006021B0" w:rsidRPr="00CF38F2" w:rsidTr="00823F48">
        <w:tc>
          <w:tcPr>
            <w:tcW w:w="3256" w:type="dxa"/>
            <w:vAlign w:val="center"/>
          </w:tcPr>
          <w:p w:rsidR="006021B0" w:rsidRPr="0010222C" w:rsidRDefault="0006129C" w:rsidP="00823F48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Oscil</w:t>
            </w:r>
            <w:r w:rsidR="006021B0">
              <w:rPr>
                <w:sz w:val="24"/>
                <w:lang w:val="en-US"/>
              </w:rPr>
              <w:t>Motion</w:t>
            </w:r>
            <w:proofErr w:type="spellEnd"/>
            <w:r w:rsidR="006021B0">
              <w:rPr>
                <w:sz w:val="24"/>
                <w:lang w:val="en-US"/>
              </w:rPr>
              <w:t>(double, double, double, double)</w:t>
            </w:r>
          </w:p>
        </w:tc>
        <w:tc>
          <w:tcPr>
            <w:tcW w:w="1275" w:type="dxa"/>
            <w:vAlign w:val="center"/>
          </w:tcPr>
          <w:p w:rsidR="006021B0" w:rsidRPr="0010222C" w:rsidRDefault="0006129C" w:rsidP="00823F48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OscilMotion</w:t>
            </w:r>
            <w:proofErr w:type="spellEnd"/>
          </w:p>
        </w:tc>
        <w:tc>
          <w:tcPr>
            <w:tcW w:w="4814" w:type="dxa"/>
            <w:vAlign w:val="center"/>
          </w:tcPr>
          <w:p w:rsidR="006021B0" w:rsidRDefault="006021B0" w:rsidP="00823F48">
            <w:pPr>
              <w:ind w:firstLine="0"/>
              <w:rPr>
                <w:sz w:val="24"/>
              </w:rPr>
            </w:pPr>
            <w:r>
              <w:rPr>
                <w:sz w:val="24"/>
              </w:rPr>
              <w:t xml:space="preserve">Конструктор для создания нового экземпляра </w:t>
            </w:r>
            <w:r w:rsidR="0006129C">
              <w:rPr>
                <w:sz w:val="24"/>
              </w:rPr>
              <w:t>колебательного</w:t>
            </w:r>
            <w:r>
              <w:rPr>
                <w:sz w:val="24"/>
              </w:rPr>
              <w:t xml:space="preserve"> движения.</w:t>
            </w:r>
          </w:p>
          <w:p w:rsidR="006021B0" w:rsidRDefault="006021B0" w:rsidP="00823F48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8C6CC9">
              <w:rPr>
                <w:sz w:val="24"/>
              </w:rPr>
              <w:t xml:space="preserve"> – </w:t>
            </w:r>
            <w:r>
              <w:rPr>
                <w:sz w:val="24"/>
              </w:rPr>
              <w:t>вводим</w:t>
            </w:r>
            <w:r w:rsidR="0006129C">
              <w:rPr>
                <w:sz w:val="24"/>
              </w:rPr>
              <w:t>ая</w:t>
            </w:r>
            <w:r>
              <w:rPr>
                <w:sz w:val="24"/>
              </w:rPr>
              <w:t xml:space="preserve"> </w:t>
            </w:r>
            <w:r w:rsidR="0006129C">
              <w:rPr>
                <w:sz w:val="24"/>
              </w:rPr>
              <w:t>амплитуда</w:t>
            </w:r>
            <w:r>
              <w:rPr>
                <w:sz w:val="24"/>
              </w:rPr>
              <w:t>.</w:t>
            </w:r>
          </w:p>
          <w:p w:rsidR="006021B0" w:rsidRDefault="006021B0" w:rsidP="00823F48">
            <w:pPr>
              <w:ind w:firstLine="0"/>
              <w:rPr>
                <w:sz w:val="24"/>
              </w:rPr>
            </w:pPr>
            <w:r>
              <w:rPr>
                <w:sz w:val="24"/>
                <w:lang w:val="en-US"/>
              </w:rPr>
              <w:t>double</w:t>
            </w:r>
            <w:r w:rsidRPr="00F31532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вводимая </w:t>
            </w:r>
            <w:r w:rsidR="0006129C">
              <w:rPr>
                <w:sz w:val="24"/>
              </w:rPr>
              <w:t>циклическая частота</w:t>
            </w:r>
            <w:r>
              <w:rPr>
                <w:sz w:val="24"/>
              </w:rPr>
              <w:t>.</w:t>
            </w:r>
          </w:p>
          <w:p w:rsidR="006021B0" w:rsidRPr="00CF38F2" w:rsidRDefault="006021B0" w:rsidP="00823F48">
            <w:pPr>
              <w:ind w:firstLine="0"/>
              <w:rPr>
                <w:sz w:val="24"/>
              </w:rPr>
            </w:pPr>
            <w:proofErr w:type="spellStart"/>
            <w:r w:rsidRPr="00CF38F2">
              <w:rPr>
                <w:sz w:val="24"/>
              </w:rPr>
              <w:t>double</w:t>
            </w:r>
            <w:proofErr w:type="spellEnd"/>
            <w:r w:rsidRPr="00CF38F2">
              <w:rPr>
                <w:sz w:val="24"/>
              </w:rPr>
              <w:t xml:space="preserve"> – </w:t>
            </w:r>
            <w:r>
              <w:rPr>
                <w:sz w:val="24"/>
              </w:rPr>
              <w:t xml:space="preserve">вводимая </w:t>
            </w:r>
            <w:r w:rsidR="0006129C">
              <w:rPr>
                <w:sz w:val="24"/>
              </w:rPr>
              <w:t>начальная фаза</w:t>
            </w:r>
            <w:r w:rsidRPr="00CF38F2">
              <w:rPr>
                <w:sz w:val="24"/>
              </w:rPr>
              <w:t>.</w:t>
            </w:r>
          </w:p>
          <w:p w:rsidR="006021B0" w:rsidRPr="00CF38F2" w:rsidRDefault="006021B0" w:rsidP="00823F48">
            <w:pPr>
              <w:ind w:firstLine="0"/>
              <w:rPr>
                <w:sz w:val="24"/>
              </w:rPr>
            </w:pPr>
            <w:proofErr w:type="spellStart"/>
            <w:r w:rsidRPr="00CF38F2">
              <w:rPr>
                <w:sz w:val="24"/>
              </w:rPr>
              <w:t>double</w:t>
            </w:r>
            <w:proofErr w:type="spellEnd"/>
            <w:r w:rsidRPr="00CF38F2">
              <w:rPr>
                <w:sz w:val="24"/>
              </w:rPr>
              <w:t xml:space="preserve"> – </w:t>
            </w:r>
            <w:r>
              <w:rPr>
                <w:sz w:val="24"/>
              </w:rPr>
              <w:t>вводимое время</w:t>
            </w:r>
            <w:r w:rsidRPr="00CF38F2">
              <w:rPr>
                <w:sz w:val="24"/>
              </w:rPr>
              <w:t>.</w:t>
            </w:r>
          </w:p>
        </w:tc>
      </w:tr>
      <w:tr w:rsidR="006021B0" w:rsidRPr="00CF38F2" w:rsidTr="00823F48">
        <w:tc>
          <w:tcPr>
            <w:tcW w:w="3256" w:type="dxa"/>
            <w:vAlign w:val="center"/>
          </w:tcPr>
          <w:p w:rsidR="006021B0" w:rsidRPr="0010222C" w:rsidRDefault="0006129C" w:rsidP="00823F48">
            <w:pPr>
              <w:ind w:firstLine="0"/>
              <w:jc w:val="left"/>
              <w:rPr>
                <w:sz w:val="24"/>
                <w:lang w:val="en-US"/>
              </w:rPr>
            </w:pPr>
            <w:proofErr w:type="spellStart"/>
            <w:r w:rsidRPr="0006129C">
              <w:rPr>
                <w:sz w:val="24"/>
                <w:lang w:val="en-US"/>
              </w:rPr>
              <w:t>OscilMotion</w:t>
            </w:r>
            <w:proofErr w:type="spellEnd"/>
            <w:r>
              <w:rPr>
                <w:sz w:val="24"/>
                <w:lang w:val="en-US"/>
              </w:rPr>
              <w:t>()</w:t>
            </w:r>
          </w:p>
        </w:tc>
        <w:tc>
          <w:tcPr>
            <w:tcW w:w="1275" w:type="dxa"/>
            <w:vAlign w:val="center"/>
          </w:tcPr>
          <w:p w:rsidR="006021B0" w:rsidRPr="0010222C" w:rsidRDefault="0006129C" w:rsidP="00823F48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 w:rsidRPr="0006129C">
              <w:rPr>
                <w:sz w:val="24"/>
                <w:lang w:val="en-US"/>
              </w:rPr>
              <w:t>OscilMotion</w:t>
            </w:r>
            <w:proofErr w:type="spellEnd"/>
          </w:p>
        </w:tc>
        <w:tc>
          <w:tcPr>
            <w:tcW w:w="4814" w:type="dxa"/>
            <w:vAlign w:val="center"/>
          </w:tcPr>
          <w:p w:rsidR="006021B0" w:rsidRPr="00CF38F2" w:rsidRDefault="006021B0" w:rsidP="0006129C">
            <w:pPr>
              <w:ind w:firstLine="0"/>
              <w:rPr>
                <w:sz w:val="24"/>
              </w:rPr>
            </w:pPr>
            <w:r w:rsidRPr="00CF38F2">
              <w:rPr>
                <w:sz w:val="24"/>
              </w:rPr>
              <w:t xml:space="preserve">Пустой конструктор для создания экземпляров </w:t>
            </w:r>
            <w:r w:rsidR="0006129C">
              <w:rPr>
                <w:sz w:val="24"/>
              </w:rPr>
              <w:t>колебательного</w:t>
            </w:r>
            <w:r w:rsidRPr="00CF38F2">
              <w:rPr>
                <w:sz w:val="24"/>
              </w:rPr>
              <w:t xml:space="preserve"> движения.</w:t>
            </w:r>
          </w:p>
        </w:tc>
      </w:tr>
    </w:tbl>
    <w:p w:rsidR="006021B0" w:rsidRPr="00CF38F2" w:rsidRDefault="006021B0" w:rsidP="006021B0"/>
    <w:p w:rsidR="00654903" w:rsidRDefault="00654903" w:rsidP="00AA648A"/>
    <w:p w:rsidR="00654903" w:rsidRDefault="00654903">
      <w:r>
        <w:br w:type="page"/>
      </w:r>
    </w:p>
    <w:p w:rsidR="006021B0" w:rsidRPr="00654903" w:rsidRDefault="00654903" w:rsidP="00823F48">
      <w:pPr>
        <w:pStyle w:val="a3"/>
        <w:numPr>
          <w:ilvl w:val="1"/>
          <w:numId w:val="2"/>
        </w:numPr>
        <w:jc w:val="center"/>
        <w:outlineLvl w:val="1"/>
        <w:rPr>
          <w:i/>
        </w:rPr>
      </w:pPr>
      <w:bookmarkStart w:id="6" w:name="_Toc137163277"/>
      <w:r w:rsidRPr="00654903">
        <w:rPr>
          <w:i/>
        </w:rPr>
        <w:lastRenderedPageBreak/>
        <w:t xml:space="preserve">Дерево ветвлений </w:t>
      </w:r>
      <w:proofErr w:type="spellStart"/>
      <w:r w:rsidRPr="00654903">
        <w:rPr>
          <w:i/>
          <w:lang w:val="en-US"/>
        </w:rPr>
        <w:t>Git</w:t>
      </w:r>
      <w:bookmarkEnd w:id="6"/>
      <w:proofErr w:type="spellEnd"/>
    </w:p>
    <w:p w:rsidR="00654903" w:rsidRDefault="00654903" w:rsidP="00AA648A">
      <w:r w:rsidRPr="00654903">
        <w:t xml:space="preserve">На </w:t>
      </w:r>
      <w:r>
        <w:t>Р</w:t>
      </w:r>
      <w:r w:rsidRPr="00654903">
        <w:t xml:space="preserve">исунке 3 представлено дерево ветвлений </w:t>
      </w:r>
      <w:proofErr w:type="spellStart"/>
      <w:r w:rsidRPr="00654903">
        <w:t>Git</w:t>
      </w:r>
      <w:proofErr w:type="spellEnd"/>
      <w:r w:rsidRPr="00654903">
        <w:t>, полученное по окончании работы с проектом.</w:t>
      </w:r>
    </w:p>
    <w:p w:rsidR="00654903" w:rsidRDefault="0086659A" w:rsidP="00654903">
      <w:pPr>
        <w:ind w:firstLine="0"/>
        <w:jc w:val="center"/>
      </w:pPr>
      <w:r w:rsidRPr="0086659A">
        <w:drawing>
          <wp:inline distT="0" distB="0" distL="0" distR="0" wp14:anchorId="18E6C099" wp14:editId="213A25DB">
            <wp:extent cx="4419600" cy="3000414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452859" cy="3022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54903" w:rsidRPr="00B52A60" w:rsidRDefault="00654903" w:rsidP="00654903">
      <w:pPr>
        <w:jc w:val="center"/>
      </w:pPr>
      <w:r>
        <w:t xml:space="preserve">Рисунок 3 – Дерево ветвлений </w:t>
      </w:r>
      <w:proofErr w:type="spellStart"/>
      <w:r>
        <w:rPr>
          <w:lang w:val="en-US"/>
        </w:rPr>
        <w:t>Git</w:t>
      </w:r>
      <w:proofErr w:type="spellEnd"/>
    </w:p>
    <w:p w:rsidR="00654903" w:rsidRPr="00B52A60" w:rsidRDefault="00B52A60" w:rsidP="00823F48">
      <w:pPr>
        <w:pStyle w:val="a3"/>
        <w:numPr>
          <w:ilvl w:val="1"/>
          <w:numId w:val="2"/>
        </w:numPr>
        <w:jc w:val="center"/>
        <w:outlineLvl w:val="1"/>
        <w:rPr>
          <w:i/>
        </w:rPr>
      </w:pPr>
      <w:bookmarkStart w:id="7" w:name="_Toc137163278"/>
      <w:r w:rsidRPr="00B52A60">
        <w:rPr>
          <w:i/>
        </w:rPr>
        <w:t>Тестирование программы</w:t>
      </w:r>
      <w:bookmarkEnd w:id="7"/>
    </w:p>
    <w:p w:rsidR="00451F82" w:rsidRDefault="00451F82" w:rsidP="00451F82">
      <w:r>
        <w:t>Далее приводится процесс функционального тестирования программы.</w:t>
      </w:r>
    </w:p>
    <w:p w:rsidR="00B52A60" w:rsidRDefault="00451F82" w:rsidP="00451F82">
      <w:r>
        <w:t>Графический интерфейс пользователя представлен на Рисунке 4.</w:t>
      </w:r>
    </w:p>
    <w:p w:rsidR="00451F82" w:rsidRDefault="00451F82" w:rsidP="00451F82">
      <w:pPr>
        <w:ind w:firstLine="0"/>
        <w:jc w:val="center"/>
      </w:pPr>
      <w:r w:rsidRPr="00451F82">
        <w:drawing>
          <wp:inline distT="0" distB="0" distL="0" distR="0" wp14:anchorId="5DFCC781" wp14:editId="23D2B4BE">
            <wp:extent cx="4172532" cy="3543795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51F82" w:rsidRDefault="00451F82" w:rsidP="00451F82">
      <w:pPr>
        <w:jc w:val="center"/>
      </w:pPr>
      <w:r>
        <w:t>Рисунок 4 – Графический интерфейс пользователя</w:t>
      </w:r>
    </w:p>
    <w:p w:rsidR="00451F82" w:rsidRPr="00595A72" w:rsidRDefault="006354DA" w:rsidP="00823F48">
      <w:pPr>
        <w:pStyle w:val="a3"/>
        <w:numPr>
          <w:ilvl w:val="2"/>
          <w:numId w:val="2"/>
        </w:numPr>
        <w:jc w:val="center"/>
        <w:outlineLvl w:val="2"/>
        <w:rPr>
          <w:i/>
        </w:rPr>
      </w:pPr>
      <w:bookmarkStart w:id="8" w:name="_Toc137163279"/>
      <w:r w:rsidRPr="00595A72">
        <w:rPr>
          <w:i/>
        </w:rPr>
        <w:lastRenderedPageBreak/>
        <w:t>Тестовый случай «</w:t>
      </w:r>
      <w:r w:rsidRPr="00595A72">
        <w:rPr>
          <w:i/>
          <w:lang w:val="en-US"/>
        </w:rPr>
        <w:t>Add</w:t>
      </w:r>
      <w:r w:rsidRPr="00595A72">
        <w:rPr>
          <w:i/>
        </w:rPr>
        <w:t xml:space="preserve"> </w:t>
      </w:r>
      <w:r w:rsidRPr="00595A72">
        <w:rPr>
          <w:i/>
          <w:lang w:val="en-US"/>
        </w:rPr>
        <w:t>Motion</w:t>
      </w:r>
      <w:r w:rsidRPr="00595A72">
        <w:rPr>
          <w:i/>
        </w:rPr>
        <w:t>»</w:t>
      </w:r>
      <w:bookmarkEnd w:id="8"/>
    </w:p>
    <w:p w:rsidR="00595A72" w:rsidRDefault="00595A72" w:rsidP="00595A72">
      <w:r>
        <w:t xml:space="preserve">Для добавления </w:t>
      </w:r>
      <w:r w:rsidR="00635AEF">
        <w:t>экземпляра движения</w:t>
      </w:r>
      <w:r>
        <w:t xml:space="preserve"> необходимо вызвать соответствующую форму путём нажатия кнопки «</w:t>
      </w:r>
      <w:proofErr w:type="spellStart"/>
      <w:r>
        <w:t>Add</w:t>
      </w:r>
      <w:proofErr w:type="spellEnd"/>
      <w:r>
        <w:t>» (Рисунок 5).</w:t>
      </w:r>
    </w:p>
    <w:p w:rsidR="00595A72" w:rsidRDefault="00CD7F02" w:rsidP="00595A72">
      <w:pPr>
        <w:jc w:val="center"/>
      </w:pPr>
      <w:r w:rsidRPr="00CD7F02">
        <w:drawing>
          <wp:inline distT="0" distB="0" distL="0" distR="0" wp14:anchorId="0CF21E9F" wp14:editId="2F821063">
            <wp:extent cx="2362530" cy="4344006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62530" cy="434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72" w:rsidRDefault="00595A72" w:rsidP="00595A72">
      <w:pPr>
        <w:jc w:val="center"/>
      </w:pPr>
      <w:r>
        <w:t>Рисунок 5 – Форма для добавления элемента</w:t>
      </w:r>
    </w:p>
    <w:p w:rsidR="00595A72" w:rsidRDefault="00635AEF" w:rsidP="00595A72">
      <w:r>
        <w:t>Выбрать тип движения</w:t>
      </w:r>
      <w:r w:rsidR="00595A72">
        <w:t xml:space="preserve"> можно указать в выпадающем меню.</w:t>
      </w:r>
    </w:p>
    <w:p w:rsidR="00595A72" w:rsidRDefault="00595A72" w:rsidP="00595A72">
      <w:r>
        <w:t>После ввода данных необходимо нажать кнопку «</w:t>
      </w:r>
      <w:proofErr w:type="spellStart"/>
      <w:r>
        <w:t>Add</w:t>
      </w:r>
      <w:proofErr w:type="spellEnd"/>
      <w:r>
        <w:t xml:space="preserve">», </w:t>
      </w:r>
      <w:r w:rsidR="00635AEF">
        <w:t>экземпляр</w:t>
      </w:r>
      <w:r>
        <w:t xml:space="preserve"> появится в таблице главной формы (</w:t>
      </w:r>
      <w:r w:rsidR="00635AEF">
        <w:t>Р</w:t>
      </w:r>
      <w:r>
        <w:t>исунки 6 и 7).</w:t>
      </w:r>
    </w:p>
    <w:p w:rsidR="00595A72" w:rsidRDefault="00CD7F02" w:rsidP="00635AEF">
      <w:pPr>
        <w:ind w:firstLine="0"/>
        <w:jc w:val="center"/>
      </w:pPr>
      <w:r w:rsidRPr="00CD7F02">
        <w:lastRenderedPageBreak/>
        <w:drawing>
          <wp:inline distT="0" distB="0" distL="0" distR="0" wp14:anchorId="3F40441A" wp14:editId="4464EF38">
            <wp:extent cx="1926102" cy="3533775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944134" cy="35668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F02">
        <w:rPr>
          <w:noProof/>
          <w:lang w:eastAsia="ru-RU"/>
        </w:rPr>
        <w:t xml:space="preserve"> </w:t>
      </w:r>
      <w:r w:rsidRPr="00CD7F02">
        <w:drawing>
          <wp:inline distT="0" distB="0" distL="0" distR="0" wp14:anchorId="240BBDED" wp14:editId="29DA3AF7">
            <wp:extent cx="1936485" cy="3552825"/>
            <wp:effectExtent l="0" t="0" r="698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56410" cy="3589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D7F02">
        <w:rPr>
          <w:noProof/>
          <w:lang w:eastAsia="ru-RU"/>
        </w:rPr>
        <w:t xml:space="preserve"> </w:t>
      </w:r>
      <w:r w:rsidRPr="00CD7F02">
        <w:rPr>
          <w:noProof/>
          <w:lang w:eastAsia="ru-RU"/>
        </w:rPr>
        <w:drawing>
          <wp:inline distT="0" distB="0" distL="0" distR="0" wp14:anchorId="0061762B" wp14:editId="1DE3C013">
            <wp:extent cx="1931293" cy="354330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940634" cy="35604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72" w:rsidRDefault="00595A72" w:rsidP="00635AEF">
      <w:pPr>
        <w:jc w:val="center"/>
      </w:pPr>
      <w:r>
        <w:t>Рисунок 6 – Заполнение полей</w:t>
      </w:r>
    </w:p>
    <w:p w:rsidR="00595A72" w:rsidRDefault="00CD7F02" w:rsidP="00635AEF">
      <w:pPr>
        <w:ind w:firstLine="0"/>
        <w:jc w:val="center"/>
      </w:pPr>
      <w:r w:rsidRPr="00CD7F02">
        <w:drawing>
          <wp:inline distT="0" distB="0" distL="0" distR="0" wp14:anchorId="45BFA5DB" wp14:editId="4215F167">
            <wp:extent cx="4163006" cy="3543795"/>
            <wp:effectExtent l="0" t="0" r="952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72" w:rsidRDefault="00595A72" w:rsidP="00635AEF">
      <w:pPr>
        <w:jc w:val="center"/>
      </w:pPr>
      <w:r>
        <w:t>Рисунок</w:t>
      </w:r>
      <w:r w:rsidR="00CD7F02">
        <w:t xml:space="preserve"> 7 – Успешное добавление новых экземпляров</w:t>
      </w:r>
    </w:p>
    <w:p w:rsidR="00595A72" w:rsidRDefault="00595A72" w:rsidP="00595A72">
      <w:r>
        <w:t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</w:t>
      </w:r>
      <w:r w:rsidR="004A3118">
        <w:t>Р</w:t>
      </w:r>
      <w:r>
        <w:t>исунки 8</w:t>
      </w:r>
      <w:r w:rsidR="004A3118">
        <w:t xml:space="preserve"> </w:t>
      </w:r>
      <w:r>
        <w:t>-</w:t>
      </w:r>
      <w:r w:rsidR="004A3118">
        <w:t xml:space="preserve"> </w:t>
      </w:r>
      <w:r>
        <w:t xml:space="preserve">9). </w:t>
      </w:r>
    </w:p>
    <w:p w:rsidR="00595A72" w:rsidRDefault="00C21524" w:rsidP="004A3118">
      <w:pPr>
        <w:ind w:firstLine="0"/>
        <w:jc w:val="center"/>
      </w:pPr>
      <w:r w:rsidRPr="00C21524">
        <w:lastRenderedPageBreak/>
        <w:drawing>
          <wp:inline distT="0" distB="0" distL="0" distR="0" wp14:anchorId="7C694D9A" wp14:editId="69D0DBCB">
            <wp:extent cx="4838700" cy="3153560"/>
            <wp:effectExtent l="0" t="0" r="0" b="889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853573" cy="3163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72" w:rsidRDefault="00595A72" w:rsidP="004A3118">
      <w:pPr>
        <w:jc w:val="center"/>
      </w:pPr>
      <w:r>
        <w:t>Рисунок 8 – Некорректный ввод (отрицательное число)</w:t>
      </w:r>
    </w:p>
    <w:p w:rsidR="00595A72" w:rsidRDefault="00C21524" w:rsidP="004A3118">
      <w:pPr>
        <w:ind w:firstLine="0"/>
        <w:jc w:val="center"/>
      </w:pPr>
      <w:r w:rsidRPr="00C21524">
        <w:drawing>
          <wp:inline distT="0" distB="0" distL="0" distR="0" wp14:anchorId="7884BA2B" wp14:editId="7D62C177">
            <wp:extent cx="4869920" cy="3171825"/>
            <wp:effectExtent l="0" t="0" r="698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79796" cy="31782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72" w:rsidRDefault="00595A72" w:rsidP="004A3118">
      <w:pPr>
        <w:jc w:val="center"/>
      </w:pPr>
      <w:r>
        <w:t>Рисунок 9 – Некорректный ввод (ввод недопустимых символов)</w:t>
      </w:r>
    </w:p>
    <w:p w:rsidR="006354DA" w:rsidRDefault="00595A72" w:rsidP="00595A72">
      <w:r>
        <w:t>Подобная обработка предусмотрена для всех параметров элементов.</w:t>
      </w:r>
    </w:p>
    <w:p w:rsidR="00C21524" w:rsidRPr="000940F8" w:rsidRDefault="000940F8" w:rsidP="00823F48">
      <w:pPr>
        <w:pStyle w:val="a3"/>
        <w:numPr>
          <w:ilvl w:val="2"/>
          <w:numId w:val="2"/>
        </w:numPr>
        <w:jc w:val="center"/>
        <w:outlineLvl w:val="2"/>
        <w:rPr>
          <w:i/>
        </w:rPr>
      </w:pPr>
      <w:bookmarkStart w:id="9" w:name="_Toc137163280"/>
      <w:r w:rsidRPr="000940F8">
        <w:rPr>
          <w:i/>
        </w:rPr>
        <w:t>Тестовый случай «</w:t>
      </w:r>
      <w:r w:rsidRPr="000940F8">
        <w:rPr>
          <w:i/>
          <w:lang w:val="en-US"/>
        </w:rPr>
        <w:t>Remove Motion</w:t>
      </w:r>
      <w:r w:rsidRPr="000940F8">
        <w:rPr>
          <w:i/>
        </w:rPr>
        <w:t>»</w:t>
      </w:r>
      <w:bookmarkEnd w:id="9"/>
    </w:p>
    <w:p w:rsidR="000940F8" w:rsidRDefault="000940F8" w:rsidP="000940F8">
      <w:r>
        <w:t>Для удаления одного или нескольких экземпляров необходимо выбрать их в таблице и нажать на кнопку «</w:t>
      </w:r>
      <w:proofErr w:type="spellStart"/>
      <w:r>
        <w:t>Remove</w:t>
      </w:r>
      <w:proofErr w:type="spellEnd"/>
      <w:r>
        <w:t>» (Рисунки 10 и 11).</w:t>
      </w:r>
    </w:p>
    <w:p w:rsidR="000940F8" w:rsidRDefault="00F90686" w:rsidP="000078E4">
      <w:pPr>
        <w:ind w:firstLine="0"/>
        <w:jc w:val="center"/>
      </w:pPr>
      <w:r w:rsidRPr="00F90686">
        <w:lastRenderedPageBreak/>
        <w:drawing>
          <wp:inline distT="0" distB="0" distL="0" distR="0" wp14:anchorId="6954D244" wp14:editId="648A0603">
            <wp:extent cx="4191585" cy="3562847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191585" cy="3562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F8" w:rsidRDefault="000940F8" w:rsidP="000078E4">
      <w:pPr>
        <w:jc w:val="center"/>
      </w:pPr>
      <w:r>
        <w:t>Рисунок 10 – Выбор элемента в таблице</w:t>
      </w:r>
    </w:p>
    <w:p w:rsidR="000940F8" w:rsidRDefault="00F90686" w:rsidP="000078E4">
      <w:pPr>
        <w:ind w:firstLine="0"/>
        <w:jc w:val="center"/>
      </w:pPr>
      <w:r w:rsidRPr="00F90686">
        <w:drawing>
          <wp:inline distT="0" distB="0" distL="0" distR="0" wp14:anchorId="44E39F1E" wp14:editId="7EEF3139">
            <wp:extent cx="4163006" cy="3534268"/>
            <wp:effectExtent l="0" t="0" r="9525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63006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F8" w:rsidRDefault="000940F8" w:rsidP="000078E4">
      <w:pPr>
        <w:jc w:val="center"/>
      </w:pPr>
      <w:r>
        <w:t>Рисунок 11 – Результат нажатия кнопки «</w:t>
      </w:r>
      <w:proofErr w:type="spellStart"/>
      <w:r>
        <w:t>Remove</w:t>
      </w:r>
      <w:proofErr w:type="spellEnd"/>
      <w:r>
        <w:t>»</w:t>
      </w:r>
    </w:p>
    <w:p w:rsidR="000940F8" w:rsidRDefault="00F90686" w:rsidP="000078E4">
      <w:pPr>
        <w:ind w:firstLine="0"/>
        <w:jc w:val="center"/>
      </w:pPr>
      <w:r w:rsidRPr="00F90686">
        <w:lastRenderedPageBreak/>
        <w:drawing>
          <wp:inline distT="0" distB="0" distL="0" distR="0" wp14:anchorId="0319ECB3" wp14:editId="1AA756F4">
            <wp:extent cx="4143953" cy="3534268"/>
            <wp:effectExtent l="0" t="0" r="9525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3534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F8" w:rsidRDefault="000940F8" w:rsidP="000078E4">
      <w:pPr>
        <w:jc w:val="center"/>
      </w:pPr>
      <w:r>
        <w:t>Рисунок 12 – Выбор нескольких элементов для удаления</w:t>
      </w:r>
    </w:p>
    <w:p w:rsidR="000940F8" w:rsidRDefault="00F90686" w:rsidP="000078E4">
      <w:pPr>
        <w:ind w:firstLine="0"/>
        <w:jc w:val="center"/>
      </w:pPr>
      <w:r w:rsidRPr="00F90686">
        <w:drawing>
          <wp:inline distT="0" distB="0" distL="0" distR="0" wp14:anchorId="7DBF44E5" wp14:editId="2FBB0DF5">
            <wp:extent cx="4172532" cy="354379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40F8" w:rsidRDefault="000940F8" w:rsidP="000078E4">
      <w:pPr>
        <w:jc w:val="center"/>
      </w:pPr>
      <w:r>
        <w:t>Рисунок 13 – Результат удаления выбранных элементов</w:t>
      </w:r>
    </w:p>
    <w:p w:rsidR="0053619C" w:rsidRDefault="0053619C">
      <w:r>
        <w:br w:type="page"/>
      </w:r>
    </w:p>
    <w:p w:rsidR="000078E4" w:rsidRPr="0053619C" w:rsidRDefault="0053619C" w:rsidP="00823F48">
      <w:pPr>
        <w:pStyle w:val="a3"/>
        <w:numPr>
          <w:ilvl w:val="2"/>
          <w:numId w:val="2"/>
        </w:numPr>
        <w:jc w:val="center"/>
        <w:outlineLvl w:val="2"/>
        <w:rPr>
          <w:i/>
        </w:rPr>
      </w:pPr>
      <w:bookmarkStart w:id="10" w:name="_Toc137163281"/>
      <w:r w:rsidRPr="0053619C">
        <w:rPr>
          <w:i/>
        </w:rPr>
        <w:lastRenderedPageBreak/>
        <w:t>Тестовый случай «</w:t>
      </w:r>
      <w:r w:rsidRPr="0053619C">
        <w:rPr>
          <w:i/>
          <w:lang w:val="en-US"/>
        </w:rPr>
        <w:t>Filter Motion</w:t>
      </w:r>
      <w:r w:rsidRPr="0053619C">
        <w:rPr>
          <w:i/>
        </w:rPr>
        <w:t>»</w:t>
      </w:r>
      <w:bookmarkEnd w:id="10"/>
    </w:p>
    <w:p w:rsidR="0004659F" w:rsidRDefault="0004659F" w:rsidP="0004659F">
      <w:r>
        <w:t>Для поиска элементов предусмотрена форма поиска (Рисунок 14).</w:t>
      </w:r>
    </w:p>
    <w:p w:rsidR="0004659F" w:rsidRDefault="008A3110" w:rsidP="0004659F">
      <w:pPr>
        <w:ind w:firstLine="0"/>
        <w:jc w:val="center"/>
      </w:pPr>
      <w:r w:rsidRPr="008A3110">
        <w:drawing>
          <wp:inline distT="0" distB="0" distL="0" distR="0" wp14:anchorId="63E11F04" wp14:editId="3414EED8">
            <wp:extent cx="2076740" cy="2476846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076740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9F" w:rsidRDefault="0004659F" w:rsidP="0004659F">
      <w:pPr>
        <w:jc w:val="center"/>
      </w:pPr>
      <w:r>
        <w:t>Рисунок 14 – Настройка параметров для поиска элементов</w:t>
      </w:r>
    </w:p>
    <w:p w:rsidR="0004659F" w:rsidRDefault="0004659F" w:rsidP="0004659F">
      <w:r>
        <w:t>Пользователь выбирает параметры, по которым требуется найти элемент, вводит значения этих параметров и нажимает кнопку «OK» (</w:t>
      </w:r>
      <w:r w:rsidR="005B08CC">
        <w:t>Р</w:t>
      </w:r>
      <w:r>
        <w:t>исунки 15 и 16).</w:t>
      </w:r>
    </w:p>
    <w:p w:rsidR="0004659F" w:rsidRDefault="0004659F" w:rsidP="0004659F">
      <w:r>
        <w:t>Для того, чтобы сбросить фильтр, предусмотрена соответствующая кнопка «</w:t>
      </w:r>
      <w:proofErr w:type="spellStart"/>
      <w:r>
        <w:t>Cancel</w:t>
      </w:r>
      <w:proofErr w:type="spellEnd"/>
      <w:r>
        <w:t>» (</w:t>
      </w:r>
      <w:r w:rsidR="005B08CC">
        <w:t>Р</w:t>
      </w:r>
      <w:r>
        <w:t>исунок 17).</w:t>
      </w:r>
    </w:p>
    <w:p w:rsidR="0004659F" w:rsidRDefault="008A3110" w:rsidP="005B08CC">
      <w:pPr>
        <w:ind w:firstLine="0"/>
        <w:jc w:val="center"/>
      </w:pPr>
      <w:r w:rsidRPr="008A3110">
        <w:drawing>
          <wp:inline distT="0" distB="0" distL="0" distR="0" wp14:anchorId="3F78EA87" wp14:editId="1025BB91">
            <wp:extent cx="5940425" cy="3353435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9F" w:rsidRDefault="0004659F" w:rsidP="005B08CC">
      <w:pPr>
        <w:jc w:val="center"/>
      </w:pPr>
      <w:r>
        <w:t xml:space="preserve">Рисунок 15 – Поиск по типу </w:t>
      </w:r>
      <w:r w:rsidR="005B08CC">
        <w:t>движения</w:t>
      </w:r>
    </w:p>
    <w:p w:rsidR="0004659F" w:rsidRDefault="008A3110" w:rsidP="005B08CC">
      <w:pPr>
        <w:ind w:firstLine="0"/>
        <w:jc w:val="center"/>
      </w:pPr>
      <w:r w:rsidRPr="008A3110">
        <w:lastRenderedPageBreak/>
        <w:drawing>
          <wp:inline distT="0" distB="0" distL="0" distR="0" wp14:anchorId="7F35D072" wp14:editId="3CB68D7C">
            <wp:extent cx="5940425" cy="3353435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3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659F" w:rsidRDefault="0004659F" w:rsidP="005B08CC">
      <w:pPr>
        <w:jc w:val="center"/>
      </w:pPr>
      <w:r>
        <w:t xml:space="preserve">Рисунок 16 – Поиск по типу </w:t>
      </w:r>
      <w:r w:rsidR="005B08CC">
        <w:t>движения и величине координаты</w:t>
      </w:r>
    </w:p>
    <w:p w:rsidR="0004659F" w:rsidRDefault="00B30702" w:rsidP="005B08CC">
      <w:pPr>
        <w:ind w:firstLine="0"/>
        <w:jc w:val="center"/>
      </w:pPr>
      <w:r w:rsidRPr="00B30702">
        <w:drawing>
          <wp:inline distT="0" distB="0" distL="0" distR="0" wp14:anchorId="14C85D06" wp14:editId="01C2BD2A">
            <wp:extent cx="5940425" cy="3441700"/>
            <wp:effectExtent l="0" t="0" r="3175" b="635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4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19C" w:rsidRDefault="0004659F" w:rsidP="005B08CC">
      <w:pPr>
        <w:jc w:val="center"/>
      </w:pPr>
      <w:r>
        <w:t>Рисунок 17 – Сброс условий поиска</w:t>
      </w:r>
    </w:p>
    <w:p w:rsidR="00CE4288" w:rsidRDefault="00CE4288">
      <w:r>
        <w:br w:type="page"/>
      </w:r>
    </w:p>
    <w:p w:rsidR="005B08CC" w:rsidRPr="00F872BB" w:rsidRDefault="00CE4288" w:rsidP="00823F48">
      <w:pPr>
        <w:pStyle w:val="a3"/>
        <w:numPr>
          <w:ilvl w:val="2"/>
          <w:numId w:val="2"/>
        </w:numPr>
        <w:jc w:val="center"/>
        <w:outlineLvl w:val="2"/>
        <w:rPr>
          <w:i/>
        </w:rPr>
      </w:pPr>
      <w:bookmarkStart w:id="11" w:name="_Toc137163282"/>
      <w:r w:rsidRPr="00F872BB">
        <w:rPr>
          <w:i/>
        </w:rPr>
        <w:lastRenderedPageBreak/>
        <w:t>Тестовый случай «</w:t>
      </w:r>
      <w:r w:rsidRPr="00F872BB">
        <w:rPr>
          <w:i/>
          <w:lang w:val="en-US"/>
        </w:rPr>
        <w:t>Save Motion</w:t>
      </w:r>
      <w:r w:rsidRPr="00F872BB">
        <w:rPr>
          <w:i/>
        </w:rPr>
        <w:t>»</w:t>
      </w:r>
      <w:bookmarkEnd w:id="11"/>
    </w:p>
    <w:p w:rsidR="00CE4288" w:rsidRDefault="00CE4288" w:rsidP="00CE4288">
      <w:r>
        <w:t>Для сохранения данных в таблице необходимо нажать на кнопку «</w:t>
      </w:r>
      <w:proofErr w:type="spellStart"/>
      <w:r>
        <w:t>Save</w:t>
      </w:r>
      <w:proofErr w:type="spellEnd"/>
      <w:r>
        <w:t>». Откроется системный диалог сохранения файла, где пользователь выбирает директорию и указывает имя файла (</w:t>
      </w:r>
      <w:r w:rsidR="00600B89">
        <w:t>Р</w:t>
      </w:r>
      <w:r>
        <w:t>исунок 18).</w:t>
      </w:r>
    </w:p>
    <w:p w:rsidR="00CE4288" w:rsidRPr="00476304" w:rsidRDefault="00476304" w:rsidP="00CE4288">
      <w:pPr>
        <w:ind w:firstLine="0"/>
        <w:jc w:val="center"/>
        <w:rPr>
          <w:lang w:val="en-US"/>
        </w:rPr>
      </w:pPr>
      <w:r w:rsidRPr="00476304">
        <w:rPr>
          <w:lang w:val="en-US"/>
        </w:rPr>
        <w:drawing>
          <wp:inline distT="0" distB="0" distL="0" distR="0" wp14:anchorId="46FB84A4" wp14:editId="27611588">
            <wp:extent cx="5940425" cy="3315335"/>
            <wp:effectExtent l="0" t="0" r="3175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88" w:rsidRDefault="00CE4288" w:rsidP="00CE4288">
      <w:pPr>
        <w:jc w:val="center"/>
      </w:pPr>
      <w:r>
        <w:t>Рисунок 18 – Сохранение файла</w:t>
      </w:r>
    </w:p>
    <w:p w:rsidR="00CE4288" w:rsidRPr="00F872BB" w:rsidRDefault="00CE4288" w:rsidP="00823F48">
      <w:pPr>
        <w:pStyle w:val="a3"/>
        <w:numPr>
          <w:ilvl w:val="2"/>
          <w:numId w:val="2"/>
        </w:numPr>
        <w:jc w:val="center"/>
        <w:outlineLvl w:val="2"/>
        <w:rPr>
          <w:i/>
        </w:rPr>
      </w:pPr>
      <w:bookmarkStart w:id="12" w:name="_Toc137163283"/>
      <w:r w:rsidRPr="00F872BB">
        <w:rPr>
          <w:i/>
        </w:rPr>
        <w:t>Тестовый случай «</w:t>
      </w:r>
      <w:r w:rsidRPr="00F872BB">
        <w:rPr>
          <w:i/>
          <w:lang w:val="en-US"/>
        </w:rPr>
        <w:t>Load</w:t>
      </w:r>
      <w:r w:rsidRPr="00F872BB">
        <w:rPr>
          <w:i/>
        </w:rPr>
        <w:t xml:space="preserve"> </w:t>
      </w:r>
      <w:r w:rsidRPr="00F872BB">
        <w:rPr>
          <w:i/>
          <w:lang w:val="en-US"/>
        </w:rPr>
        <w:t>Motion</w:t>
      </w:r>
      <w:r w:rsidRPr="00F872BB">
        <w:rPr>
          <w:i/>
        </w:rPr>
        <w:t>»</w:t>
      </w:r>
      <w:bookmarkEnd w:id="12"/>
    </w:p>
    <w:p w:rsidR="00CE4288" w:rsidRDefault="00CE4288" w:rsidP="00CE4288">
      <w:r>
        <w:t>Для загрузки данных в таблицу необходимо нажать на соответствующую кнопку «</w:t>
      </w:r>
      <w:proofErr w:type="spellStart"/>
      <w:r>
        <w:t>Load</w:t>
      </w:r>
      <w:proofErr w:type="spellEnd"/>
      <w:r>
        <w:t>».</w:t>
      </w:r>
    </w:p>
    <w:p w:rsidR="00CE4288" w:rsidRDefault="00CE4288" w:rsidP="00CE4288">
      <w:r>
        <w:t>Далее откроется системный диалог загрузки файла (</w:t>
      </w:r>
      <w:r w:rsidR="00F872BB">
        <w:t>Р</w:t>
      </w:r>
      <w:r>
        <w:t>исунок 19).</w:t>
      </w:r>
    </w:p>
    <w:p w:rsidR="00CE4288" w:rsidRDefault="00476304" w:rsidP="00CE4288">
      <w:pPr>
        <w:ind w:firstLine="0"/>
        <w:jc w:val="center"/>
      </w:pPr>
      <w:r w:rsidRPr="00476304">
        <w:lastRenderedPageBreak/>
        <w:drawing>
          <wp:inline distT="0" distB="0" distL="0" distR="0" wp14:anchorId="738A3166" wp14:editId="13BAFCA5">
            <wp:extent cx="5940425" cy="3328670"/>
            <wp:effectExtent l="0" t="0" r="3175" b="508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28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88" w:rsidRDefault="00CE4288" w:rsidP="00CE4288">
      <w:pPr>
        <w:jc w:val="center"/>
      </w:pPr>
      <w:r>
        <w:t>Рисунок 19 – Выбор файла для загрузки</w:t>
      </w:r>
    </w:p>
    <w:p w:rsidR="00CE4288" w:rsidRDefault="00476304" w:rsidP="00CE4288">
      <w:pPr>
        <w:ind w:firstLine="0"/>
        <w:jc w:val="center"/>
      </w:pPr>
      <w:r w:rsidRPr="00476304">
        <w:drawing>
          <wp:inline distT="0" distB="0" distL="0" distR="0" wp14:anchorId="0C536839" wp14:editId="748E705C">
            <wp:extent cx="4172532" cy="354379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88" w:rsidRDefault="00CE4288" w:rsidP="00CE4288">
      <w:pPr>
        <w:jc w:val="center"/>
      </w:pPr>
      <w:r>
        <w:t>Рисунок 20 – Результат загрузки данных</w:t>
      </w:r>
    </w:p>
    <w:p w:rsidR="00CE4288" w:rsidRDefault="00CE4288" w:rsidP="00CE4288">
      <w:r>
        <w:t>В случае, если структура данных файла не соответствует установленному формату, появится соответствующее сообщение (</w:t>
      </w:r>
      <w:r w:rsidR="00F872BB">
        <w:t>Р</w:t>
      </w:r>
      <w:r>
        <w:t>исунок 21).</w:t>
      </w:r>
    </w:p>
    <w:p w:rsidR="00CE4288" w:rsidRDefault="00476304" w:rsidP="00F872BB">
      <w:pPr>
        <w:ind w:firstLine="0"/>
        <w:jc w:val="center"/>
      </w:pPr>
      <w:r w:rsidRPr="00476304">
        <w:lastRenderedPageBreak/>
        <w:drawing>
          <wp:inline distT="0" distB="0" distL="0" distR="0" wp14:anchorId="63A48DB9" wp14:editId="6F7E59C1">
            <wp:extent cx="4172532" cy="3543795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172532" cy="3543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4288" w:rsidRDefault="00CE4288" w:rsidP="00F872BB">
      <w:pPr>
        <w:jc w:val="center"/>
      </w:pPr>
      <w:r>
        <w:t>Рисунок 21 – Загрузка повреждённого файла</w:t>
      </w:r>
    </w:p>
    <w:p w:rsidR="00F872BB" w:rsidRPr="00823F48" w:rsidRDefault="00600B89" w:rsidP="00823F48">
      <w:pPr>
        <w:pStyle w:val="1"/>
        <w:jc w:val="center"/>
        <w:rPr>
          <w:rFonts w:ascii="Times New Roman" w:hAnsi="Times New Roman" w:cs="Times New Roman"/>
          <w:b/>
          <w:color w:val="auto"/>
          <w:sz w:val="28"/>
        </w:rPr>
      </w:pPr>
      <w:bookmarkStart w:id="13" w:name="_Toc137163284"/>
      <w:r w:rsidRPr="00823F48">
        <w:rPr>
          <w:rFonts w:ascii="Times New Roman" w:hAnsi="Times New Roman" w:cs="Times New Roman"/>
          <w:b/>
          <w:color w:val="auto"/>
          <w:sz w:val="28"/>
        </w:rPr>
        <w:t>Список используемых источников</w:t>
      </w:r>
      <w:bookmarkEnd w:id="13"/>
    </w:p>
    <w:p w:rsidR="00600B89" w:rsidRDefault="00600B89" w:rsidP="00600B89">
      <w:pPr>
        <w:pStyle w:val="a3"/>
        <w:numPr>
          <w:ilvl w:val="0"/>
          <w:numId w:val="5"/>
        </w:numPr>
      </w:pPr>
      <w:proofErr w:type="spellStart"/>
      <w:r w:rsidRPr="00600B89">
        <w:t>Калентьев</w:t>
      </w:r>
      <w:proofErr w:type="spellEnd"/>
      <w:r w:rsidRPr="00600B89">
        <w:t xml:space="preserve">, А. А. Новые технологии в </w:t>
      </w:r>
      <w:proofErr w:type="gramStart"/>
      <w:r w:rsidRPr="00600B89">
        <w:t>программировании :</w:t>
      </w:r>
      <w:proofErr w:type="gramEnd"/>
      <w:r w:rsidRPr="00600B89">
        <w:t xml:space="preserve"> учебное пособие / А. А. </w:t>
      </w:r>
      <w:proofErr w:type="spellStart"/>
      <w:r w:rsidRPr="00600B89">
        <w:t>Калентьев</w:t>
      </w:r>
      <w:proofErr w:type="spellEnd"/>
      <w:r w:rsidRPr="00600B89">
        <w:t xml:space="preserve">, Д. В. </w:t>
      </w:r>
      <w:proofErr w:type="spellStart"/>
      <w:r w:rsidRPr="00600B89">
        <w:t>Гарайс</w:t>
      </w:r>
      <w:proofErr w:type="spellEnd"/>
      <w:r w:rsidRPr="00600B89">
        <w:t xml:space="preserve">, А. Е. </w:t>
      </w:r>
      <w:proofErr w:type="spellStart"/>
      <w:r w:rsidRPr="00600B89">
        <w:t>Гориянов</w:t>
      </w:r>
      <w:proofErr w:type="spellEnd"/>
      <w:r w:rsidRPr="00600B89">
        <w:t xml:space="preserve">. – </w:t>
      </w:r>
      <w:proofErr w:type="gramStart"/>
      <w:r w:rsidRPr="00600B89">
        <w:t>Томск :</w:t>
      </w:r>
      <w:proofErr w:type="gramEnd"/>
      <w:r w:rsidRPr="00600B89">
        <w:t xml:space="preserve"> Эль Контент, 2014. – 176 с. – ISBN 978-5-4332-0185-9.</w:t>
      </w:r>
    </w:p>
    <w:p w:rsidR="00600B89" w:rsidRDefault="00600B89">
      <w:r>
        <w:br w:type="page"/>
      </w:r>
    </w:p>
    <w:p w:rsidR="000A10CF" w:rsidRPr="000A10CF" w:rsidRDefault="000A10CF" w:rsidP="00823F48">
      <w:pPr>
        <w:pStyle w:val="1"/>
        <w:jc w:val="center"/>
        <w:rPr>
          <w:rFonts w:ascii="Times New Roman" w:hAnsi="Times New Roman" w:cs="Times New Roman"/>
          <w:b/>
          <w:bCs/>
          <w:szCs w:val="22"/>
        </w:rPr>
      </w:pPr>
      <w:bookmarkStart w:id="14" w:name="_Toc74956679"/>
      <w:bookmarkStart w:id="15" w:name="_Toc137163285"/>
      <w:r w:rsidRPr="005430DF">
        <w:rPr>
          <w:rFonts w:ascii="Times New Roman" w:hAnsi="Times New Roman" w:cs="Times New Roman"/>
          <w:b/>
          <w:bCs/>
          <w:color w:val="auto"/>
          <w:sz w:val="28"/>
          <w:szCs w:val="22"/>
        </w:rPr>
        <w:lastRenderedPageBreak/>
        <w:t>П</w:t>
      </w:r>
      <w:r w:rsidR="00823F48" w:rsidRPr="005430DF">
        <w:rPr>
          <w:rFonts w:ascii="Times New Roman" w:hAnsi="Times New Roman" w:cs="Times New Roman"/>
          <w:b/>
          <w:bCs/>
          <w:color w:val="auto"/>
          <w:sz w:val="28"/>
          <w:szCs w:val="22"/>
        </w:rPr>
        <w:t>риложение</w:t>
      </w:r>
      <w:r w:rsidRPr="005430DF">
        <w:rPr>
          <w:rFonts w:ascii="Times New Roman" w:hAnsi="Times New Roman" w:cs="Times New Roman"/>
          <w:b/>
          <w:bCs/>
          <w:color w:val="auto"/>
          <w:sz w:val="28"/>
          <w:szCs w:val="22"/>
        </w:rPr>
        <w:t xml:space="preserve"> А</w:t>
      </w:r>
      <w:bookmarkEnd w:id="14"/>
      <w:bookmarkEnd w:id="15"/>
    </w:p>
    <w:p w:rsidR="000A10CF" w:rsidRPr="000A10CF" w:rsidRDefault="000A10CF" w:rsidP="000A10CF">
      <w:pPr>
        <w:suppressAutoHyphens/>
        <w:ind w:firstLine="0"/>
        <w:jc w:val="center"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t>Техническое задание на создание автоматизированной системы</w:t>
      </w:r>
    </w:p>
    <w:p w:rsidR="000A10CF" w:rsidRPr="000A10CF" w:rsidRDefault="000A10CF" w:rsidP="000A10CF">
      <w:pPr>
        <w:suppressAutoHyphens/>
        <w:ind w:firstLine="0"/>
        <w:jc w:val="center"/>
        <w:rPr>
          <w:rFonts w:cstheme="minorBidi"/>
          <w:szCs w:val="22"/>
        </w:rPr>
      </w:pPr>
      <w:r>
        <w:rPr>
          <w:rFonts w:cstheme="minorBidi"/>
          <w:szCs w:val="22"/>
        </w:rPr>
        <w:t>Программа для определения координаты для различных типов движения</w:t>
      </w:r>
    </w:p>
    <w:p w:rsidR="000A10CF" w:rsidRPr="000A10CF" w:rsidRDefault="000A10CF" w:rsidP="000A10CF">
      <w:pPr>
        <w:suppressAutoHyphens/>
        <w:spacing w:before="4200"/>
        <w:ind w:firstLine="0"/>
        <w:rPr>
          <w:rFonts w:cstheme="minorBidi"/>
          <w:szCs w:val="22"/>
        </w:rPr>
      </w:pPr>
      <w:r w:rsidRPr="000A10CF">
        <w:rPr>
          <w:rFonts w:cstheme="minorBidi"/>
          <w:szCs w:val="22"/>
        </w:rPr>
        <w:t xml:space="preserve">Разработчик: студент гр. О-5КМ11 </w:t>
      </w:r>
      <w:r>
        <w:rPr>
          <w:rFonts w:cstheme="minorBidi"/>
          <w:szCs w:val="22"/>
        </w:rPr>
        <w:t xml:space="preserve">Соловьев </w:t>
      </w:r>
      <w:proofErr w:type="gramStart"/>
      <w:r>
        <w:rPr>
          <w:rFonts w:cstheme="minorBidi"/>
          <w:szCs w:val="22"/>
        </w:rPr>
        <w:t>М.Б.</w:t>
      </w:r>
      <w:r w:rsidRPr="000A10CF">
        <w:rPr>
          <w:rFonts w:cstheme="minorBidi"/>
          <w:szCs w:val="22"/>
        </w:rPr>
        <w:t>.</w:t>
      </w:r>
      <w:proofErr w:type="gramEnd"/>
    </w:p>
    <w:p w:rsidR="000A10CF" w:rsidRPr="000A10CF" w:rsidRDefault="000A10CF" w:rsidP="000A10CF">
      <w:pPr>
        <w:suppressAutoHyphens/>
        <w:ind w:firstLine="0"/>
        <w:rPr>
          <w:rFonts w:cstheme="minorBidi"/>
          <w:szCs w:val="22"/>
        </w:rPr>
      </w:pPr>
      <w:r w:rsidRPr="000A10CF">
        <w:rPr>
          <w:rFonts w:cstheme="minorBidi"/>
          <w:szCs w:val="22"/>
        </w:rPr>
        <w:t xml:space="preserve">Заказчик: Канд. </w:t>
      </w:r>
      <w:proofErr w:type="spellStart"/>
      <w:r w:rsidRPr="000A10CF">
        <w:rPr>
          <w:rFonts w:cstheme="minorBidi"/>
          <w:szCs w:val="22"/>
        </w:rPr>
        <w:t>техн</w:t>
      </w:r>
      <w:proofErr w:type="spellEnd"/>
      <w:r w:rsidRPr="000A10CF">
        <w:rPr>
          <w:rFonts w:cstheme="minorBidi"/>
          <w:szCs w:val="22"/>
        </w:rPr>
        <w:t xml:space="preserve">. наук, доцент каф. КСУП ТУСУР </w:t>
      </w:r>
      <w:proofErr w:type="spellStart"/>
      <w:r w:rsidRPr="000A10CF">
        <w:rPr>
          <w:rFonts w:cstheme="minorBidi"/>
          <w:szCs w:val="22"/>
        </w:rPr>
        <w:t>Калентьев</w:t>
      </w:r>
      <w:proofErr w:type="spellEnd"/>
      <w:r w:rsidRPr="000A10CF">
        <w:rPr>
          <w:rFonts w:cstheme="minorBidi"/>
          <w:szCs w:val="22"/>
        </w:rPr>
        <w:t xml:space="preserve"> А. А.</w:t>
      </w:r>
    </w:p>
    <w:p w:rsidR="000A10CF" w:rsidRPr="000A10CF" w:rsidRDefault="000A10CF" w:rsidP="000A10CF">
      <w:pPr>
        <w:suppressAutoHyphens/>
        <w:spacing w:before="1800"/>
        <w:ind w:firstLine="0"/>
        <w:jc w:val="center"/>
        <w:rPr>
          <w:rFonts w:cstheme="minorBidi"/>
          <w:szCs w:val="22"/>
        </w:rPr>
      </w:pPr>
    </w:p>
    <w:p w:rsidR="000A10CF" w:rsidRPr="000A10CF" w:rsidRDefault="000A10CF" w:rsidP="000A10CF">
      <w:pPr>
        <w:suppressAutoHyphens/>
        <w:spacing w:before="1800"/>
        <w:ind w:firstLine="0"/>
        <w:jc w:val="center"/>
        <w:rPr>
          <w:rFonts w:cstheme="minorBidi"/>
          <w:szCs w:val="22"/>
        </w:rPr>
      </w:pPr>
    </w:p>
    <w:p w:rsidR="000A10CF" w:rsidRPr="000A10CF" w:rsidRDefault="000A10CF" w:rsidP="000A10CF">
      <w:pPr>
        <w:suppressAutoHyphens/>
        <w:spacing w:before="1800"/>
        <w:ind w:firstLine="0"/>
        <w:jc w:val="center"/>
        <w:rPr>
          <w:rFonts w:cstheme="minorBidi"/>
          <w:szCs w:val="22"/>
        </w:rPr>
      </w:pPr>
      <w:r w:rsidRPr="000A10CF">
        <w:rPr>
          <w:rFonts w:cstheme="minorBidi"/>
          <w:szCs w:val="22"/>
        </w:rPr>
        <w:t>Томск 2023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b/>
          <w:bCs/>
          <w:szCs w:val="22"/>
        </w:rPr>
      </w:pPr>
      <w:r w:rsidRPr="000A10CF">
        <w:rPr>
          <w:rFonts w:cstheme="minorBidi"/>
          <w:szCs w:val="22"/>
        </w:rPr>
        <w:br w:type="page"/>
      </w:r>
    </w:p>
    <w:p w:rsidR="000A10CF" w:rsidRPr="000A10CF" w:rsidRDefault="000A10CF" w:rsidP="000A10CF">
      <w:pPr>
        <w:suppressAutoHyphens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lastRenderedPageBreak/>
        <w:t>1 Общие сведения</w:t>
      </w:r>
    </w:p>
    <w:p w:rsidR="000A10CF" w:rsidRPr="000A10CF" w:rsidRDefault="000A10CF" w:rsidP="000A10CF">
      <w:pPr>
        <w:suppressAutoHyphens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t>1.1 Полное наименование системы и её условное обозначение</w:t>
      </w:r>
    </w:p>
    <w:p w:rsidR="000A10CF" w:rsidRPr="000A10CF" w:rsidRDefault="000A10CF" w:rsidP="000A10CF">
      <w:pPr>
        <w:suppressAutoHyphens/>
        <w:rPr>
          <w:rFonts w:cstheme="minorBidi"/>
          <w:szCs w:val="22"/>
        </w:rPr>
      </w:pPr>
      <w:r w:rsidRPr="000A10CF">
        <w:rPr>
          <w:rFonts w:cstheme="minorBidi"/>
          <w:szCs w:val="22"/>
        </w:rPr>
        <w:t>Полное наименование: «Программа для определения координаты для различных типов движения».</w:t>
      </w:r>
    </w:p>
    <w:p w:rsidR="000A10CF" w:rsidRPr="000A10CF" w:rsidRDefault="000A10CF" w:rsidP="000A10CF">
      <w:pPr>
        <w:suppressAutoHyphens/>
        <w:rPr>
          <w:rFonts w:cstheme="minorBidi"/>
          <w:szCs w:val="22"/>
        </w:rPr>
      </w:pPr>
      <w:r w:rsidRPr="000A10CF">
        <w:rPr>
          <w:rFonts w:cstheme="minorBidi"/>
          <w:szCs w:val="22"/>
        </w:rPr>
        <w:t>Условное обозначение: Система.</w:t>
      </w:r>
    </w:p>
    <w:p w:rsidR="000A10CF" w:rsidRPr="000A10CF" w:rsidRDefault="000A10CF" w:rsidP="000A10CF">
      <w:pPr>
        <w:suppressAutoHyphens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t>1.2 Наименование предприятий разработчика и заказчика системы</w:t>
      </w:r>
    </w:p>
    <w:p w:rsidR="000A10CF" w:rsidRPr="000A10CF" w:rsidRDefault="000A10CF" w:rsidP="000A10CF">
      <w:pPr>
        <w:suppressAutoHyphens/>
        <w:rPr>
          <w:rFonts w:cstheme="minorBidi"/>
          <w:szCs w:val="22"/>
        </w:rPr>
      </w:pPr>
      <w:r w:rsidRPr="000A10CF">
        <w:rPr>
          <w:rFonts w:cstheme="minorBidi"/>
          <w:szCs w:val="22"/>
        </w:rPr>
        <w:t xml:space="preserve">Заказчик: Канд. </w:t>
      </w:r>
      <w:proofErr w:type="spellStart"/>
      <w:r w:rsidRPr="000A10CF">
        <w:rPr>
          <w:rFonts w:cstheme="minorBidi"/>
          <w:szCs w:val="22"/>
        </w:rPr>
        <w:t>техн</w:t>
      </w:r>
      <w:proofErr w:type="spellEnd"/>
      <w:r w:rsidRPr="000A10CF">
        <w:rPr>
          <w:rFonts w:cstheme="minorBidi"/>
          <w:szCs w:val="22"/>
        </w:rPr>
        <w:t xml:space="preserve">. наук, доцент каф. КСУП ТУСУР </w:t>
      </w:r>
      <w:proofErr w:type="spellStart"/>
      <w:r w:rsidRPr="000A10CF">
        <w:rPr>
          <w:rFonts w:cstheme="minorBidi"/>
          <w:szCs w:val="22"/>
        </w:rPr>
        <w:t>Калентьев</w:t>
      </w:r>
      <w:proofErr w:type="spellEnd"/>
      <w:r w:rsidRPr="000A10CF">
        <w:rPr>
          <w:rFonts w:cstheme="minorBidi"/>
          <w:szCs w:val="22"/>
        </w:rPr>
        <w:t xml:space="preserve"> А. А.</w:t>
      </w:r>
    </w:p>
    <w:p w:rsidR="000A10CF" w:rsidRPr="000A10CF" w:rsidRDefault="000A10CF" w:rsidP="000A10CF">
      <w:pPr>
        <w:suppressAutoHyphens/>
        <w:rPr>
          <w:rFonts w:cstheme="minorBidi"/>
          <w:szCs w:val="22"/>
        </w:rPr>
      </w:pPr>
      <w:r w:rsidRPr="000A10CF">
        <w:rPr>
          <w:rFonts w:cstheme="minorBidi"/>
          <w:szCs w:val="22"/>
        </w:rPr>
        <w:t xml:space="preserve">Разработчик: Студент гр. О-5КМ11 НИ ТПУ </w:t>
      </w:r>
      <w:r>
        <w:rPr>
          <w:rFonts w:cstheme="minorBidi"/>
          <w:szCs w:val="22"/>
        </w:rPr>
        <w:t>Соловьев М.Б.</w:t>
      </w:r>
    </w:p>
    <w:p w:rsidR="000A10CF" w:rsidRPr="000A10CF" w:rsidRDefault="000A10CF" w:rsidP="000A10CF">
      <w:pPr>
        <w:suppressAutoHyphens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t>1.3 Плановые сроки начала и окончания работы по созданию системы</w:t>
      </w:r>
    </w:p>
    <w:p w:rsidR="000A10CF" w:rsidRPr="000A10CF" w:rsidRDefault="000A10CF" w:rsidP="000A10CF">
      <w:pPr>
        <w:suppressAutoHyphens/>
        <w:rPr>
          <w:rFonts w:cstheme="minorBidi"/>
          <w:szCs w:val="22"/>
        </w:rPr>
      </w:pPr>
      <w:r w:rsidRPr="000A10CF">
        <w:rPr>
          <w:rFonts w:cstheme="minorBidi"/>
          <w:szCs w:val="22"/>
        </w:rPr>
        <w:t>Начало работ: 15 апреля 2023 г.</w:t>
      </w:r>
    </w:p>
    <w:p w:rsidR="000A10CF" w:rsidRPr="000A10CF" w:rsidRDefault="000A10CF" w:rsidP="000A10CF">
      <w:pPr>
        <w:suppressAutoHyphens/>
        <w:rPr>
          <w:rFonts w:cstheme="minorBidi"/>
          <w:szCs w:val="22"/>
        </w:rPr>
      </w:pPr>
      <w:r w:rsidRPr="000A10CF">
        <w:rPr>
          <w:rFonts w:cstheme="minorBidi"/>
          <w:szCs w:val="22"/>
        </w:rPr>
        <w:t>Окончание работ: 2 июня 2023 г.</w:t>
      </w:r>
    </w:p>
    <w:p w:rsidR="000A10CF" w:rsidRPr="000A10CF" w:rsidRDefault="000A10CF" w:rsidP="000A10CF">
      <w:pPr>
        <w:suppressAutoHyphens/>
        <w:rPr>
          <w:rFonts w:cstheme="minorBidi"/>
          <w:szCs w:val="22"/>
        </w:rPr>
      </w:pPr>
      <w:r w:rsidRPr="000A10CF">
        <w:rPr>
          <w:rFonts w:cstheme="minorBidi"/>
          <w:szCs w:val="22"/>
        </w:rPr>
        <w:br w:type="page"/>
      </w:r>
    </w:p>
    <w:p w:rsidR="000A10CF" w:rsidRPr="000A10CF" w:rsidRDefault="000A10CF" w:rsidP="000A10CF">
      <w:pPr>
        <w:suppressAutoHyphens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lastRenderedPageBreak/>
        <w:t>2 Назначение и цели создания системы</w:t>
      </w:r>
    </w:p>
    <w:p w:rsidR="000A10CF" w:rsidRPr="000A10CF" w:rsidRDefault="000A10CF" w:rsidP="000A10CF">
      <w:pPr>
        <w:suppressAutoHyphens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t>2.1 Назначение системы</w:t>
      </w:r>
    </w:p>
    <w:p w:rsidR="000A10CF" w:rsidRPr="000A10CF" w:rsidRDefault="000A10CF" w:rsidP="000A10CF">
      <w:pPr>
        <w:suppressAutoHyphens/>
        <w:rPr>
          <w:rFonts w:cstheme="minorBidi"/>
          <w:szCs w:val="22"/>
        </w:rPr>
      </w:pPr>
      <w:r w:rsidRPr="000A10CF">
        <w:rPr>
          <w:rFonts w:cstheme="minorBidi"/>
          <w:szCs w:val="22"/>
        </w:rPr>
        <w:t xml:space="preserve">Система предназначена для определения координаты для различных типов движения, просмотра существующих </w:t>
      </w:r>
      <w:r>
        <w:rPr>
          <w:rFonts w:cstheme="minorBidi"/>
          <w:szCs w:val="22"/>
        </w:rPr>
        <w:t>экземпляров движений</w:t>
      </w:r>
      <w:r w:rsidRPr="000A10CF">
        <w:rPr>
          <w:rFonts w:cstheme="minorBidi"/>
          <w:szCs w:val="22"/>
        </w:rPr>
        <w:t xml:space="preserve"> и их </w:t>
      </w:r>
      <w:r>
        <w:rPr>
          <w:rFonts w:cstheme="minorBidi"/>
          <w:szCs w:val="22"/>
        </w:rPr>
        <w:t>параметров</w:t>
      </w:r>
      <w:r w:rsidRPr="000A10CF">
        <w:rPr>
          <w:rFonts w:cstheme="minorBidi"/>
          <w:szCs w:val="22"/>
        </w:rPr>
        <w:t xml:space="preserve"> и добавления новых.</w:t>
      </w:r>
    </w:p>
    <w:p w:rsidR="000A10CF" w:rsidRPr="000A10CF" w:rsidRDefault="000A10CF" w:rsidP="000A10CF">
      <w:pPr>
        <w:suppressAutoHyphens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t>2.2 Цели создания системы</w:t>
      </w:r>
    </w:p>
    <w:p w:rsidR="000A10CF" w:rsidRPr="000A10CF" w:rsidRDefault="000A10CF" w:rsidP="000A10CF">
      <w:pPr>
        <w:suppressAutoHyphens/>
        <w:rPr>
          <w:rFonts w:cstheme="minorBidi"/>
          <w:szCs w:val="22"/>
        </w:rPr>
      </w:pPr>
      <w:r w:rsidRPr="000A10CF">
        <w:rPr>
          <w:rFonts w:cstheme="minorBidi"/>
          <w:szCs w:val="22"/>
        </w:rPr>
        <w:t>Система создается в целях автоматизации расчета координаты для различных типов движения и формирования общего списка.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szCs w:val="22"/>
        </w:rPr>
        <w:br w:type="page"/>
      </w:r>
    </w:p>
    <w:p w:rsidR="000A10CF" w:rsidRPr="000A10CF" w:rsidRDefault="000A10CF" w:rsidP="000A10CF">
      <w:pPr>
        <w:suppressAutoHyphens/>
        <w:ind w:firstLine="851"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lastRenderedPageBreak/>
        <w:t>3 Характеристика объектов автоматизации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szCs w:val="22"/>
        </w:rPr>
        <w:t xml:space="preserve">Раньше лаборантам необходимо было вручную проводить расчет </w:t>
      </w:r>
      <w:r>
        <w:rPr>
          <w:rFonts w:cstheme="minorBidi"/>
          <w:szCs w:val="22"/>
        </w:rPr>
        <w:t>координаты для различных типов движений</w:t>
      </w:r>
      <w:r w:rsidRPr="000A10CF">
        <w:rPr>
          <w:rFonts w:cstheme="minorBidi"/>
          <w:szCs w:val="22"/>
        </w:rPr>
        <w:t xml:space="preserve"> </w:t>
      </w:r>
      <w:r>
        <w:rPr>
          <w:rFonts w:cstheme="minorBidi"/>
          <w:szCs w:val="22"/>
        </w:rPr>
        <w:t>при расчете траекторий движений</w:t>
      </w:r>
      <w:r w:rsidRPr="000A10CF">
        <w:rPr>
          <w:rFonts w:cstheme="minorBidi"/>
          <w:szCs w:val="22"/>
        </w:rPr>
        <w:t xml:space="preserve"> и запоминать их </w:t>
      </w:r>
      <w:r>
        <w:rPr>
          <w:rFonts w:cstheme="minorBidi"/>
          <w:szCs w:val="22"/>
        </w:rPr>
        <w:t>параметры</w:t>
      </w:r>
      <w:r w:rsidRPr="000A10CF">
        <w:rPr>
          <w:rFonts w:cstheme="minorBidi"/>
          <w:szCs w:val="22"/>
        </w:rPr>
        <w:t xml:space="preserve">. Этот монотонный труд мог приводить к ошибкам, которые приводят к </w:t>
      </w:r>
      <w:r>
        <w:rPr>
          <w:rFonts w:cstheme="minorBidi"/>
          <w:szCs w:val="22"/>
        </w:rPr>
        <w:t>неточным расчетам</w:t>
      </w:r>
      <w:r w:rsidRPr="000A10CF">
        <w:rPr>
          <w:rFonts w:cstheme="minorBidi"/>
          <w:szCs w:val="22"/>
        </w:rPr>
        <w:t>. С целью ликвидации данных ситуаций разрабатывается данная система.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szCs w:val="22"/>
        </w:rPr>
        <w:br w:type="page"/>
      </w:r>
    </w:p>
    <w:p w:rsidR="000A10CF" w:rsidRPr="000A10CF" w:rsidRDefault="000A10CF" w:rsidP="000A10CF">
      <w:pPr>
        <w:suppressAutoHyphens/>
        <w:ind w:firstLine="851"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lastRenderedPageBreak/>
        <w:t>4 Требования к системе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Cs w:val="22"/>
        </w:rPr>
      </w:pPr>
      <w:r w:rsidRPr="000A10CF">
        <w:rPr>
          <w:rFonts w:cstheme="minorBidi"/>
          <w:szCs w:val="22"/>
        </w:rPr>
        <w:t>Таблица 4.1 – Префиксы мнемонических идентификаторов требований и их расшифровка</w:t>
      </w:r>
    </w:p>
    <w:tbl>
      <w:tblPr>
        <w:tblStyle w:val="11"/>
        <w:tblW w:w="5000" w:type="pct"/>
        <w:tblLayout w:type="fixed"/>
        <w:tblLook w:val="04A0" w:firstRow="1" w:lastRow="0" w:firstColumn="1" w:lastColumn="0" w:noHBand="0" w:noVBand="1"/>
      </w:tblPr>
      <w:tblGrid>
        <w:gridCol w:w="1385"/>
        <w:gridCol w:w="7960"/>
      </w:tblGrid>
      <w:tr w:rsidR="000A10CF" w:rsidRPr="000A10CF" w:rsidTr="00823F48">
        <w:tc>
          <w:tcPr>
            <w:tcW w:w="1386" w:type="dxa"/>
            <w:tcBorders>
              <w:bottom w:val="double" w:sz="4" w:space="0" w:color="000000"/>
            </w:tcBorders>
            <w:vAlign w:val="center"/>
          </w:tcPr>
          <w:p w:rsidR="000A10CF" w:rsidRPr="000A10CF" w:rsidRDefault="000A10CF" w:rsidP="000A10CF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A10CF">
              <w:rPr>
                <w:rFonts w:ascii="Times New Roman" w:eastAsia="Calibri" w:hAnsi="Times New Roman" w:cs="Times New Roman"/>
              </w:rPr>
              <w:t>Префикс</w:t>
            </w:r>
          </w:p>
        </w:tc>
        <w:tc>
          <w:tcPr>
            <w:tcW w:w="7968" w:type="dxa"/>
            <w:tcBorders>
              <w:bottom w:val="double" w:sz="4" w:space="0" w:color="000000"/>
            </w:tcBorders>
            <w:vAlign w:val="center"/>
          </w:tcPr>
          <w:p w:rsidR="000A10CF" w:rsidRPr="000A10CF" w:rsidRDefault="000A10CF" w:rsidP="000A10CF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A10CF">
              <w:rPr>
                <w:rFonts w:ascii="Times New Roman" w:eastAsia="Calibri" w:hAnsi="Times New Roman" w:cs="Times New Roman"/>
              </w:rPr>
              <w:t>Тип требования</w:t>
            </w:r>
          </w:p>
        </w:tc>
      </w:tr>
      <w:tr w:rsidR="000A10CF" w:rsidRPr="000A10CF" w:rsidTr="00823F48">
        <w:tc>
          <w:tcPr>
            <w:tcW w:w="1386" w:type="dxa"/>
            <w:tcBorders>
              <w:top w:val="double" w:sz="4" w:space="0" w:color="000000"/>
            </w:tcBorders>
            <w:vAlign w:val="center"/>
          </w:tcPr>
          <w:p w:rsidR="000A10CF" w:rsidRPr="000A10CF" w:rsidRDefault="000A10CF" w:rsidP="000A10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A10CF">
              <w:rPr>
                <w:rFonts w:ascii="Times New Roman" w:eastAsia="Calibri" w:hAnsi="Times New Roman" w:cs="Times New Roman"/>
                <w:lang w:val="en-US"/>
              </w:rPr>
              <w:t>A</w:t>
            </w:r>
          </w:p>
        </w:tc>
        <w:tc>
          <w:tcPr>
            <w:tcW w:w="7968" w:type="dxa"/>
            <w:tcBorders>
              <w:top w:val="double" w:sz="4" w:space="0" w:color="000000"/>
            </w:tcBorders>
          </w:tcPr>
          <w:p w:rsidR="000A10CF" w:rsidRPr="000A10CF" w:rsidRDefault="000A10CF" w:rsidP="000A10CF">
            <w:pPr>
              <w:rPr>
                <w:rFonts w:ascii="Times New Roman" w:eastAsia="Calibri" w:hAnsi="Times New Roman" w:cs="Times New Roman"/>
              </w:rPr>
            </w:pPr>
            <w:r w:rsidRPr="000A10CF">
              <w:rPr>
                <w:rFonts w:ascii="Times New Roman" w:eastAsia="Calibri" w:hAnsi="Times New Roman" w:cs="Times New Roman"/>
              </w:rPr>
              <w:t>Архитектурное требование</w:t>
            </w:r>
          </w:p>
        </w:tc>
      </w:tr>
      <w:tr w:rsidR="000A10CF" w:rsidRPr="000A10CF" w:rsidTr="00823F48">
        <w:tc>
          <w:tcPr>
            <w:tcW w:w="1386" w:type="dxa"/>
            <w:vAlign w:val="center"/>
          </w:tcPr>
          <w:p w:rsidR="000A10CF" w:rsidRPr="000A10CF" w:rsidRDefault="000A10CF" w:rsidP="000A10CF">
            <w:pPr>
              <w:jc w:val="center"/>
              <w:rPr>
                <w:rFonts w:ascii="Times New Roman" w:eastAsia="Calibri" w:hAnsi="Times New Roman" w:cs="Times New Roman"/>
              </w:rPr>
            </w:pPr>
            <w:r w:rsidRPr="000A10CF">
              <w:rPr>
                <w:rFonts w:ascii="Times New Roman" w:eastAsia="Calibri" w:hAnsi="Times New Roman" w:cs="Times New Roman"/>
              </w:rPr>
              <w:t>С</w:t>
            </w:r>
          </w:p>
        </w:tc>
        <w:tc>
          <w:tcPr>
            <w:tcW w:w="7968" w:type="dxa"/>
          </w:tcPr>
          <w:p w:rsidR="000A10CF" w:rsidRPr="000A10CF" w:rsidRDefault="000A10CF" w:rsidP="000A10CF">
            <w:pPr>
              <w:rPr>
                <w:rFonts w:ascii="Times New Roman" w:eastAsia="Calibri" w:hAnsi="Times New Roman" w:cs="Times New Roman"/>
              </w:rPr>
            </w:pPr>
            <w:r w:rsidRPr="000A10CF">
              <w:rPr>
                <w:rFonts w:ascii="Times New Roman" w:eastAsia="Calibri" w:hAnsi="Times New Roman" w:cs="Times New Roman"/>
              </w:rPr>
              <w:t>Требование к программной или аппаратной совместимости</w:t>
            </w:r>
          </w:p>
        </w:tc>
      </w:tr>
      <w:tr w:rsidR="000A10CF" w:rsidRPr="000A10CF" w:rsidTr="00823F48">
        <w:tc>
          <w:tcPr>
            <w:tcW w:w="1386" w:type="dxa"/>
            <w:vAlign w:val="center"/>
          </w:tcPr>
          <w:p w:rsidR="000A10CF" w:rsidRPr="000A10CF" w:rsidRDefault="000A10CF" w:rsidP="000A10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A10CF">
              <w:rPr>
                <w:rFonts w:ascii="Times New Roman" w:eastAsia="Calibri" w:hAnsi="Times New Roman" w:cs="Times New Roman"/>
                <w:lang w:val="en-US"/>
              </w:rPr>
              <w:t>D</w:t>
            </w:r>
          </w:p>
        </w:tc>
        <w:tc>
          <w:tcPr>
            <w:tcW w:w="7968" w:type="dxa"/>
          </w:tcPr>
          <w:p w:rsidR="000A10CF" w:rsidRPr="000A10CF" w:rsidRDefault="000A10CF" w:rsidP="000A10CF">
            <w:pPr>
              <w:rPr>
                <w:rFonts w:ascii="Times New Roman" w:eastAsia="Calibri" w:hAnsi="Times New Roman" w:cs="Times New Roman"/>
              </w:rPr>
            </w:pPr>
            <w:r w:rsidRPr="000A10CF">
              <w:rPr>
                <w:rFonts w:ascii="Times New Roman" w:eastAsia="Calibri" w:hAnsi="Times New Roman" w:cs="Times New Roman"/>
              </w:rPr>
              <w:t>Требование к структуре данных</w:t>
            </w:r>
          </w:p>
        </w:tc>
      </w:tr>
      <w:tr w:rsidR="000A10CF" w:rsidRPr="000A10CF" w:rsidTr="00823F48">
        <w:tc>
          <w:tcPr>
            <w:tcW w:w="1386" w:type="dxa"/>
            <w:vAlign w:val="center"/>
          </w:tcPr>
          <w:p w:rsidR="000A10CF" w:rsidRPr="000A10CF" w:rsidRDefault="000A10CF" w:rsidP="000A10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A10CF">
              <w:rPr>
                <w:rFonts w:ascii="Times New Roman" w:eastAsia="Calibri" w:hAnsi="Times New Roman" w:cs="Times New Roman"/>
                <w:lang w:val="en-US"/>
              </w:rPr>
              <w:t>F</w:t>
            </w:r>
          </w:p>
        </w:tc>
        <w:tc>
          <w:tcPr>
            <w:tcW w:w="7968" w:type="dxa"/>
          </w:tcPr>
          <w:p w:rsidR="000A10CF" w:rsidRPr="000A10CF" w:rsidRDefault="000A10CF" w:rsidP="000A10CF">
            <w:pPr>
              <w:rPr>
                <w:rFonts w:ascii="Times New Roman" w:eastAsia="Calibri" w:hAnsi="Times New Roman" w:cs="Times New Roman"/>
              </w:rPr>
            </w:pPr>
            <w:r w:rsidRPr="000A10CF">
              <w:rPr>
                <w:rFonts w:ascii="Times New Roman" w:eastAsia="Calibri" w:hAnsi="Times New Roman" w:cs="Times New Roman"/>
              </w:rPr>
              <w:t>Функциональное требование</w:t>
            </w:r>
          </w:p>
        </w:tc>
      </w:tr>
      <w:tr w:rsidR="000A10CF" w:rsidRPr="000A10CF" w:rsidTr="00823F48">
        <w:tc>
          <w:tcPr>
            <w:tcW w:w="1386" w:type="dxa"/>
            <w:vAlign w:val="center"/>
          </w:tcPr>
          <w:p w:rsidR="000A10CF" w:rsidRPr="000A10CF" w:rsidRDefault="000A10CF" w:rsidP="000A10CF">
            <w:pPr>
              <w:jc w:val="center"/>
              <w:rPr>
                <w:rFonts w:ascii="Times New Roman" w:hAnsi="Times New Roman" w:cs="Times New Roman"/>
                <w:lang w:val="en-US"/>
              </w:rPr>
            </w:pPr>
            <w:r w:rsidRPr="000A10CF">
              <w:rPr>
                <w:rFonts w:ascii="Times New Roman" w:eastAsia="Calibri" w:hAnsi="Times New Roman" w:cs="Times New Roman"/>
                <w:lang w:val="en-US"/>
              </w:rPr>
              <w:t>U</w:t>
            </w:r>
          </w:p>
        </w:tc>
        <w:tc>
          <w:tcPr>
            <w:tcW w:w="7968" w:type="dxa"/>
          </w:tcPr>
          <w:p w:rsidR="000A10CF" w:rsidRPr="000A10CF" w:rsidRDefault="000A10CF" w:rsidP="000A10CF">
            <w:pPr>
              <w:rPr>
                <w:rFonts w:ascii="Times New Roman" w:eastAsia="Calibri" w:hAnsi="Times New Roman" w:cs="Times New Roman"/>
              </w:rPr>
            </w:pPr>
            <w:r w:rsidRPr="000A10CF">
              <w:rPr>
                <w:rFonts w:ascii="Times New Roman" w:eastAsia="Calibri" w:hAnsi="Times New Roman" w:cs="Times New Roman"/>
              </w:rPr>
              <w:t>Требование к пользовательскому интерфейсу</w:t>
            </w:r>
          </w:p>
        </w:tc>
      </w:tr>
    </w:tbl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</w:p>
    <w:p w:rsidR="000A10CF" w:rsidRPr="000A10CF" w:rsidRDefault="000A10CF" w:rsidP="000A10CF">
      <w:pPr>
        <w:suppressAutoHyphens/>
        <w:ind w:firstLine="851"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t>4.1 Требования к архитектуре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</w:rPr>
        <w:t>А01.</w:t>
      </w:r>
      <w:r w:rsidRPr="000A10CF">
        <w:rPr>
          <w:rFonts w:cstheme="minorBidi"/>
          <w:szCs w:val="22"/>
        </w:rPr>
        <w:t xml:space="preserve"> Система должна быть реализована в виде настольного приложения.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</w:p>
    <w:p w:rsidR="000A10CF" w:rsidRPr="000A10CF" w:rsidRDefault="000A10CF" w:rsidP="000A10CF">
      <w:pPr>
        <w:suppressAutoHyphens/>
        <w:ind w:firstLine="851"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t>4.2 Требования к структуре данных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D</w:t>
      </w:r>
      <w:r w:rsidRPr="000A10CF">
        <w:rPr>
          <w:rFonts w:cstheme="minorBidi"/>
          <w:b/>
          <w:bCs/>
          <w:szCs w:val="22"/>
        </w:rPr>
        <w:t xml:space="preserve">01. </w:t>
      </w:r>
      <w:r w:rsidRPr="000A10CF">
        <w:rPr>
          <w:rFonts w:cstheme="minorBidi"/>
          <w:szCs w:val="22"/>
        </w:rPr>
        <w:t xml:space="preserve">Данные о параметрах элементов электрических схем должны храниться в </w:t>
      </w:r>
      <w:r w:rsidRPr="000A10CF">
        <w:rPr>
          <w:rFonts w:cstheme="minorBidi"/>
          <w:szCs w:val="22"/>
          <w:lang w:val="en-US"/>
        </w:rPr>
        <w:t>XML</w:t>
      </w:r>
      <w:r w:rsidRPr="000A10CF">
        <w:rPr>
          <w:rFonts w:cstheme="minorBidi"/>
          <w:szCs w:val="22"/>
        </w:rPr>
        <w:t>-файле с расширением *.</w:t>
      </w:r>
      <w:r w:rsidRPr="000A10CF">
        <w:rPr>
          <w:rFonts w:cstheme="minorBidi"/>
          <w:szCs w:val="22"/>
          <w:lang w:val="en-US"/>
        </w:rPr>
        <w:t>xml</w:t>
      </w:r>
      <w:r w:rsidRPr="000A10CF">
        <w:rPr>
          <w:rFonts w:cstheme="minorBidi"/>
          <w:szCs w:val="22"/>
        </w:rPr>
        <w:t>.</w:t>
      </w:r>
    </w:p>
    <w:p w:rsidR="000A10CF" w:rsidRDefault="000A10CF" w:rsidP="000A10CF">
      <w:pPr>
        <w:autoSpaceDE w:val="0"/>
        <w:autoSpaceDN w:val="0"/>
        <w:adjustRightInd w:val="0"/>
        <w:spacing w:line="240" w:lineRule="auto"/>
        <w:ind w:firstLine="0"/>
        <w:jc w:val="left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D</w:t>
      </w:r>
      <w:r w:rsidRPr="000A10CF">
        <w:rPr>
          <w:rFonts w:cstheme="minorBidi"/>
          <w:b/>
          <w:bCs/>
          <w:szCs w:val="22"/>
        </w:rPr>
        <w:t>01.01.</w:t>
      </w:r>
      <w:r w:rsidRPr="000A10CF">
        <w:rPr>
          <w:rFonts w:cstheme="minorBidi"/>
          <w:szCs w:val="22"/>
        </w:rPr>
        <w:t xml:space="preserve"> Формат </w:t>
      </w:r>
      <w:r w:rsidRPr="000A10CF">
        <w:rPr>
          <w:rFonts w:cstheme="minorBidi"/>
          <w:szCs w:val="22"/>
          <w:lang w:val="en-US"/>
        </w:rPr>
        <w:t>XML</w:t>
      </w:r>
      <w:r w:rsidRPr="000A10CF">
        <w:rPr>
          <w:rFonts w:cstheme="minorBidi"/>
          <w:szCs w:val="22"/>
        </w:rPr>
        <w:t>-файла должен соответствовать следующей</w:t>
      </w:r>
      <w:r>
        <w:rPr>
          <w:rFonts w:cstheme="minorBidi"/>
          <w:szCs w:val="22"/>
        </w:rPr>
        <w:t>: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proofErr w:type="gramStart"/>
      <w:r w:rsidRPr="000A10CF">
        <w:rPr>
          <w:rFonts w:cstheme="minorBidi"/>
          <w:sz w:val="18"/>
          <w:szCs w:val="22"/>
          <w:lang w:val="en-US"/>
        </w:rPr>
        <w:t>&lt;?xml</w:t>
      </w:r>
      <w:proofErr w:type="gramEnd"/>
      <w:r w:rsidRPr="000A10CF">
        <w:rPr>
          <w:rFonts w:cstheme="minorBidi"/>
          <w:sz w:val="18"/>
          <w:szCs w:val="22"/>
          <w:lang w:val="en-US"/>
        </w:rPr>
        <w:t xml:space="preserve"> version="1.0" encoding="utf-8"?&gt;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>&lt;</w:t>
      </w:r>
      <w:proofErr w:type="spellStart"/>
      <w:r w:rsidRPr="000A10CF">
        <w:rPr>
          <w:rFonts w:cstheme="minorBidi"/>
          <w:sz w:val="18"/>
          <w:szCs w:val="22"/>
          <w:lang w:val="en-US"/>
        </w:rPr>
        <w:t>ArrayOfMotionBase</w:t>
      </w:r>
      <w:proofErr w:type="spellEnd"/>
      <w:r w:rsidRPr="000A10CF">
        <w:rPr>
          <w:rFonts w:cstheme="minorBidi"/>
          <w:sz w:val="18"/>
          <w:szCs w:val="22"/>
          <w:lang w:val="en-US"/>
        </w:rPr>
        <w:t xml:space="preserve"> </w:t>
      </w:r>
      <w:proofErr w:type="spellStart"/>
      <w:r w:rsidRPr="000A10CF">
        <w:rPr>
          <w:rFonts w:cstheme="minorBidi"/>
          <w:sz w:val="18"/>
          <w:szCs w:val="22"/>
          <w:lang w:val="en-US"/>
        </w:rPr>
        <w:t>xmlns:xsi</w:t>
      </w:r>
      <w:proofErr w:type="spellEnd"/>
      <w:r w:rsidRPr="000A10CF">
        <w:rPr>
          <w:rFonts w:cstheme="minorBidi"/>
          <w:sz w:val="18"/>
          <w:szCs w:val="22"/>
          <w:lang w:val="en-US"/>
        </w:rPr>
        <w:t xml:space="preserve">="http://www.w3.org/2001/XMLSchema-instance" </w:t>
      </w:r>
      <w:proofErr w:type="spellStart"/>
      <w:r w:rsidRPr="000A10CF">
        <w:rPr>
          <w:rFonts w:cstheme="minorBidi"/>
          <w:sz w:val="18"/>
          <w:szCs w:val="22"/>
          <w:lang w:val="en-US"/>
        </w:rPr>
        <w:t>xmlns:xsd</w:t>
      </w:r>
      <w:proofErr w:type="spellEnd"/>
      <w:r w:rsidRPr="000A10CF">
        <w:rPr>
          <w:rFonts w:cstheme="minorBidi"/>
          <w:sz w:val="18"/>
          <w:szCs w:val="22"/>
          <w:lang w:val="en-US"/>
        </w:rPr>
        <w:t>="http://www.w3.org/2001/XMLSchema"&gt;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&lt;MotionBase </w:t>
      </w:r>
      <w:proofErr w:type="spellStart"/>
      <w:proofErr w:type="gramStart"/>
      <w:r w:rsidRPr="000A10CF">
        <w:rPr>
          <w:rFonts w:cstheme="minorBidi"/>
          <w:sz w:val="18"/>
          <w:szCs w:val="22"/>
          <w:lang w:val="en-US"/>
        </w:rPr>
        <w:t>xsi:type</w:t>
      </w:r>
      <w:proofErr w:type="spellEnd"/>
      <w:proofErr w:type="gramEnd"/>
      <w:r w:rsidRPr="000A10CF">
        <w:rPr>
          <w:rFonts w:cstheme="minorBidi"/>
          <w:sz w:val="18"/>
          <w:szCs w:val="22"/>
          <w:lang w:val="en-US"/>
        </w:rPr>
        <w:t>="</w:t>
      </w:r>
      <w:proofErr w:type="spellStart"/>
      <w:r w:rsidRPr="000A10CF">
        <w:rPr>
          <w:rFonts w:cstheme="minorBidi"/>
          <w:sz w:val="18"/>
          <w:szCs w:val="22"/>
          <w:lang w:val="en-US"/>
        </w:rPr>
        <w:t>OscilMotion</w:t>
      </w:r>
      <w:proofErr w:type="spellEnd"/>
      <w:r w:rsidRPr="000A10CF">
        <w:rPr>
          <w:rFonts w:cstheme="minorBidi"/>
          <w:sz w:val="18"/>
          <w:szCs w:val="22"/>
          <w:lang w:val="en-US"/>
        </w:rPr>
        <w:t>"&gt;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  &lt;Time&gt;&lt;/Time&gt;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  &lt;Amplitude&gt;&lt;/Amplitude&gt;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  &lt;</w:t>
      </w:r>
      <w:proofErr w:type="spellStart"/>
      <w:r w:rsidRPr="000A10CF">
        <w:rPr>
          <w:rFonts w:cstheme="minorBidi"/>
          <w:sz w:val="18"/>
          <w:szCs w:val="22"/>
          <w:lang w:val="en-US"/>
        </w:rPr>
        <w:t>CyclFrequency</w:t>
      </w:r>
      <w:proofErr w:type="spellEnd"/>
      <w:r w:rsidRPr="000A10CF">
        <w:rPr>
          <w:rFonts w:cstheme="minorBidi"/>
          <w:sz w:val="18"/>
          <w:szCs w:val="22"/>
          <w:lang w:val="en-US"/>
        </w:rPr>
        <w:t>&gt;&lt;/</w:t>
      </w:r>
      <w:proofErr w:type="spellStart"/>
      <w:r w:rsidRPr="000A10CF">
        <w:rPr>
          <w:rFonts w:cstheme="minorBidi"/>
          <w:sz w:val="18"/>
          <w:szCs w:val="22"/>
          <w:lang w:val="en-US"/>
        </w:rPr>
        <w:t>CyclFrequency</w:t>
      </w:r>
      <w:proofErr w:type="spellEnd"/>
      <w:r w:rsidRPr="000A10CF">
        <w:rPr>
          <w:rFonts w:cstheme="minorBidi"/>
          <w:sz w:val="18"/>
          <w:szCs w:val="22"/>
          <w:lang w:val="en-US"/>
        </w:rPr>
        <w:t>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  &lt;</w:t>
      </w:r>
      <w:proofErr w:type="spellStart"/>
      <w:r w:rsidRPr="000A10CF">
        <w:rPr>
          <w:rFonts w:cstheme="minorBidi"/>
          <w:sz w:val="18"/>
          <w:szCs w:val="22"/>
          <w:lang w:val="en-US"/>
        </w:rPr>
        <w:t>InitPhase</w:t>
      </w:r>
      <w:proofErr w:type="spellEnd"/>
      <w:r w:rsidRPr="000A10CF">
        <w:rPr>
          <w:rFonts w:cstheme="minorBidi"/>
          <w:sz w:val="18"/>
          <w:szCs w:val="22"/>
          <w:lang w:val="en-US"/>
        </w:rPr>
        <w:t>&gt;&lt;/</w:t>
      </w:r>
      <w:proofErr w:type="spellStart"/>
      <w:r w:rsidRPr="000A10CF">
        <w:rPr>
          <w:rFonts w:cstheme="minorBidi"/>
          <w:sz w:val="18"/>
          <w:szCs w:val="22"/>
          <w:lang w:val="en-US"/>
        </w:rPr>
        <w:t>InitPhase</w:t>
      </w:r>
      <w:proofErr w:type="spellEnd"/>
      <w:r w:rsidRPr="000A10CF">
        <w:rPr>
          <w:rFonts w:cstheme="minorBidi"/>
          <w:sz w:val="18"/>
          <w:szCs w:val="22"/>
          <w:lang w:val="en-US"/>
        </w:rPr>
        <w:t>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&lt;/MotionBase&gt;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&lt;MotionBase </w:t>
      </w:r>
      <w:proofErr w:type="spellStart"/>
      <w:proofErr w:type="gramStart"/>
      <w:r w:rsidRPr="000A10CF">
        <w:rPr>
          <w:rFonts w:cstheme="minorBidi"/>
          <w:sz w:val="18"/>
          <w:szCs w:val="22"/>
          <w:lang w:val="en-US"/>
        </w:rPr>
        <w:t>xsi:type</w:t>
      </w:r>
      <w:proofErr w:type="spellEnd"/>
      <w:proofErr w:type="gramEnd"/>
      <w:r w:rsidRPr="000A10CF">
        <w:rPr>
          <w:rFonts w:cstheme="minorBidi"/>
          <w:sz w:val="18"/>
          <w:szCs w:val="22"/>
          <w:lang w:val="en-US"/>
        </w:rPr>
        <w:t>="</w:t>
      </w:r>
      <w:proofErr w:type="spellStart"/>
      <w:r w:rsidRPr="000A10CF">
        <w:rPr>
          <w:rFonts w:cstheme="minorBidi"/>
          <w:sz w:val="18"/>
          <w:szCs w:val="22"/>
          <w:lang w:val="en-US"/>
        </w:rPr>
        <w:t>UniformMotion</w:t>
      </w:r>
      <w:proofErr w:type="spellEnd"/>
      <w:r w:rsidRPr="000A10CF">
        <w:rPr>
          <w:rFonts w:cstheme="minorBidi"/>
          <w:sz w:val="18"/>
          <w:szCs w:val="22"/>
          <w:lang w:val="en-US"/>
        </w:rPr>
        <w:t>"&gt;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  &lt;Time&gt;&lt;/Time&gt;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  &lt;Speed&gt;&lt;/Speed&gt;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  &lt;</w:t>
      </w:r>
      <w:proofErr w:type="spellStart"/>
      <w:r w:rsidRPr="000A10CF">
        <w:rPr>
          <w:rFonts w:cstheme="minorBidi"/>
          <w:sz w:val="18"/>
          <w:szCs w:val="22"/>
          <w:lang w:val="en-US"/>
        </w:rPr>
        <w:t>InitCoordinate</w:t>
      </w:r>
      <w:proofErr w:type="spellEnd"/>
      <w:r w:rsidRPr="000A10CF">
        <w:rPr>
          <w:rFonts w:cstheme="minorBidi"/>
          <w:sz w:val="18"/>
          <w:szCs w:val="22"/>
          <w:lang w:val="en-US"/>
        </w:rPr>
        <w:t>&gt;&lt;/</w:t>
      </w:r>
      <w:proofErr w:type="spellStart"/>
      <w:r w:rsidRPr="000A10CF">
        <w:rPr>
          <w:rFonts w:cstheme="minorBidi"/>
          <w:sz w:val="18"/>
          <w:szCs w:val="22"/>
          <w:lang w:val="en-US"/>
        </w:rPr>
        <w:t>InitCoordinate</w:t>
      </w:r>
      <w:proofErr w:type="spellEnd"/>
      <w:r w:rsidRPr="000A10CF">
        <w:rPr>
          <w:rFonts w:cstheme="minorBidi"/>
          <w:sz w:val="18"/>
          <w:szCs w:val="22"/>
          <w:lang w:val="en-US"/>
        </w:rPr>
        <w:t>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&lt;/MotionBase&gt;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&lt;MotionBase </w:t>
      </w:r>
      <w:proofErr w:type="spellStart"/>
      <w:proofErr w:type="gramStart"/>
      <w:r w:rsidRPr="000A10CF">
        <w:rPr>
          <w:rFonts w:cstheme="minorBidi"/>
          <w:sz w:val="18"/>
          <w:szCs w:val="22"/>
          <w:lang w:val="en-US"/>
        </w:rPr>
        <w:t>xsi:type</w:t>
      </w:r>
      <w:proofErr w:type="spellEnd"/>
      <w:proofErr w:type="gramEnd"/>
      <w:r w:rsidRPr="000A10CF">
        <w:rPr>
          <w:rFonts w:cstheme="minorBidi"/>
          <w:sz w:val="18"/>
          <w:szCs w:val="22"/>
          <w:lang w:val="en-US"/>
        </w:rPr>
        <w:t>="UniformAccelMotion"&gt;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  &lt;Time&gt;&lt;/Time&gt;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  &lt;Speed&gt;&lt;/Speed&gt;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  &lt;</w:t>
      </w:r>
      <w:proofErr w:type="spellStart"/>
      <w:r w:rsidRPr="000A10CF">
        <w:rPr>
          <w:rFonts w:cstheme="minorBidi"/>
          <w:sz w:val="18"/>
          <w:szCs w:val="22"/>
          <w:lang w:val="en-US"/>
        </w:rPr>
        <w:t>InitCoordinate</w:t>
      </w:r>
      <w:proofErr w:type="spellEnd"/>
      <w:r w:rsidRPr="000A10CF">
        <w:rPr>
          <w:rFonts w:cstheme="minorBidi"/>
          <w:sz w:val="18"/>
          <w:szCs w:val="22"/>
          <w:lang w:val="en-US"/>
        </w:rPr>
        <w:t>&gt;&lt;/</w:t>
      </w:r>
      <w:proofErr w:type="spellStart"/>
      <w:r w:rsidRPr="000A10CF">
        <w:rPr>
          <w:rFonts w:cstheme="minorBidi"/>
          <w:sz w:val="18"/>
          <w:szCs w:val="22"/>
          <w:lang w:val="en-US"/>
        </w:rPr>
        <w:t>InitCoordinate</w:t>
      </w:r>
      <w:proofErr w:type="spellEnd"/>
      <w:r w:rsidRPr="000A10CF">
        <w:rPr>
          <w:rFonts w:cstheme="minorBidi"/>
          <w:sz w:val="18"/>
          <w:szCs w:val="22"/>
          <w:lang w:val="en-US"/>
        </w:rPr>
        <w:t>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  &lt;Acceleration&gt;&lt;/Acceleration&gt;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 xml:space="preserve">  &lt;/MotionBase&gt;</w:t>
      </w:r>
    </w:p>
    <w:p w:rsidR="000A10CF" w:rsidRDefault="000A10CF" w:rsidP="000A10CF">
      <w:pPr>
        <w:suppressAutoHyphens/>
        <w:ind w:firstLine="0"/>
        <w:rPr>
          <w:rFonts w:cstheme="minorBidi"/>
          <w:sz w:val="18"/>
          <w:szCs w:val="22"/>
          <w:lang w:val="en-US"/>
        </w:rPr>
      </w:pPr>
      <w:r w:rsidRPr="000A10CF">
        <w:rPr>
          <w:rFonts w:cstheme="minorBidi"/>
          <w:sz w:val="18"/>
          <w:szCs w:val="22"/>
          <w:lang w:val="en-US"/>
        </w:rPr>
        <w:t>&lt;/</w:t>
      </w:r>
      <w:proofErr w:type="spellStart"/>
      <w:r w:rsidRPr="000A10CF">
        <w:rPr>
          <w:rFonts w:cstheme="minorBidi"/>
          <w:sz w:val="18"/>
          <w:szCs w:val="22"/>
          <w:lang w:val="en-US"/>
        </w:rPr>
        <w:t>ArrayOfMotionBase</w:t>
      </w:r>
      <w:proofErr w:type="spellEnd"/>
      <w:r w:rsidRPr="000A10CF">
        <w:rPr>
          <w:rFonts w:cstheme="minorBidi"/>
          <w:sz w:val="18"/>
          <w:szCs w:val="22"/>
          <w:lang w:val="en-US"/>
        </w:rPr>
        <w:t>&gt;</w:t>
      </w:r>
    </w:p>
    <w:p w:rsidR="000A10CF" w:rsidRPr="000A10CF" w:rsidRDefault="000A10CF" w:rsidP="000A10CF">
      <w:pPr>
        <w:suppressAutoHyphens/>
        <w:ind w:firstLine="0"/>
        <w:rPr>
          <w:rFonts w:cstheme="minorBidi"/>
          <w:szCs w:val="22"/>
          <w:lang w:val="en-US"/>
        </w:rPr>
      </w:pPr>
    </w:p>
    <w:p w:rsidR="000A10CF" w:rsidRPr="000A10CF" w:rsidRDefault="000A10CF" w:rsidP="000A10CF">
      <w:pPr>
        <w:suppressAutoHyphens/>
        <w:ind w:firstLine="851"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t>4.3 Функциональные требования</w:t>
      </w:r>
    </w:p>
    <w:p w:rsidR="000A10CF" w:rsidRPr="000A10CF" w:rsidRDefault="000A10CF" w:rsidP="000A10CF">
      <w:pPr>
        <w:suppressAutoHyphens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F</w:t>
      </w:r>
      <w:r w:rsidRPr="000A10CF">
        <w:rPr>
          <w:rFonts w:cstheme="minorBidi"/>
          <w:b/>
          <w:bCs/>
          <w:szCs w:val="22"/>
        </w:rPr>
        <w:t>01.</w:t>
      </w:r>
      <w:r w:rsidRPr="000A10CF">
        <w:rPr>
          <w:rFonts w:cstheme="minorBidi"/>
          <w:szCs w:val="22"/>
        </w:rPr>
        <w:t xml:space="preserve"> В системе должен быть реализован список </w:t>
      </w:r>
      <w:r>
        <w:rPr>
          <w:rFonts w:cstheme="minorBidi"/>
          <w:szCs w:val="22"/>
        </w:rPr>
        <w:t>экземпляров типов движений</w:t>
      </w:r>
      <w:r w:rsidRPr="000A10CF">
        <w:rPr>
          <w:rFonts w:cstheme="minorBidi"/>
          <w:szCs w:val="22"/>
        </w:rPr>
        <w:t>.</w:t>
      </w:r>
    </w:p>
    <w:p w:rsidR="000A10CF" w:rsidRPr="000A10CF" w:rsidRDefault="000A10CF" w:rsidP="000A10CF">
      <w:pPr>
        <w:suppressAutoHyphens/>
        <w:ind w:left="565" w:firstLine="851"/>
        <w:rPr>
          <w:rFonts w:cstheme="minorBidi"/>
          <w:szCs w:val="22"/>
        </w:rPr>
      </w:pPr>
      <w:r w:rsidRPr="000A10CF">
        <w:rPr>
          <w:rFonts w:cstheme="minorBidi"/>
          <w:b/>
          <w:szCs w:val="22"/>
          <w:lang w:val="en-US"/>
        </w:rPr>
        <w:t>F</w:t>
      </w:r>
      <w:r w:rsidRPr="000A10CF">
        <w:rPr>
          <w:rFonts w:cstheme="minorBidi"/>
          <w:b/>
          <w:szCs w:val="22"/>
        </w:rPr>
        <w:t xml:space="preserve">01.01. </w:t>
      </w:r>
      <w:r w:rsidRPr="000A10CF">
        <w:rPr>
          <w:rFonts w:cstheme="minorBidi"/>
          <w:szCs w:val="22"/>
        </w:rPr>
        <w:t>В зависимости от типа элемента необходимо заполнить следующие параметры:</w:t>
      </w:r>
    </w:p>
    <w:p w:rsidR="000A10CF" w:rsidRPr="000A10CF" w:rsidRDefault="000A10CF" w:rsidP="000A10CF">
      <w:pPr>
        <w:numPr>
          <w:ilvl w:val="0"/>
          <w:numId w:val="6"/>
        </w:numPr>
        <w:suppressAutoHyphens/>
        <w:contextualSpacing/>
        <w:rPr>
          <w:rFonts w:cstheme="minorBidi"/>
          <w:szCs w:val="22"/>
        </w:rPr>
      </w:pPr>
      <w:r>
        <w:rPr>
          <w:rFonts w:cstheme="minorBidi"/>
          <w:szCs w:val="22"/>
        </w:rPr>
        <w:t>Ускорение</w:t>
      </w:r>
      <w:r w:rsidRPr="000A10CF">
        <w:rPr>
          <w:rFonts w:cstheme="minorBidi"/>
          <w:szCs w:val="22"/>
        </w:rPr>
        <w:t>;</w:t>
      </w:r>
    </w:p>
    <w:p w:rsidR="000A10CF" w:rsidRPr="000A10CF" w:rsidRDefault="000A10CF" w:rsidP="000A10CF">
      <w:pPr>
        <w:numPr>
          <w:ilvl w:val="0"/>
          <w:numId w:val="6"/>
        </w:numPr>
        <w:suppressAutoHyphens/>
        <w:contextualSpacing/>
        <w:rPr>
          <w:rFonts w:cstheme="minorBidi"/>
          <w:szCs w:val="22"/>
        </w:rPr>
      </w:pPr>
      <w:r>
        <w:rPr>
          <w:rFonts w:cstheme="minorBidi"/>
          <w:szCs w:val="22"/>
        </w:rPr>
        <w:t>Скорость</w:t>
      </w:r>
      <w:r w:rsidRPr="000A10CF">
        <w:rPr>
          <w:rFonts w:cstheme="minorBidi"/>
          <w:szCs w:val="22"/>
        </w:rPr>
        <w:t>;</w:t>
      </w:r>
    </w:p>
    <w:p w:rsidR="000A10CF" w:rsidRDefault="000A10CF" w:rsidP="000A10CF">
      <w:pPr>
        <w:numPr>
          <w:ilvl w:val="0"/>
          <w:numId w:val="6"/>
        </w:numPr>
        <w:suppressAutoHyphens/>
        <w:contextualSpacing/>
        <w:rPr>
          <w:rFonts w:cstheme="minorBidi"/>
          <w:szCs w:val="22"/>
        </w:rPr>
      </w:pPr>
      <w:r>
        <w:rPr>
          <w:rFonts w:cstheme="minorBidi"/>
          <w:szCs w:val="22"/>
        </w:rPr>
        <w:t>Начальная координата;</w:t>
      </w:r>
    </w:p>
    <w:p w:rsidR="000A10CF" w:rsidRDefault="000A10CF" w:rsidP="000A10CF">
      <w:pPr>
        <w:numPr>
          <w:ilvl w:val="0"/>
          <w:numId w:val="6"/>
        </w:numPr>
        <w:suppressAutoHyphens/>
        <w:contextualSpacing/>
        <w:rPr>
          <w:rFonts w:cstheme="minorBidi"/>
          <w:szCs w:val="22"/>
        </w:rPr>
      </w:pPr>
      <w:r>
        <w:rPr>
          <w:rFonts w:cstheme="minorBidi"/>
          <w:szCs w:val="22"/>
        </w:rPr>
        <w:t>Время;</w:t>
      </w:r>
    </w:p>
    <w:p w:rsidR="000A10CF" w:rsidRDefault="000A10CF" w:rsidP="000A10CF">
      <w:pPr>
        <w:numPr>
          <w:ilvl w:val="0"/>
          <w:numId w:val="6"/>
        </w:numPr>
        <w:suppressAutoHyphens/>
        <w:contextualSpacing/>
        <w:rPr>
          <w:rFonts w:cstheme="minorBidi"/>
          <w:szCs w:val="22"/>
        </w:rPr>
      </w:pPr>
      <w:r>
        <w:rPr>
          <w:rFonts w:cstheme="minorBidi"/>
          <w:szCs w:val="22"/>
        </w:rPr>
        <w:t>Амплитуда;</w:t>
      </w:r>
    </w:p>
    <w:p w:rsidR="000A10CF" w:rsidRDefault="000A10CF" w:rsidP="000A10CF">
      <w:pPr>
        <w:numPr>
          <w:ilvl w:val="0"/>
          <w:numId w:val="6"/>
        </w:numPr>
        <w:suppressAutoHyphens/>
        <w:contextualSpacing/>
        <w:rPr>
          <w:rFonts w:cstheme="minorBidi"/>
          <w:szCs w:val="22"/>
        </w:rPr>
      </w:pPr>
      <w:r>
        <w:rPr>
          <w:rFonts w:cstheme="minorBidi"/>
          <w:szCs w:val="22"/>
        </w:rPr>
        <w:t>Начальная фаза;</w:t>
      </w:r>
    </w:p>
    <w:p w:rsidR="000A10CF" w:rsidRPr="000A10CF" w:rsidRDefault="000A10CF" w:rsidP="000A10CF">
      <w:pPr>
        <w:numPr>
          <w:ilvl w:val="0"/>
          <w:numId w:val="6"/>
        </w:numPr>
        <w:suppressAutoHyphens/>
        <w:contextualSpacing/>
        <w:rPr>
          <w:rFonts w:cstheme="minorBidi"/>
          <w:szCs w:val="22"/>
        </w:rPr>
      </w:pPr>
      <w:r>
        <w:rPr>
          <w:rFonts w:cstheme="minorBidi"/>
          <w:szCs w:val="22"/>
        </w:rPr>
        <w:t>Циклическая частота.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F</w:t>
      </w:r>
      <w:r w:rsidRPr="000A10CF">
        <w:rPr>
          <w:rFonts w:cstheme="minorBidi"/>
          <w:b/>
          <w:bCs/>
          <w:szCs w:val="22"/>
        </w:rPr>
        <w:t>02.</w:t>
      </w:r>
      <w:r w:rsidRPr="000A10CF">
        <w:rPr>
          <w:rFonts w:cstheme="minorBidi"/>
          <w:szCs w:val="22"/>
        </w:rPr>
        <w:t xml:space="preserve"> В системе должна присутствовать функция добавления элементов в список.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F</w:t>
      </w:r>
      <w:r w:rsidRPr="000A10CF">
        <w:rPr>
          <w:rFonts w:cstheme="minorBidi"/>
          <w:b/>
          <w:bCs/>
          <w:szCs w:val="22"/>
        </w:rPr>
        <w:t>03.</w:t>
      </w:r>
      <w:r w:rsidRPr="000A10CF">
        <w:rPr>
          <w:rFonts w:cstheme="minorBidi"/>
          <w:szCs w:val="22"/>
        </w:rPr>
        <w:t xml:space="preserve"> В системе должна присутствовать функция удаления элементов из списка.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F</w:t>
      </w:r>
      <w:r w:rsidRPr="000A10CF">
        <w:rPr>
          <w:rFonts w:cstheme="minorBidi"/>
          <w:b/>
          <w:bCs/>
          <w:szCs w:val="22"/>
        </w:rPr>
        <w:t>04.</w:t>
      </w:r>
      <w:r w:rsidRPr="000A10CF">
        <w:rPr>
          <w:rFonts w:cstheme="minorBidi"/>
          <w:szCs w:val="22"/>
        </w:rPr>
        <w:t xml:space="preserve"> В системе должна присутствовать функция поиска элементов по результатам вычисления указанных параметров в </w:t>
      </w:r>
      <w:r w:rsidRPr="000A10CF">
        <w:rPr>
          <w:rFonts w:cstheme="minorBidi"/>
          <w:b/>
          <w:bCs/>
          <w:szCs w:val="22"/>
          <w:lang w:val="en-US"/>
        </w:rPr>
        <w:t>F</w:t>
      </w:r>
      <w:r w:rsidRPr="000A10CF">
        <w:rPr>
          <w:rFonts w:cstheme="minorBidi"/>
          <w:b/>
          <w:bCs/>
          <w:szCs w:val="22"/>
        </w:rPr>
        <w:t>01.01</w:t>
      </w:r>
      <w:r w:rsidRPr="000A10CF">
        <w:rPr>
          <w:rFonts w:cstheme="minorBidi"/>
          <w:szCs w:val="22"/>
        </w:rPr>
        <w:t>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F</w:t>
      </w:r>
      <w:r w:rsidRPr="000A10CF">
        <w:rPr>
          <w:rFonts w:cstheme="minorBidi"/>
          <w:b/>
          <w:bCs/>
          <w:szCs w:val="22"/>
        </w:rPr>
        <w:t>05.</w:t>
      </w:r>
      <w:r w:rsidRPr="000A10CF">
        <w:rPr>
          <w:rFonts w:cstheme="minorBidi"/>
          <w:szCs w:val="22"/>
        </w:rPr>
        <w:t xml:space="preserve"> В системе должна присутствовать функция сохранения списка элементов в файл (</w:t>
      </w:r>
      <w:r w:rsidRPr="000A10CF">
        <w:rPr>
          <w:rFonts w:cstheme="minorBidi"/>
          <w:b/>
          <w:bCs/>
          <w:szCs w:val="22"/>
          <w:lang w:val="en-US"/>
        </w:rPr>
        <w:t>D</w:t>
      </w:r>
      <w:r w:rsidRPr="000A10CF">
        <w:rPr>
          <w:rFonts w:cstheme="minorBidi"/>
          <w:b/>
          <w:bCs/>
          <w:szCs w:val="22"/>
        </w:rPr>
        <w:t>01</w:t>
      </w:r>
      <w:r w:rsidRPr="000A10CF">
        <w:rPr>
          <w:rFonts w:cstheme="minorBidi"/>
          <w:szCs w:val="22"/>
        </w:rPr>
        <w:t>).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F</w:t>
      </w:r>
      <w:r w:rsidRPr="000A10CF">
        <w:rPr>
          <w:rFonts w:cstheme="minorBidi"/>
          <w:b/>
          <w:bCs/>
          <w:szCs w:val="22"/>
        </w:rPr>
        <w:t>06.</w:t>
      </w:r>
      <w:r w:rsidRPr="000A10CF">
        <w:rPr>
          <w:rFonts w:cstheme="minorBidi"/>
          <w:szCs w:val="22"/>
        </w:rPr>
        <w:t xml:space="preserve"> В системе должна присутствовать функция загрузки списка элементов из файла (</w:t>
      </w:r>
      <w:r w:rsidRPr="000A10CF">
        <w:rPr>
          <w:rFonts w:cstheme="minorBidi"/>
          <w:b/>
          <w:bCs/>
          <w:szCs w:val="22"/>
          <w:lang w:val="en-US"/>
        </w:rPr>
        <w:t>D</w:t>
      </w:r>
      <w:r w:rsidRPr="000A10CF">
        <w:rPr>
          <w:rFonts w:cstheme="minorBidi"/>
          <w:b/>
          <w:bCs/>
          <w:szCs w:val="22"/>
        </w:rPr>
        <w:t>01</w:t>
      </w:r>
      <w:r w:rsidRPr="000A10CF">
        <w:rPr>
          <w:rFonts w:cstheme="minorBidi"/>
          <w:szCs w:val="22"/>
        </w:rPr>
        <w:t>).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</w:p>
    <w:p w:rsidR="000A10CF" w:rsidRPr="000A10CF" w:rsidRDefault="000A10CF" w:rsidP="000A10CF">
      <w:pPr>
        <w:suppressAutoHyphens/>
        <w:ind w:firstLine="851"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t>4.4 Требования к пользовательскому интерфейсу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U</w:t>
      </w:r>
      <w:r w:rsidRPr="000A10CF">
        <w:rPr>
          <w:rFonts w:cstheme="minorBidi"/>
          <w:b/>
          <w:bCs/>
          <w:szCs w:val="22"/>
        </w:rPr>
        <w:t>01.</w:t>
      </w:r>
      <w:r w:rsidRPr="000A10CF">
        <w:rPr>
          <w:rFonts w:cstheme="minorBidi"/>
          <w:szCs w:val="22"/>
        </w:rPr>
        <w:t xml:space="preserve"> Система должна иметь графический интерфейс пользователя.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U</w:t>
      </w:r>
      <w:r w:rsidRPr="000A10CF">
        <w:rPr>
          <w:rFonts w:cstheme="minorBidi"/>
          <w:b/>
          <w:bCs/>
          <w:szCs w:val="22"/>
        </w:rPr>
        <w:t>02.</w:t>
      </w:r>
      <w:r w:rsidRPr="000A10CF">
        <w:rPr>
          <w:rFonts w:cstheme="minorBidi"/>
          <w:szCs w:val="22"/>
        </w:rPr>
        <w:t xml:space="preserve"> Данные должны быть представлены в табличном виде.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U</w:t>
      </w:r>
      <w:r w:rsidRPr="000A10CF">
        <w:rPr>
          <w:rFonts w:cstheme="minorBidi"/>
          <w:b/>
          <w:bCs/>
          <w:szCs w:val="22"/>
        </w:rPr>
        <w:t>03.</w:t>
      </w:r>
      <w:r w:rsidRPr="000A10CF">
        <w:rPr>
          <w:rFonts w:cstheme="minorBidi"/>
          <w:szCs w:val="22"/>
        </w:rPr>
        <w:t xml:space="preserve"> В системе должна быть реализована система обработки ошибок.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</w:p>
    <w:p w:rsidR="000A10CF" w:rsidRPr="000A10CF" w:rsidRDefault="000A10CF" w:rsidP="000A10CF">
      <w:pPr>
        <w:suppressAutoHyphens/>
        <w:ind w:firstLine="851"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lastRenderedPageBreak/>
        <w:t>4.5 Требования к программному обеспечению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C</w:t>
      </w:r>
      <w:r w:rsidRPr="000A10CF">
        <w:rPr>
          <w:rFonts w:cstheme="minorBidi"/>
          <w:b/>
          <w:bCs/>
          <w:szCs w:val="22"/>
        </w:rPr>
        <w:t>01.</w:t>
      </w:r>
      <w:r w:rsidRPr="000A10CF">
        <w:rPr>
          <w:rFonts w:cstheme="minorBidi"/>
          <w:szCs w:val="22"/>
        </w:rPr>
        <w:t xml:space="preserve"> Система должна работать на операционной системе </w:t>
      </w:r>
      <w:r w:rsidRPr="000A10CF">
        <w:rPr>
          <w:rFonts w:cstheme="minorBidi"/>
          <w:szCs w:val="22"/>
          <w:lang w:val="en-US"/>
        </w:rPr>
        <w:t>Windows</w:t>
      </w:r>
      <w:r w:rsidRPr="000A10CF">
        <w:rPr>
          <w:rFonts w:cstheme="minorBidi"/>
          <w:szCs w:val="22"/>
        </w:rPr>
        <w:t xml:space="preserve"> 10 </w:t>
      </w:r>
      <w:r w:rsidRPr="000A10CF">
        <w:rPr>
          <w:rFonts w:cstheme="minorBidi"/>
          <w:szCs w:val="22"/>
          <w:lang w:val="en-US"/>
        </w:rPr>
        <w:t>Pro</w:t>
      </w:r>
      <w:r w:rsidRPr="000A10CF">
        <w:rPr>
          <w:rFonts w:cstheme="minorBidi"/>
          <w:szCs w:val="22"/>
        </w:rPr>
        <w:t xml:space="preserve"> 20</w:t>
      </w:r>
      <w:r w:rsidRPr="000A10CF">
        <w:rPr>
          <w:rFonts w:cstheme="minorBidi"/>
          <w:szCs w:val="22"/>
          <w:lang w:val="en-US"/>
        </w:rPr>
        <w:t>H</w:t>
      </w:r>
      <w:r w:rsidRPr="000A10CF">
        <w:rPr>
          <w:rFonts w:cstheme="minorBidi"/>
          <w:szCs w:val="22"/>
        </w:rPr>
        <w:t>2. Работоспособность на других выпусках и версиях не гарантируется.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  <w:r w:rsidRPr="000A10CF">
        <w:rPr>
          <w:rFonts w:cstheme="minorBidi"/>
          <w:b/>
          <w:bCs/>
          <w:szCs w:val="22"/>
          <w:lang w:val="en-US"/>
        </w:rPr>
        <w:t>C</w:t>
      </w:r>
      <w:r w:rsidRPr="000A10CF">
        <w:rPr>
          <w:rFonts w:cstheme="minorBidi"/>
          <w:b/>
          <w:bCs/>
          <w:szCs w:val="22"/>
        </w:rPr>
        <w:t>02.</w:t>
      </w:r>
      <w:r w:rsidRPr="000A10CF">
        <w:rPr>
          <w:rFonts w:cstheme="minorBidi"/>
          <w:szCs w:val="22"/>
        </w:rPr>
        <w:t xml:space="preserve"> На рабочей станции должен быть установлен .</w:t>
      </w:r>
      <w:r w:rsidRPr="000A10CF">
        <w:rPr>
          <w:rFonts w:cstheme="minorBidi"/>
          <w:szCs w:val="22"/>
          <w:lang w:val="en-US"/>
        </w:rPr>
        <w:t>NET</w:t>
      </w:r>
      <w:r w:rsidRPr="000A10CF">
        <w:rPr>
          <w:rFonts w:cstheme="minorBidi"/>
          <w:szCs w:val="22"/>
        </w:rPr>
        <w:t xml:space="preserve"> </w:t>
      </w:r>
      <w:r w:rsidRPr="000A10CF">
        <w:rPr>
          <w:rFonts w:cstheme="minorBidi"/>
          <w:szCs w:val="22"/>
          <w:lang w:val="en-US"/>
        </w:rPr>
        <w:t>Framework</w:t>
      </w:r>
      <w:r w:rsidRPr="000A10CF">
        <w:rPr>
          <w:rFonts w:cstheme="minorBidi"/>
          <w:szCs w:val="22"/>
        </w:rPr>
        <w:t xml:space="preserve"> версии 6</w:t>
      </w:r>
      <w:r>
        <w:rPr>
          <w:rFonts w:cstheme="minorBidi"/>
          <w:szCs w:val="22"/>
        </w:rPr>
        <w:t>.</w:t>
      </w:r>
    </w:p>
    <w:p w:rsidR="000A10CF" w:rsidRPr="000A10CF" w:rsidRDefault="000A10CF" w:rsidP="000A10CF">
      <w:pPr>
        <w:suppressAutoHyphens/>
        <w:ind w:firstLine="851"/>
        <w:rPr>
          <w:rFonts w:cstheme="minorBidi"/>
          <w:szCs w:val="22"/>
        </w:rPr>
      </w:pPr>
    </w:p>
    <w:p w:rsidR="000A10CF" w:rsidRPr="000A10CF" w:rsidRDefault="000A10CF" w:rsidP="000A10CF">
      <w:pPr>
        <w:suppressAutoHyphens/>
        <w:ind w:firstLine="851"/>
        <w:rPr>
          <w:rFonts w:cstheme="minorBidi"/>
          <w:b/>
          <w:bCs/>
          <w:szCs w:val="22"/>
        </w:rPr>
      </w:pPr>
      <w:r w:rsidRPr="000A10CF">
        <w:rPr>
          <w:rFonts w:cstheme="minorBidi"/>
          <w:b/>
          <w:bCs/>
          <w:szCs w:val="22"/>
        </w:rPr>
        <w:t>4.6 Требования к аппаратному обеспечению</w:t>
      </w:r>
    </w:p>
    <w:p w:rsidR="000A10CF" w:rsidRPr="000A10CF" w:rsidRDefault="000A10CF" w:rsidP="000A10CF">
      <w:pPr>
        <w:shd w:val="clear" w:color="auto" w:fill="FFFFFF"/>
        <w:suppressAutoHyphens/>
        <w:ind w:firstLine="851"/>
        <w:rPr>
          <w:rFonts w:ascii="Arial" w:eastAsia="Times New Roman" w:hAnsi="Arial" w:cs="Arial"/>
          <w:color w:val="333333"/>
          <w:sz w:val="24"/>
          <w:lang w:eastAsia="ru-RU"/>
        </w:rPr>
      </w:pPr>
      <w:r w:rsidRPr="000A10CF">
        <w:rPr>
          <w:rFonts w:cstheme="minorBidi"/>
          <w:b/>
          <w:bCs/>
          <w:szCs w:val="22"/>
          <w:lang w:val="en-US"/>
        </w:rPr>
        <w:t>C</w:t>
      </w:r>
      <w:r w:rsidRPr="000A10CF">
        <w:rPr>
          <w:rFonts w:cstheme="minorBidi"/>
          <w:b/>
          <w:bCs/>
          <w:szCs w:val="22"/>
        </w:rPr>
        <w:t>03.</w:t>
      </w:r>
      <w:r w:rsidRPr="000A10CF">
        <w:rPr>
          <w:rFonts w:cstheme="minorBidi"/>
          <w:szCs w:val="22"/>
        </w:rPr>
        <w:t xml:space="preserve"> Процессор: процессор с частотой 1 гигагерц (ГГц) </w:t>
      </w:r>
      <w:proofErr w:type="gramStart"/>
      <w:r w:rsidRPr="000A10CF">
        <w:rPr>
          <w:rFonts w:cstheme="minorBidi"/>
          <w:szCs w:val="22"/>
        </w:rPr>
        <w:t>или  выше</w:t>
      </w:r>
      <w:proofErr w:type="gramEnd"/>
      <w:r>
        <w:rPr>
          <w:rFonts w:cstheme="minorBidi"/>
          <w:szCs w:val="22"/>
        </w:rPr>
        <w:t>.</w:t>
      </w:r>
    </w:p>
    <w:p w:rsidR="000A10CF" w:rsidRPr="000A10CF" w:rsidRDefault="000A10CF" w:rsidP="000A10CF">
      <w:pPr>
        <w:shd w:val="clear" w:color="auto" w:fill="FFFFFF"/>
        <w:suppressAutoHyphens/>
        <w:ind w:firstLine="708"/>
        <w:jc w:val="left"/>
        <w:rPr>
          <w:rFonts w:ascii="Arial" w:eastAsia="Times New Roman" w:hAnsi="Arial" w:cs="Arial"/>
          <w:color w:val="333333"/>
          <w:sz w:val="24"/>
          <w:lang w:eastAsia="ru-RU"/>
        </w:rPr>
      </w:pPr>
      <w:r w:rsidRPr="000A10CF">
        <w:rPr>
          <w:rFonts w:cstheme="minorBidi"/>
          <w:b/>
          <w:bCs/>
          <w:szCs w:val="22"/>
        </w:rPr>
        <w:t xml:space="preserve">  </w:t>
      </w:r>
      <w:r w:rsidRPr="000A10CF">
        <w:rPr>
          <w:rFonts w:cstheme="minorBidi"/>
          <w:b/>
          <w:bCs/>
          <w:szCs w:val="22"/>
          <w:lang w:val="en-US"/>
        </w:rPr>
        <w:t>C</w:t>
      </w:r>
      <w:r w:rsidRPr="000A10CF">
        <w:rPr>
          <w:rFonts w:cstheme="minorBidi"/>
          <w:b/>
          <w:bCs/>
          <w:szCs w:val="22"/>
        </w:rPr>
        <w:t>04.</w:t>
      </w:r>
      <w:r w:rsidRPr="000A10CF">
        <w:rPr>
          <w:rFonts w:cstheme="minorBidi"/>
          <w:szCs w:val="22"/>
        </w:rPr>
        <w:t xml:space="preserve"> ОЗУ: 1 ГБ для 32-разрядных систем или 2 ГБ для 64-разрядных систем</w:t>
      </w:r>
      <w:r>
        <w:rPr>
          <w:rFonts w:cstheme="minorBidi"/>
          <w:szCs w:val="22"/>
        </w:rPr>
        <w:t>.</w:t>
      </w:r>
    </w:p>
    <w:p w:rsidR="00600B89" w:rsidRPr="00CE4288" w:rsidRDefault="000A10CF" w:rsidP="000A10CF">
      <w:r w:rsidRPr="000A10CF">
        <w:rPr>
          <w:rFonts w:cstheme="minorBidi"/>
          <w:b/>
          <w:bCs/>
          <w:szCs w:val="22"/>
        </w:rPr>
        <w:t xml:space="preserve">  </w:t>
      </w:r>
      <w:r w:rsidRPr="000A10CF">
        <w:rPr>
          <w:rFonts w:cstheme="minorBidi"/>
          <w:b/>
          <w:bCs/>
          <w:szCs w:val="22"/>
          <w:lang w:val="en-US"/>
        </w:rPr>
        <w:t>C</w:t>
      </w:r>
      <w:r w:rsidRPr="000A10CF">
        <w:rPr>
          <w:rFonts w:cstheme="minorBidi"/>
          <w:b/>
          <w:bCs/>
          <w:szCs w:val="22"/>
        </w:rPr>
        <w:t>05.</w:t>
      </w:r>
      <w:r w:rsidRPr="000A10CF">
        <w:rPr>
          <w:rFonts w:cstheme="minorBidi"/>
          <w:szCs w:val="22"/>
        </w:rPr>
        <w:t>Место на жестком диске: 16 ГБ для 32-разрядных систем или 32 ГБ для 64-разрядных систем</w:t>
      </w:r>
      <w:r>
        <w:rPr>
          <w:rFonts w:cstheme="minorBidi"/>
          <w:szCs w:val="22"/>
        </w:rPr>
        <w:t>.</w:t>
      </w:r>
    </w:p>
    <w:sectPr w:rsidR="00600B89" w:rsidRPr="00CE4288" w:rsidSect="00823F48"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DD335D" w:rsidRDefault="00DD335D" w:rsidP="00823F48">
      <w:pPr>
        <w:spacing w:line="240" w:lineRule="auto"/>
      </w:pPr>
      <w:r>
        <w:separator/>
      </w:r>
    </w:p>
  </w:endnote>
  <w:endnote w:type="continuationSeparator" w:id="0">
    <w:p w:rsidR="00DD335D" w:rsidRDefault="00DD335D" w:rsidP="00823F48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1035428305"/>
      <w:docPartObj>
        <w:docPartGallery w:val="Page Numbers (Bottom of Page)"/>
        <w:docPartUnique/>
      </w:docPartObj>
    </w:sdtPr>
    <w:sdtContent>
      <w:p w:rsidR="00823F48" w:rsidRDefault="00823F48">
        <w:pPr>
          <w:pStyle w:val="a7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8C4549">
          <w:rPr>
            <w:noProof/>
          </w:rPr>
          <w:t>2</w:t>
        </w:r>
        <w:r>
          <w:fldChar w:fldCharType="end"/>
        </w:r>
      </w:p>
    </w:sdtContent>
  </w:sdt>
  <w:p w:rsidR="00823F48" w:rsidRDefault="00823F48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DD335D" w:rsidRDefault="00DD335D" w:rsidP="00823F48">
      <w:pPr>
        <w:spacing w:line="240" w:lineRule="auto"/>
      </w:pPr>
      <w:r>
        <w:separator/>
      </w:r>
    </w:p>
  </w:footnote>
  <w:footnote w:type="continuationSeparator" w:id="0">
    <w:p w:rsidR="00DD335D" w:rsidRDefault="00DD335D" w:rsidP="00823F48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7F335DE"/>
    <w:multiLevelType w:val="hybridMultilevel"/>
    <w:tmpl w:val="821CCCE2"/>
    <w:lvl w:ilvl="0" w:tplc="FD30AC1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C8579C5"/>
    <w:multiLevelType w:val="hybridMultilevel"/>
    <w:tmpl w:val="A058C2A2"/>
    <w:lvl w:ilvl="0" w:tplc="494403A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7A249EA"/>
    <w:multiLevelType w:val="multilevel"/>
    <w:tmpl w:val="75FCD770"/>
    <w:lvl w:ilvl="0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9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29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789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789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49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509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09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69" w:hanging="2160"/>
      </w:pPr>
      <w:rPr>
        <w:rFonts w:hint="default"/>
      </w:rPr>
    </w:lvl>
  </w:abstractNum>
  <w:abstractNum w:abstractNumId="3" w15:restartNumberingAfterBreak="0">
    <w:nsid w:val="20D07F03"/>
    <w:multiLevelType w:val="hybridMultilevel"/>
    <w:tmpl w:val="C2E6A42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30210FD0"/>
    <w:multiLevelType w:val="hybridMultilevel"/>
    <w:tmpl w:val="351CD30E"/>
    <w:lvl w:ilvl="0" w:tplc="D730F46A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27A8"/>
    <w:rsid w:val="000078E4"/>
    <w:rsid w:val="0004659F"/>
    <w:rsid w:val="0006129C"/>
    <w:rsid w:val="000940F8"/>
    <w:rsid w:val="000A10CF"/>
    <w:rsid w:val="0010222C"/>
    <w:rsid w:val="00217B3E"/>
    <w:rsid w:val="00361FF0"/>
    <w:rsid w:val="00393E94"/>
    <w:rsid w:val="00451F82"/>
    <w:rsid w:val="00476304"/>
    <w:rsid w:val="004A3118"/>
    <w:rsid w:val="004A3E36"/>
    <w:rsid w:val="0053363D"/>
    <w:rsid w:val="0053619C"/>
    <w:rsid w:val="0054214A"/>
    <w:rsid w:val="005430DF"/>
    <w:rsid w:val="005827A8"/>
    <w:rsid w:val="00595A72"/>
    <w:rsid w:val="005A2791"/>
    <w:rsid w:val="005B08CC"/>
    <w:rsid w:val="005B1EA3"/>
    <w:rsid w:val="005C24CB"/>
    <w:rsid w:val="00600B89"/>
    <w:rsid w:val="006021B0"/>
    <w:rsid w:val="006354DA"/>
    <w:rsid w:val="00635AEF"/>
    <w:rsid w:val="00654903"/>
    <w:rsid w:val="006B10F3"/>
    <w:rsid w:val="00711A7E"/>
    <w:rsid w:val="00724CBF"/>
    <w:rsid w:val="007F32E9"/>
    <w:rsid w:val="00823F48"/>
    <w:rsid w:val="00854D39"/>
    <w:rsid w:val="008557C3"/>
    <w:rsid w:val="0086659A"/>
    <w:rsid w:val="008A3110"/>
    <w:rsid w:val="008C4549"/>
    <w:rsid w:val="008C6CC9"/>
    <w:rsid w:val="009445DD"/>
    <w:rsid w:val="00A64B7A"/>
    <w:rsid w:val="00AA648A"/>
    <w:rsid w:val="00B30702"/>
    <w:rsid w:val="00B52A60"/>
    <w:rsid w:val="00B7210A"/>
    <w:rsid w:val="00BB17C8"/>
    <w:rsid w:val="00BF23E2"/>
    <w:rsid w:val="00C01193"/>
    <w:rsid w:val="00C21524"/>
    <w:rsid w:val="00CD7F02"/>
    <w:rsid w:val="00CE4288"/>
    <w:rsid w:val="00CF38F2"/>
    <w:rsid w:val="00DD335D"/>
    <w:rsid w:val="00E82503"/>
    <w:rsid w:val="00F31532"/>
    <w:rsid w:val="00F35EFF"/>
    <w:rsid w:val="00F85A30"/>
    <w:rsid w:val="00F872BB"/>
    <w:rsid w:val="00F906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EB0DE8B"/>
  <w15:chartTrackingRefBased/>
  <w15:docId w15:val="{0ABB82B0-DA98-4256-B06D-A81678361D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4"/>
        <w:lang w:val="ru-RU" w:eastAsia="en-US" w:bidi="ar-SA"/>
      </w:rPr>
    </w:rPrDefault>
    <w:pPrDefault>
      <w:pPr>
        <w:spacing w:line="360" w:lineRule="auto"/>
        <w:ind w:firstLine="709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paragraph" w:styleId="1">
    <w:name w:val="heading 1"/>
    <w:basedOn w:val="a"/>
    <w:next w:val="a"/>
    <w:link w:val="10"/>
    <w:uiPriority w:val="9"/>
    <w:qFormat/>
    <w:rsid w:val="00823F48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5C24CB"/>
    <w:pPr>
      <w:ind w:left="720"/>
      <w:contextualSpacing/>
    </w:pPr>
  </w:style>
  <w:style w:type="table" w:styleId="a4">
    <w:name w:val="Table Grid"/>
    <w:basedOn w:val="a1"/>
    <w:uiPriority w:val="39"/>
    <w:rsid w:val="0010222C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1">
    <w:name w:val="Сетка таблицы1"/>
    <w:basedOn w:val="a1"/>
    <w:next w:val="a4"/>
    <w:uiPriority w:val="39"/>
    <w:rsid w:val="000A10CF"/>
    <w:pPr>
      <w:suppressAutoHyphens/>
      <w:spacing w:line="240" w:lineRule="auto"/>
      <w:ind w:firstLine="0"/>
    </w:pPr>
    <w:rPr>
      <w:rFonts w:asciiTheme="minorHAnsi" w:hAnsiTheme="minorHAnsi" w:cstheme="minorBidi"/>
      <w:szCs w:val="22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5">
    <w:name w:val="header"/>
    <w:basedOn w:val="a"/>
    <w:link w:val="a6"/>
    <w:uiPriority w:val="99"/>
    <w:unhideWhenUsed/>
    <w:rsid w:val="00823F48"/>
    <w:pPr>
      <w:tabs>
        <w:tab w:val="center" w:pos="4677"/>
        <w:tab w:val="right" w:pos="9355"/>
      </w:tabs>
      <w:spacing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823F48"/>
  </w:style>
  <w:style w:type="paragraph" w:styleId="a7">
    <w:name w:val="footer"/>
    <w:basedOn w:val="a"/>
    <w:link w:val="a8"/>
    <w:uiPriority w:val="99"/>
    <w:unhideWhenUsed/>
    <w:rsid w:val="00823F48"/>
    <w:pPr>
      <w:tabs>
        <w:tab w:val="center" w:pos="4677"/>
        <w:tab w:val="right" w:pos="9355"/>
      </w:tabs>
      <w:spacing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823F48"/>
  </w:style>
  <w:style w:type="character" w:customStyle="1" w:styleId="10">
    <w:name w:val="Заголовок 1 Знак"/>
    <w:basedOn w:val="a0"/>
    <w:link w:val="1"/>
    <w:uiPriority w:val="9"/>
    <w:rsid w:val="00823F4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a9">
    <w:name w:val="TOC Heading"/>
    <w:basedOn w:val="1"/>
    <w:next w:val="a"/>
    <w:uiPriority w:val="39"/>
    <w:unhideWhenUsed/>
    <w:qFormat/>
    <w:rsid w:val="00217B3E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2">
    <w:name w:val="toc 1"/>
    <w:basedOn w:val="a"/>
    <w:next w:val="a"/>
    <w:autoRedefine/>
    <w:uiPriority w:val="39"/>
    <w:unhideWhenUsed/>
    <w:rsid w:val="00217B3E"/>
    <w:pPr>
      <w:spacing w:after="100"/>
    </w:pPr>
  </w:style>
  <w:style w:type="paragraph" w:styleId="2">
    <w:name w:val="toc 2"/>
    <w:basedOn w:val="a"/>
    <w:next w:val="a"/>
    <w:autoRedefine/>
    <w:uiPriority w:val="39"/>
    <w:unhideWhenUsed/>
    <w:rsid w:val="00217B3E"/>
    <w:pPr>
      <w:spacing w:after="100"/>
      <w:ind w:left="280"/>
    </w:pPr>
  </w:style>
  <w:style w:type="paragraph" w:styleId="3">
    <w:name w:val="toc 3"/>
    <w:basedOn w:val="a"/>
    <w:next w:val="a"/>
    <w:autoRedefine/>
    <w:uiPriority w:val="39"/>
    <w:unhideWhenUsed/>
    <w:rsid w:val="00217B3E"/>
    <w:pPr>
      <w:spacing w:after="100"/>
      <w:ind w:left="560"/>
    </w:pPr>
  </w:style>
  <w:style w:type="character" w:styleId="aa">
    <w:name w:val="Hyperlink"/>
    <w:basedOn w:val="a0"/>
    <w:uiPriority w:val="99"/>
    <w:unhideWhenUsed/>
    <w:rsid w:val="00217B3E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9FC876C6-9565-402F-A01E-54945896D8D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28</Pages>
  <Words>2338</Words>
  <Characters>13329</Characters>
  <Application>Microsoft Office Word</Application>
  <DocSecurity>0</DocSecurity>
  <Lines>111</Lines>
  <Paragraphs>31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15636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Макар</dc:creator>
  <cp:keywords/>
  <dc:description/>
  <cp:lastModifiedBy>Макар</cp:lastModifiedBy>
  <cp:revision>56</cp:revision>
  <dcterms:created xsi:type="dcterms:W3CDTF">2023-06-08T15:38:00Z</dcterms:created>
  <dcterms:modified xsi:type="dcterms:W3CDTF">2023-06-08T17:34:00Z</dcterms:modified>
</cp:coreProperties>
</file>