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The first bell rang before the light came. He was already awake.</w:t>
      </w:r>
    </w:p>
    <w:p>
      <w:r>
        <w:t xml:space="preserve">The dining table held four places when he came down. The merchant from the south room was there, eating quickly and reading something off a folded paper. A seasonal worker at the far end was younger than he'd looked from across the room, eating faster than the merchant, out the door with a piece of bread still in his hand before Alden had finished his bowl. The landlady, whose name was Britt, set porridge in front of him and went back to the kitchen without waiting.</w:t>
      </w:r>
    </w:p>
    <w:p>
      <w:r>
        <w:t xml:space="preserve">He ate and checked the map against the edge of the table. The market district was three lanes north. The mill sat between him and it. He folded the map, washed his bowl at the basin Britt had left by the door, and went out.</w:t>
      </w:r>
    </w:p>
    <w:p>
      <w:r>
        <w:t xml:space="preserve">***</w:t>
      </w:r>
    </w:p>
    <w:p>
      <w:r>
        <w:t xml:space="preserve">The market coordinator was a stout man in his mid-forties, moving between stalls with a ledger in one hand and a short stick he used to point at things he wanted moved. He stopped when Alden came up.</w:t>
      </w:r>
    </w:p>
    <w:p>
      <w:r>
        <w:t xml:space="preserve">"Work," Alden said.</w:t>
      </w:r>
    </w:p>
    <w:p>
      <w:r>
        <w:t xml:space="preserve">The man looked at him. A 14-year-old, cloth bag, alone, not walking like someone new to the settlement. "Market day is tomorrow. Today is prep."</w:t>
      </w:r>
    </w:p>
    <w:p>
      <w:r>
        <w:t xml:space="preserve">"I'm available for prep."</w:t>
      </w:r>
    </w:p>
    <w:p>
      <w:r>
        <w:t xml:space="preserve">"What can you do?"</w:t>
      </w:r>
    </w:p>
    <w:p>
      <w:r>
        <w:t xml:space="preserve">"Run messages. Carry parcels. Read a map and use it." He paused. "I know the layout from the eastern lane to the mill. I'll have the rest mapped by midday."</w:t>
      </w:r>
    </w:p>
    <w:p>
      <w:r>
        <w:t xml:space="preserve">The coordinator studied him for three seconds. Two copper per day, message running and light deliveries, starting now.</w:t>
      </w:r>
    </w:p>
    <w:p>
      <w:r>
        <w:t xml:space="preserve">He said yes.</w:t>
      </w:r>
    </w:p>
    <w:p>
      <w:r>
        <w:t xml:space="preserve">He spent the first morning moving through Aldenvale at the coordinator's direction, carrying handwritten notes between merchants and small packages from the storage row to the stalls. He mapped as he moved. By the second hour he had the lane structure well enough to route himself without retracing, and he was running consistently faster than the coordinator's own estimates. The coordinator noticed on the third run and said nothing. He gave Alden the longer routes after that.</w:t>
      </w:r>
    </w:p>
    <w:p>
      <w:r>
        <w:t xml:space="preserve">At the corner of the south lane and the market cross, the Compact collectors were at a dried goods stall. Two of them, the same coat cut as the day before. One was talking to the merchant. The merchant's posture was closed, arms across his chest, weight shifted back. The collector held the ledger steady and pointed at a figure without raising his voice.</w:t>
      </w:r>
    </w:p>
    <w:p>
      <w:r>
        <w:t xml:space="preserve">The merchant produced a small pouch. The collector made an entry. They separated without further exchange.</w:t>
      </w:r>
    </w:p>
    <w:p>
      <w:r>
        <w:t xml:space="preserve">Alden completed his delivery to the adjacent stall and moved on. The collection had been unhurried and clearly expected, unwelcome but not resisted. A pre-logged debt, paid on schedule. The Compact ran this part administratively, not by force, at least for routine work.</w:t>
      </w:r>
    </w:p>
    <w:p>
      <w:r>
        <w:t xml:space="preserve">One of the collectors looked at him on the way past. A boy with a parcel bag, nothing worth an entry. The look didn't hold.</w:t>
      </w:r>
    </w:p>
    <w:p>
      <w:r>
        <w:t xml:space="preserve">'Still nothing to them. Keep it that way.'</w:t>
      </w:r>
    </w:p>
    <w:p>
      <w:r>
        <w:t xml:space="preserve">He finished the morning's deliveries and reported back to the coordinator at midday. Two copper went into his hand.</w:t>
      </w:r>
    </w:p>
    <w:p>
      <w:r>
        <w:t xml:space="preserve">"Tomorrow's market day," the coordinator said. "Earlier start. Half-bell before dawn."</w:t>
      </w:r>
    </w:p>
    <w:p>
      <w:r>
        <w:t xml:space="preserve">"I'll be there."</w:t>
      </w:r>
    </w:p>
    <w:p>
      <w:r>
        <w:t xml:space="preserve">He bought bread at the market price, 1 copper for a day's worth, and ate at the edge of the square watching the stall activity. He used the time to map the social layout. Which merchants worked together, which ignored each other, which ones the coordinator treated as priorities. Useful for routing. He finished the bread and went back to work.</w:t>
      </w:r>
    </w:p>
    <w:p>
      <w:r>
        <w:t xml:space="preserve">***</w:t>
      </w:r>
    </w:p>
    <w:p>
      <w:r>
        <w:t xml:space="preserve">His routine settled over the next several days. First bell, breakfast, the market district by the half-bell. Deliveries through the morning, bread at midday, a second round of errands through the afternoon. On market days the pace doubled and the coordinator paid an extra copper. On the first one he ran from the half-bell before dawn until the stalls closed, 40 deliveries by his own count, and the coordinator put three copper in his hand instead of the two they'd agreed on, without comment. He logged the rate change and said nothing either. On off-days the work was lighter but steady. The body stopped aching by the fourth day. 14 was young enough to absorb the labor and recover overnight, which he logged as a usable property of the frame.</w:t>
      </w:r>
    </w:p>
    <w:p>
      <w:r>
        <w:t xml:space="preserve">He spent each evening with the lamp down, sitting in the darkness for one hour before sleep. One per hour, one per night. The hour itself was unremarkable. He sat on the floor with his back against the bed frame and kept his attention on the dark instead of letting it slide to the next day's routing or the coin count. Sera had been specific that drift didn't count. Presence did. He treated the hour as a task with a pass condition and met the condition. He wasn't certain his early sessions at the cabin had been deliberate enough to count, so he held those tentatively and built from what he was sure of.</w:t>
      </w:r>
    </w:p>
    <w:p>
      <w:r>
        <w:t xml:space="preserve">On the fifth morning, Britt mentioned at breakfast that old Deric had passed.</w:t>
      </w:r>
    </w:p>
    <w:p>
      <w:r>
        <w:t xml:space="preserve">"Been ill since the harvest," she said. She was talking to the merchant, not to him. "Family expected it. Still." She named the house in the next sentence, giving directions to the merchant, who wanted to send something from the market as a courtesy.</w:t>
      </w:r>
    </w:p>
    <w:p>
      <w:r>
        <w:t xml:space="preserve">The house was one lane over from the market district. Alden routed his midday delivery through that lane.</w:t>
      </w:r>
    </w:p>
    <w:p>
      <w:r>
        <w:t xml:space="preserve">The door was open. A draft moved the window cloth inside. From the lane he could see the body laid out on the main table, cloth drawn to the chin, two candles burning at the head. A woman stood at the far wall, crying without sound. A man at the near end was speaking to someone Alden couldn't see from this angle. Neighbors came and went through the door in small clusters.</w:t>
      </w:r>
    </w:p>
    <w:p>
      <w:r>
        <w:t xml:space="preserve">He stood for the time it took to deliver to the adjacent house. Ninety seconds. The units asked nothing of him except presence and attention, and he gave both. He registered the woman at the wall as part of the scene, logged the event, and kept to his schedule. He didn't go closer. He didn't need to.</w:t>
      </w:r>
    </w:p>
    <w:p>
      <w:r>
        <w:t xml:space="preserve">+8 units.</w:t>
      </w:r>
    </w:p>
    <w:p>
      <w:r>
        <w:t xml:space="preserve">He counted it out. Confirmed, that put him at 18.</w:t>
      </w:r>
    </w:p>
    <w:p>
      <w:r>
        <w:t xml:space="preserve">He recalculated on the walk back. The cabin sessions he'd been holding tentatively, the offering kill and one dark hour, would make it 23 if they counted. He would run on the conservative number and treat 18 as the floor.</w:t>
      </w:r>
    </w:p>
    <w:p>
      <w:r>
        <w:t xml:space="preserve">Twelve units to tier 1, confirmed minimum.</w:t>
      </w:r>
    </w:p>
    <w:p>
      <w:r>
        <w:t xml:space="preserve">The next afternoon a funeral was forming when he passed on a delivery. The body had been wrapped for transport. Four adults and two children, a priest from the settlement shrine standing with the nearest man. A fifth adult came down the lane from the east and embraced one of the women.</w:t>
      </w:r>
    </w:p>
    <w:p>
      <w:r>
        <w:t xml:space="preserve">He stopped at the lane's end and stood for 11 minutes before his next delivery required him to move.</w:t>
      </w:r>
    </w:p>
    <w:p>
      <w:r>
        <w:t xml:space="preserve">+2 units. Confirmed total, 20. Possibly 25 if the cabin sessions counted.</w:t>
      </w:r>
    </w:p>
    <w:p>
      <w:r>
        <w:t xml:space="preserve">He worked the conservative number. Ten units left, confirmed.</w:t>
      </w:r>
    </w:p>
    <w:p>
      <w:r>
        <w:t xml:space="preserve">***</w:t>
      </w:r>
    </w:p>
    <w:p>
      <w:r>
        <w:t xml:space="preserve">On the eighth day he extended the arrangement with Britt to open duration, 3 copper per day. She accepted without asking how long. His coin balance had reached 16 copper over 8 days after bread and lodging, stable enough to plan around. He put 2 copper per day into a separate fold in the jacket against future offering costs and spent the rest on food and lodging without further calculation.</w:t>
      </w:r>
    </w:p>
    <w:p>
      <w:r>
        <w:t xml:space="preserve">He spent the evenings with the Guide. The Detection and Visibility entry had one line he hadn't fully processed. At tier 1 and above, the practitioner became detectable to death-domain-aligned entities at close proximity. The Guide named four entity types. He read each entry.</w:t>
      </w:r>
    </w:p>
    <w:p>
      <w:r>
        <w:t xml:space="preserve">Two were passive. They registered a pathway presence the way a dog registers a scent, without targeting. Two were predatory. At tier 3 and above, a practitioner's signature drew them if they were in the area. At tier 1 he would register to the passive types only. The Guide called this generally neutral. The passive entities avoided pathway practitioners rather than approaching them. One account noted a passive entity that had followed a tier 1 practitioner for three days across a region before losing interest.</w:t>
      </w:r>
    </w:p>
    <w:p>
      <w:r>
        <w:t xml:space="preserve">He marked it as a variable to monitor after advancement. Not urgent, but real.</w:t>
      </w:r>
    </w:p>
    <w:p>
      <w:r>
        <w:t xml:space="preserve">He looked at his accumulated total before turning the lamp down on the eighth night.</w:t>
      </w:r>
    </w:p>
    <w:p>
      <w:r>
        <w:t xml:space="preserve">Confirmed, 20 units. Tentative, 5 more from the cabin. The threshold was 30. He needed 10 more confirmed, or 5 if the cabin sessions held.</w:t>
      </w:r>
    </w:p>
    <w:p>
      <w:r>
        <w:t xml:space="preserve">Ten dark sessions at the confirmed pace, or one more domain event to accelerate it.</w:t>
      </w:r>
    </w:p>
    <w:p>
      <w:r>
        <w:t xml:space="preserve">He couldn't schedule the second option. He would take the dark sessions as baseline and treat anything on top of that as acceleration.</w:t>
      </w:r>
    </w:p>
    <w:p>
      <w:r>
        <w:t xml:space="preserve">'Fourteen days at minimum, possibly fewer. The 30-day window has 22 days left. No urgency. Pace is viable.'</w:t>
      </w:r>
    </w:p>
    <w:p>
      <w:r>
        <w:t xml:space="preserve">He turned the lamp down and started the hour.</w:t>
      </w:r>
    </w:p>
    <w:sectPr/>
  </w:body>
</w:document>
</file>