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Times New Roman" w:cs="Times New Roman" w:eastAsia="Times New Roman" w:hAnsi="Times New Roman"/>
          <w:sz w:val="24"/>
          <w:szCs w:val="24"/>
        </w:rPr>
        <w:t xml:space="preserve">The second river trip takes most of Tuesday morning.</w:t>
      </w:r>
    </w:p>
    <w:p>
      <w:pPr>
        <w:spacing w:after="160" w:before="0"/>
        <w:jc w:val="left"/>
      </w:pPr>
      <w:r>
        <w:rPr>
          <w:rFonts w:ascii="Times New Roman" w:cs="Times New Roman" w:eastAsia="Times New Roman" w:hAnsi="Times New Roman"/>
          <w:sz w:val="24"/>
          <w:szCs w:val="24"/>
        </w:rPr>
        <w:t xml:space="preserve">I bring more containers this time, eight of them, and I work further along the bank to different substrate types. The mud near the water inlet pipe is darker and smells different from the open bank section, which suggests different organisms. I fill two containers from there. I find a section of submerged rock with a thick orange-brown coating, iron bacteria most likely, and scrape that into a third. Further along there's a patch where the bank hasn't been concreted, actual soil running to the waterline, with small plants growing right at the edge. I pull three of the plants up by the root, pack them with their surrounding soil in a container, and take a sample of the waterlogged soil separately.</w:t>
      </w:r>
    </w:p>
    <w:p>
      <w:pPr>
        <w:spacing w:after="160" w:before="0"/>
        <w:jc w:val="left"/>
      </w:pPr>
      <w:r>
        <w:rPr>
          <w:rFonts w:ascii="Times New Roman" w:cs="Times New Roman" w:eastAsia="Times New Roman" w:hAnsi="Times New Roman"/>
          <w:sz w:val="24"/>
          <w:szCs w:val="24"/>
        </w:rPr>
        <w:t xml:space="preserve">On the way back I detour through the park two blocks from my building. The park has a small ornamental pond with green surface growth. I skim some of it into a container. The bench nearest the pond has accumulated a dark streak on the underside where moisture sits. I scrape that too.</w:t>
      </w:r>
    </w:p>
    <w:p>
      <w:pPr>
        <w:spacing w:after="160" w:before="0"/>
        <w:jc w:val="left"/>
      </w:pPr>
      <w:r>
        <w:rPr>
          <w:rFonts w:ascii="Times New Roman" w:cs="Times New Roman" w:eastAsia="Times New Roman" w:hAnsi="Times New Roman"/>
          <w:sz w:val="24"/>
          <w:szCs w:val="24"/>
        </w:rPr>
        <w:t xml:space="preserve">I'm crouching under a park bench at 10 AM on a Tuesday with a takeaway spoon. I think about the interview at the insurance company, the woman with the HR folder, the four-flight walk-up, and I decide this is a more productive use of Tuesday morning than any of that was.</w:t>
      </w:r>
    </w:p>
    <w:p>
      <w:pPr>
        <w:spacing w:after="160" w:before="0"/>
        <w:jc w:val="left"/>
      </w:pPr>
      <w:r>
        <w:rPr>
          <w:rFonts w:ascii="Times New Roman" w:cs="Times New Roman" w:eastAsia="Times New Roman" w:hAnsi="Times New Roman"/>
          <w:sz w:val="24"/>
          <w:szCs w:val="24"/>
        </w:rPr>
        <w:t xml:space="preserve">Back in my room I press everything against the panel in the order I collected it, inlet pipe mud first.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[External input detected. Origin: unclassified. Processing.]</w:t>
      </w:r>
    </w:p>
    <w:p>
      <w:pPr>
        <w:spacing w:after="0" w:before="0"/>
      </w:pPr>
      <w:r>
        <w:rPr>
          <w:rFonts w:ascii="Times New Roman" w:cs="Times New Roman" w:eastAsia="Times New Roman" w:hAnsi="Times New Roman"/>
          <w:sz w:val="24"/>
          <w:szCs w:val="24"/>
        </w:rPr>
        <w:t xml:space="preserve">[Inlet pipe sediment: 6 variants. Includes: sulfate-reducing bacteria, manganese-oxidizing bacteria, heavy-metal-tolerant microbes.]</w:t>
      </w:r>
    </w:p>
    <w:p>
      <w:pPr>
        <w:spacing w:after="0" w:before="0"/>
      </w:pPr>
      <w:r>
        <w:rPr>
          <w:rFonts w:ascii="Times New Roman" w:cs="Times New Roman" w:eastAsia="Times New Roman" w:hAnsi="Times New Roman"/>
          <w:sz w:val="24"/>
          <w:szCs w:val="24"/>
        </w:rPr>
        <w:t xml:space="preserve">[Submerged rock biofilm: Classification — iron-oxidizing bacterial mat. Overlap with existing variants: partial. 2 new sub-variants registered.]</w:t>
      </w:r>
    </w:p>
    <w:p>
      <w:pPr>
        <w:spacing w:after="0" w:before="0"/>
      </w:pPr>
      <w:r>
        <w:rPr>
          <w:rFonts w:ascii="Times New Roman" w:cs="Times New Roman" w:eastAsia="Times New Roman" w:hAnsi="Times New Roman"/>
          <w:sz w:val="24"/>
          <w:szCs w:val="24"/>
        </w:rPr>
        <w:t xml:space="preserve">[Waterlogged soil + riparian plants: 5 variants. Includes: anaerobic bacteria, aquatic plant root endophytes, mycorrhizal fungal spores. Plant specimens: 3. Viability assessment: 28% current, 52% at 70% atmospheric development.]</w:t>
      </w:r>
    </w:p>
    <w:p>
      <w:pPr>
        <w:spacing w:after="0" w:before="0"/>
      </w:pPr>
      <w:r>
        <w:rPr>
          <w:rFonts w:ascii="Times New Roman" w:cs="Times New Roman" w:eastAsia="Times New Roman" w:hAnsi="Times New Roman"/>
          <w:sz w:val="24"/>
          <w:szCs w:val="24"/>
        </w:rPr>
        <w:t xml:space="preserve">[Pond surface growth: Classification — cyanobacterial bloom. Overlap with existing variants: significant. 1 new variant registered.]</w:t>
      </w:r>
    </w:p>
    <w:p>
      <w:pPr>
        <w:spacing w:after="0" w:before="0"/>
      </w:pPr>
      <w:r>
        <w:rPr>
          <w:rFonts w:ascii="Times New Roman" w:cs="Times New Roman" w:eastAsia="Times New Roman" w:hAnsi="Times New Roman"/>
          <w:sz w:val="24"/>
          <w:szCs w:val="24"/>
        </w:rPr>
        <w:t xml:space="preserve">[Bench underside biofilm: 3 variants. Includes: cellulose-degrading bacteria, UV-resistant biofilm organisms.]</w:t>
      </w:r>
    </w:p>
    <w:p>
      <w:pPr>
        <w:spacing w:after="0" w:before="0"/>
      </w:pPr>
      <w:r>
        <w:rPr>
          <w:rFonts w:ascii="Times New Roman" w:cs="Times New Roman" w:eastAsia="Times New Roman" w:hAnsi="Times New Roman"/>
          <w:sz w:val="24"/>
          <w:szCs w:val="24"/>
        </w:rPr>
        <w:t xml:space="preserve">[Total new variants this session: 17.]</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17 new variants, though several overlap with what's already on the planet. The mycorrhizal fungal spores are the entry I don't recognize. I look them up. Mycorrhizal fungi form relationships with plant roots, extending the root network to pull in water and nutrients. They don't survive without plants to attach to, and the plants don't do as well without them. If the fungi reach the three established weeds, they'll improve the weeds' nutrient uptake, which should accelerate growth, which accelerates atmospheric contribution.</w:t>
      </w:r>
    </w:p>
    <w:p>
      <w:pPr>
        <w:spacing w:after="160" w:before="0"/>
        <w:jc w:val="left"/>
      </w:pPr>
      <w:r>
        <w:rPr>
          <w:rFonts w:ascii="Times New Roman" w:cs="Times New Roman" w:eastAsia="Times New Roman" w:hAnsi="Times New Roman"/>
          <w:sz w:val="24"/>
          <w:szCs w:val="24"/>
        </w:rPr>
        <w:t xml:space="preserve">Whether that works on a planet I seeded with tap water and pavement scrapings is a different question.</w:t>
      </w:r>
    </w:p>
    <w:p>
      <w:pPr>
        <w:spacing w:after="160" w:before="0"/>
        <w:jc w:val="left"/>
      </w:pPr>
      <w:r>
        <w:rPr>
          <w:rFonts w:ascii="Times New Roman" w:cs="Times New Roman" w:eastAsia="Times New Roman" w:hAnsi="Times New Roman"/>
          <w:sz w:val="24"/>
          <w:szCs w:val="24"/>
        </w:rPr>
        <w:t xml:space="preserve">I check the panel.</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Developing]</w:t>
      </w:r>
    </w:p>
    <w:p>
      <w:pPr>
        <w:spacing w:after="0" w:before="0"/>
      </w:pPr>
      <w:r>
        <w:rPr>
          <w:rFonts w:ascii="Times New Roman" w:cs="Times New Roman" w:eastAsia="Times New Roman" w:hAnsi="Times New Roman"/>
          <w:sz w:val="24"/>
          <w:szCs w:val="24"/>
        </w:rPr>
        <w:t xml:space="preserve">[Atmospheric development: 64% complete.]</w:t>
      </w:r>
    </w:p>
    <w:p>
      <w:pPr>
        <w:spacing w:after="0" w:before="0"/>
      </w:pPr>
      <w:r>
        <w:rPr>
          <w:rFonts w:ascii="Times New Roman" w:cs="Times New Roman" w:eastAsia="Times New Roman" w:hAnsi="Times New Roman"/>
          <w:sz w:val="24"/>
          <w:szCs w:val="24"/>
        </w:rPr>
        <w:t xml:space="preserve">[Temperature range: -28 to -34 degrees Celsius.]</w:t>
      </w:r>
    </w:p>
    <w:p>
      <w:pPr>
        <w:spacing w:after="0" w:before="0"/>
      </w:pPr>
      <w:r>
        <w:rPr>
          <w:rFonts w:ascii="Times New Roman" w:cs="Times New Roman" w:eastAsia="Times New Roman" w:hAnsi="Times New Roman"/>
          <w:sz w:val="24"/>
          <w:szCs w:val="24"/>
        </w:rPr>
        <w:t xml:space="preserve">[Unclassified organisms: 44 variants active. Population: estimated 89,000.]</w:t>
      </w:r>
    </w:p>
    <w:p>
      <w:pPr>
        <w:spacing w:after="0" w:before="0"/>
      </w:pPr>
      <w:r>
        <w:rPr>
          <w:rFonts w:ascii="Times New Roman" w:cs="Times New Roman" w:eastAsia="Times New Roman" w:hAnsi="Times New Roman"/>
          <w:sz w:val="24"/>
          <w:szCs w:val="24"/>
        </w:rPr>
        <w:t xml:space="preserve">[Rudimentary flora: 3 established. Root endophytes detected: positive. Mycorrhizal association: initializing.]</w:t>
      </w:r>
    </w:p>
    <w:p>
      <w:pPr>
        <w:spacing w:after="0" w:before="0"/>
      </w:pPr>
      <w:r>
        <w:rPr>
          <w:rFonts w:ascii="Times New Roman" w:cs="Times New Roman" w:eastAsia="Times New Roman" w:hAnsi="Times New Roman"/>
          <w:sz w:val="24"/>
          <w:szCs w:val="24"/>
        </w:rPr>
        <w:t xml:space="preserve">[Rotifer eggs: Dormant. 1% from activation threshold.]</w:t>
      </w:r>
    </w:p>
    <w:p>
      <w:pPr>
        <w:spacing w:after="0" w:before="0"/>
      </w:pPr>
      <w:r>
        <w:rPr>
          <w:rFonts w:ascii="Times New Roman" w:cs="Times New Roman" w:eastAsia="Times New Roman" w:hAnsi="Times New Roman"/>
          <w:sz w:val="24"/>
          <w:szCs w:val="24"/>
        </w:rPr>
        <w:t xml:space="preserve">[Life Energy generated: 8.14]</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8.14. Up from 6.83 yesterday. The population jumped from 47,000 to 89,000 overnight. The mycorrhizal association is already initializing, which means the fungi I just sent landed, found the plant roots, and started connecting. Either planetary time runs faster than I've been assuming, or these organisms move fast when conditions are even close to right.</w:t>
      </w:r>
    </w:p>
    <w:p>
      <w:pPr>
        <w:spacing w:after="160" w:before="0"/>
        <w:jc w:val="left"/>
      </w:pPr>
      <w:r>
        <w:rPr>
          <w:rFonts w:ascii="Times New Roman" w:cs="Times New Roman" w:eastAsia="Times New Roman" w:hAnsi="Times New Roman"/>
          <w:sz w:val="24"/>
          <w:szCs w:val="24"/>
        </w:rPr>
        <w:t xml:space="preserve">The rotifers are 1% from activation. 64% atmosphere, threshold at 65%.</w:t>
      </w:r>
    </w:p>
    <w:p>
      <w:pPr>
        <w:spacing w:after="160" w:before="0"/>
        <w:jc w:val="left"/>
      </w:pPr>
      <w:r>
        <w:rPr>
          <w:rFonts w:ascii="Times New Roman" w:cs="Times New Roman" w:eastAsia="Times New Roman" w:hAnsi="Times New Roman"/>
          <w:sz w:val="24"/>
          <w:szCs w:val="24"/>
        </w:rPr>
        <w:t xml:space="preserve">I check the time. 11:30 AM Tuesday.</w:t>
      </w:r>
    </w:p>
    <w:p>
      <w:pPr>
        <w:spacing w:after="160" w:before="0"/>
        <w:jc w:val="left"/>
      </w:pPr>
      <w:r>
        <w:rPr>
          <w:rFonts w:ascii="Times New Roman" w:cs="Times New Roman" w:eastAsia="Times New Roman" w:hAnsi="Times New Roman"/>
          <w:sz w:val="24"/>
          <w:szCs w:val="24"/>
        </w:rPr>
        <w:t xml:space="preserve">I convert 30 Life Energy while I'm in the Authority.</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[Conversion confirmed. 30 Life Energy deducted. Transfer processing. Estimated completion: within 2 hours.]</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 close it and open my laptop. The application list needs updating. I add the two applications I sent this morning before the river. Then I search new listings.</w:t>
      </w:r>
    </w:p>
    <w:p>
      <w:pPr>
        <w:spacing w:after="160" w:before="0"/>
        <w:jc w:val="left"/>
      </w:pPr>
      <w:r>
        <w:rPr>
          <w:rFonts w:ascii="Times New Roman" w:cs="Times New Roman" w:eastAsia="Times New Roman" w:hAnsi="Times New Roman"/>
          <w:sz w:val="24"/>
          <w:szCs w:val="24"/>
        </w:rPr>
        <w:t xml:space="preserve">There's a logistics coordinator posting at a freight company I haven't applied to. The role description is almost identical to my old job. I write a cover letter in the same format I've been using and send it. Then I find a records management position at a medical clinic, which is different enough from my usual applications that I write a separate cover letter for it. That one takes 40 minutes because I don't know anything about medical records and I have to be honest about that while still sounding useful.</w:t>
      </w:r>
    </w:p>
    <w:p>
      <w:pPr>
        <w:spacing w:after="160" w:before="0"/>
        <w:jc w:val="left"/>
      </w:pPr>
      <w:r>
        <w:rPr>
          <w:rFonts w:ascii="Times New Roman" w:cs="Times New Roman" w:eastAsia="Times New Roman" w:hAnsi="Times New Roman"/>
          <w:sz w:val="24"/>
          <w:szCs w:val="24"/>
        </w:rPr>
        <w:t xml:space="preserve">By 1 PM the conversion deposit arrives. 30 Life Energy, converted, is enough for a week of groceries with some left over. I transfer it to my account and note it in the budget column I've added to the application spreadsheet. The budget column now has two entries: this conversion and the 10 LE from Sunday.</w:t>
      </w:r>
    </w:p>
    <w:p>
      <w:pPr>
        <w:spacing w:after="160" w:before="0"/>
        <w:jc w:val="left"/>
      </w:pPr>
      <w:r>
        <w:rPr>
          <w:rFonts w:ascii="Times New Roman" w:cs="Times New Roman" w:eastAsia="Times New Roman" w:hAnsi="Times New Roman"/>
          <w:sz w:val="24"/>
          <w:szCs w:val="24"/>
        </w:rPr>
        <w:t xml:space="preserve">I eat lunch and check the planet.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[Rotifer eggs: ACTIVATED. Hatching in progress.]</w:t>
      </w:r>
    </w:p>
    <w:p>
      <w:pPr>
        <w:spacing w:after="0" w:before="0"/>
      </w:pPr>
      <w:r>
        <w:rPr>
          <w:rFonts w:ascii="Times New Roman" w:cs="Times New Roman" w:eastAsia="Times New Roman" w:hAnsi="Times New Roman"/>
          <w:sz w:val="24"/>
          <w:szCs w:val="24"/>
        </w:rPr>
        <w:t xml:space="preserve">[First generation rotifers: Population 200. Feeding on cyanobacteria and algae.]</w:t>
      </w:r>
    </w:p>
    <w:p>
      <w:pPr>
        <w:spacing w:after="0" w:before="0"/>
      </w:pPr>
      <w:r>
        <w:rPr>
          <w:rFonts w:ascii="Times New Roman" w:cs="Times New Roman" w:eastAsia="Times New Roman" w:hAnsi="Times New Roman"/>
          <w:sz w:val="24"/>
          <w:szCs w:val="24"/>
        </w:rPr>
        <w:t xml:space="preserve">[Cyanobacteria population: Decline detected. Reproduction rate increasing in response.]</w:t>
      </w:r>
    </w:p>
    <w:p>
      <w:pPr>
        <w:spacing w:after="0" w:before="0"/>
      </w:pPr>
      <w:r>
        <w:rPr>
          <w:rFonts w:ascii="Times New Roman" w:cs="Times New Roman" w:eastAsia="Times New Roman" w:hAnsi="Times New Roman"/>
          <w:sz w:val="24"/>
          <w:szCs w:val="24"/>
        </w:rPr>
        <w:t xml:space="preserve">[Life Energy generated: 9.07]</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9.07.</w:t>
      </w:r>
    </w:p>
    <w:p>
      <w:pPr>
        <w:spacing w:after="160" w:before="0"/>
        <w:jc w:val="left"/>
      </w:pPr>
      <w:r>
        <w:rPr>
          <w:rFonts w:ascii="Times New Roman" w:cs="Times New Roman" w:eastAsia="Times New Roman" w:hAnsi="Times New Roman"/>
          <w:sz w:val="24"/>
          <w:szCs w:val="24"/>
        </w:rPr>
        <w:t xml:space="preserve">The rotifers hatched while I was writing the medical records cover letter. 200 rotifers eating cyanobacteria, cyanobacteria reproducing faster because of the predation pressure, which is exactly the ecological loop I expected. The Life Energy jumped almost a full unit since this morning.</w:t>
      </w:r>
    </w:p>
    <w:p>
      <w:pPr>
        <w:spacing w:after="160" w:before="0"/>
        <w:jc w:val="left"/>
      </w:pPr>
      <w:r>
        <w:rPr>
          <w:rFonts w:ascii="Times New Roman" w:cs="Times New Roman" w:eastAsia="Times New Roman" w:hAnsi="Times New Roman"/>
          <w:sz w:val="24"/>
          <w:szCs w:val="24"/>
        </w:rPr>
        <w:t xml:space="preserve">I need 11. I'm at 9.07. The gap is under 2.</w:t>
      </w:r>
    </w:p>
    <w:p>
      <w:pPr>
        <w:spacing w:after="160" w:before="0"/>
        <w:jc w:val="left"/>
      </w:pPr>
      <w:r>
        <w:rPr>
          <w:rFonts w:ascii="Times New Roman" w:cs="Times New Roman" w:eastAsia="Times New Roman" w:hAnsi="Times New Roman"/>
          <w:sz w:val="24"/>
          <w:szCs w:val="24"/>
        </w:rPr>
        <w:t xml:space="preserve">I look at the panel for a while. The rotifers will multiply as long as there's food. The cyanobacteria will multiply faster because they're being eaten. Both populations go up, Life Energy goes up. This will keep running without me doing anything.</w:t>
      </w:r>
    </w:p>
    <w:p>
      <w:pPr>
        <w:spacing w:after="160" w:before="0"/>
        <w:jc w:val="left"/>
      </w:pPr>
      <w:r>
        <w:rPr>
          <w:rFonts w:ascii="Times New Roman" w:cs="Times New Roman" w:eastAsia="Times New Roman" w:hAnsi="Times New Roman"/>
          <w:sz w:val="24"/>
          <w:szCs w:val="24"/>
        </w:rPr>
        <w:t xml:space="preserve">But it will slow eventually. Predator-prey cycles stabilize at an equilibrium, and equilibrium is a plateau. I need the next layer of complexity before the plateau hits.</w:t>
      </w:r>
    </w:p>
    <w:p>
      <w:pPr>
        <w:spacing w:after="160" w:before="0"/>
        <w:jc w:val="left"/>
      </w:pPr>
      <w:r>
        <w:rPr>
          <w:rFonts w:ascii="Times New Roman" w:cs="Times New Roman" w:eastAsia="Times New Roman" w:hAnsi="Times New Roman"/>
          <w:sz w:val="24"/>
          <w:szCs w:val="24"/>
        </w:rPr>
        <w:t xml:space="preserve">The aquatic plants I sent from the riverbank have a 52% viability at 70% atmosphere. The atmosphere is at 64%. At the current rate of atmospheric development, 70% is roughly 3 days away, maybe 4. If those plants establish, they produce oxygen, the atmosphere develops faster, and the temperature keeps rising. Warmer and more oxygen means the organisms already on the planet have better conditions, which means faster reproduction across all variants.</w:t>
      </w:r>
    </w:p>
    <w:p>
      <w:pPr>
        <w:spacing w:after="160" w:before="0"/>
        <w:jc w:val="left"/>
      </w:pPr>
      <w:r>
        <w:rPr>
          <w:rFonts w:ascii="Times New Roman" w:cs="Times New Roman" w:eastAsia="Times New Roman" w:hAnsi="Times New Roman"/>
          <w:sz w:val="24"/>
          <w:szCs w:val="24"/>
        </w:rPr>
        <w:t xml:space="preserve">The purchased organisms from the Shop have been sitting at 6 surviving for days. I check their status.</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[Purchased organisms (x40): 6 surviving. Metabolic activity: increasing. Atmospheric conditions now within viable range. Reproduction event: pending.]</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Pending. The 6 I paid for might finally reproduce if the atmosphere keeps improving. That would be the first time the Shop organisms have done anything useful since Day 4.</w:t>
      </w:r>
    </w:p>
    <w:p>
      <w:pPr>
        <w:spacing w:after="160" w:before="0"/>
        <w:jc w:val="left"/>
      </w:pPr>
      <w:r>
        <w:rPr>
          <w:rFonts w:ascii="Times New Roman" w:cs="Times New Roman" w:eastAsia="Times New Roman" w:hAnsi="Times New Roman"/>
          <w:sz w:val="24"/>
          <w:szCs w:val="24"/>
        </w:rPr>
        <w:t xml:space="preserve">I close the panel and check email. Nothing from today's applications yet. There's a response from a follow-up I sent last week, an auto-reply saying the position has been filled. I update the spreadsheet.</w:t>
      </w:r>
    </w:p>
    <w:p>
      <w:pPr>
        <w:spacing w:after="160" w:before="0"/>
        <w:jc w:val="left"/>
      </w:pPr>
      <w:r>
        <w:rPr>
          <w:rFonts w:ascii="Times New Roman" w:cs="Times New Roman" w:eastAsia="Times New Roman" w:hAnsi="Times New Roman"/>
          <w:sz w:val="24"/>
          <w:szCs w:val="24"/>
        </w:rPr>
        <w:t xml:space="preserve">The application list is at 36 entries. 11 rejections or closed positions. The others are silence. I've been applying for two weeks.</w:t>
      </w:r>
    </w:p>
    <w:p>
      <w:pPr>
        <w:spacing w:after="160" w:before="0"/>
        <w:jc w:val="left"/>
      </w:pPr>
      <w:r>
        <w:rPr>
          <w:rFonts w:ascii="Times New Roman" w:cs="Times New Roman" w:eastAsia="Times New Roman" w:hAnsi="Times New Roman"/>
          <w:sz w:val="24"/>
          <w:szCs w:val="24"/>
        </w:rPr>
        <w:t xml:space="preserve">I get up and wash the takeaway containers. There are six of them on the drying rack now, rinsed and ready. I've been treating them as equipment.</w:t>
      </w:r>
    </w:p>
    <w:p>
      <w:pPr>
        <w:spacing w:after="160" w:before="0"/>
        <w:jc w:val="left"/>
      </w:pPr>
      <w:r>
        <w:rPr>
          <w:rFonts w:ascii="Times New Roman" w:cs="Times New Roman" w:eastAsia="Times New Roman" w:hAnsi="Times New Roman"/>
          <w:sz w:val="24"/>
          <w:szCs w:val="24"/>
        </w:rPr>
        <w:t xml:space="preserve">The conversion money is in my account. The planet is at 9.07. The rotifers are eating.</w:t>
      </w:r>
    </w:p>
    <w:p>
      <w:pPr>
        <w:spacing w:after="160" w:before="0"/>
        <w:jc w:val="left"/>
      </w:pPr>
      <w:r>
        <w:rPr>
          <w:rFonts w:ascii="Times New Roman" w:cs="Times New Roman" w:eastAsia="Times New Roman" w:hAnsi="Times New Roman"/>
          <w:sz w:val="24"/>
          <w:szCs w:val="24"/>
        </w:rPr>
        <w:t xml:space="preserve">I look at the budget column in the spreadsheet. At 9 Life Energy per day, I accumulate roughly 63 LE per week. 63 LE converts to about two-thirds of a week's groceries plus transport costs. It's not nothing. It's also not rent.</w:t>
      </w:r>
    </w:p>
    <w:p>
      <w:pPr>
        <w:spacing w:after="160" w:before="0"/>
        <w:jc w:val="left"/>
      </w:pPr>
      <w:r>
        <w:rPr>
          <w:rFonts w:ascii="Times New Roman" w:cs="Times New Roman" w:eastAsia="Times New Roman" w:hAnsi="Times New Roman"/>
          <w:sz w:val="24"/>
          <w:szCs w:val="24"/>
        </w:rPr>
        <w:t xml:space="preserve">To cover rent I need to be accumulating 333 LE per month, which means generating 11 LE per day and converting it all without spending any on Shop purchases. I'm at 9.07 and rising. The gap is closing.</w:t>
      </w:r>
    </w:p>
    <w:p>
      <w:pPr>
        <w:spacing w:after="160" w:before="0"/>
        <w:jc w:val="left"/>
      </w:pPr>
      <w:r>
        <w:rPr>
          <w:rFonts w:ascii="Times New Roman" w:cs="Times New Roman" w:eastAsia="Times New Roman" w:hAnsi="Times New Roman"/>
          <w:sz w:val="24"/>
          <w:szCs w:val="24"/>
        </w:rPr>
        <w:t xml:space="preserve">I add a row to the spreadsheet below the application list. Planet income projection, current rate, estimated days to rent-viable. At 9 LE/day: 37 LE per day short of monthly rent target. At projected growth: unknown. I don't have enough data points to model the growth curve yet.</w:t>
      </w:r>
    </w:p>
    <w:p>
      <w:pPr>
        <w:spacing w:after="160" w:before="0"/>
        <w:jc w:val="left"/>
      </w:pPr>
      <w:r>
        <w:rPr>
          <w:rFonts w:ascii="Times New Roman" w:cs="Times New Roman" w:eastAsia="Times New Roman" w:hAnsi="Times New Roman"/>
          <w:sz w:val="24"/>
          <w:szCs w:val="24"/>
        </w:rPr>
        <w:t xml:space="preserve">I leave the projection row incomplete and go back to job listings.</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Wednesday. 10.2 Life Energy per day when I check in the morning.</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[Rotifer population: 1,400. Predation pressure on bacteria and algae: significant.]</w:t>
      </w:r>
    </w:p>
    <w:p>
      <w:pPr>
        <w:spacing w:after="0" w:before="0"/>
      </w:pPr>
      <w:r>
        <w:rPr>
          <w:rFonts w:ascii="Times New Roman" w:cs="Times New Roman" w:eastAsia="Times New Roman" w:hAnsi="Times New Roman"/>
          <w:sz w:val="24"/>
          <w:szCs w:val="24"/>
        </w:rPr>
        <w:t xml:space="preserve">[Cyanobacteria: Bloom expansion detected. Adapting to predation. 3 new sub-variants registered.]</w:t>
      </w:r>
    </w:p>
    <w:p>
      <w:pPr>
        <w:spacing w:after="0" w:before="0"/>
      </w:pPr>
      <w:r>
        <w:rPr>
          <w:rFonts w:ascii="Times New Roman" w:cs="Times New Roman" w:eastAsia="Times New Roman" w:hAnsi="Times New Roman"/>
          <w:sz w:val="24"/>
          <w:szCs w:val="24"/>
        </w:rPr>
        <w:t xml:space="preserve">[Purchased organisms (x40): First reproduction event confirmed. Generation 2: 11 organisms.]</w:t>
      </w:r>
    </w:p>
    <w:p>
      <w:pPr>
        <w:spacing w:after="0" w:before="0"/>
      </w:pPr>
      <w:r>
        <w:rPr>
          <w:rFonts w:ascii="Times New Roman" w:cs="Times New Roman" w:eastAsia="Times New Roman" w:hAnsi="Times New Roman"/>
          <w:sz w:val="24"/>
          <w:szCs w:val="24"/>
        </w:rPr>
        <w:t xml:space="preserve">[Mycorrhizal association: Established with 2 of 3 plant specimens. Root network expanding.]</w:t>
      </w:r>
    </w:p>
    <w:p>
      <w:pPr>
        <w:spacing w:after="0" w:before="0"/>
      </w:pPr>
      <w:r>
        <w:rPr>
          <w:rFonts w:ascii="Times New Roman" w:cs="Times New Roman" w:eastAsia="Times New Roman" w:hAnsi="Times New Roman"/>
          <w:sz w:val="24"/>
          <w:szCs w:val="24"/>
        </w:rPr>
        <w:t xml:space="preserve">[Life Energy generated: 10.2]</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Shop organisms finally reproduced. Six survivors became six parents, and there are now 11 second-generation organisms from the Shop that have never known anything except Sphere 7-A. The mycorrhizal fungi connected to two of the three weeds. The root networks on those two are expanding.</w:t>
      </w:r>
    </w:p>
    <w:p>
      <w:pPr>
        <w:spacing w:after="160" w:before="0"/>
        <w:jc w:val="left"/>
      </w:pPr>
      <w:r>
        <w:rPr>
          <w:rFonts w:ascii="Times New Roman" w:cs="Times New Roman" w:eastAsia="Times New Roman" w:hAnsi="Times New Roman"/>
          <w:sz w:val="24"/>
          <w:szCs w:val="24"/>
        </w:rPr>
        <w:t xml:space="preserve">10.2. I need 11.</w:t>
      </w:r>
    </w:p>
    <w:p>
      <w:pPr>
        <w:spacing w:after="160" w:before="0"/>
        <w:jc w:val="left"/>
      </w:pPr>
      <w:r>
        <w:rPr>
          <w:rFonts w:ascii="Times New Roman" w:cs="Times New Roman" w:eastAsia="Times New Roman" w:hAnsi="Times New Roman"/>
          <w:sz w:val="24"/>
          <w:szCs w:val="24"/>
        </w:rPr>
        <w:t xml:space="preserve">I convert 50 LE before I make breakfast.</w:t>
      </w:r>
    </w:p>
    <w:p>
      <w:pPr>
        <w:spacing w:after="160" w:before="0"/>
        <w:jc w:val="left"/>
      </w:pPr>
      <w:r>
        <w:rPr>
          <w:rFonts w:ascii="Times New Roman" w:cs="Times New Roman" w:eastAsia="Times New Roman" w:hAnsi="Times New Roman"/>
          <w:sz w:val="24"/>
          <w:szCs w:val="24"/>
        </w:rPr>
        <w:t xml:space="preserve">The gap between where I am and where rent-viable starts is 0.8 Life Energy per day. At the current rate of increase, that's one more day, maybe two.</w:t>
      </w:r>
    </w:p>
    <w:p>
      <w:pPr>
        <w:spacing w:after="160" w:before="0"/>
        <w:jc w:val="left"/>
      </w:pPr>
      <w:r>
        <w:rPr>
          <w:rFonts w:ascii="Times New Roman" w:cs="Times New Roman" w:eastAsia="Times New Roman" w:hAnsi="Times New Roman"/>
          <w:sz w:val="24"/>
          <w:szCs w:val="24"/>
        </w:rPr>
        <w:t xml:space="preserve">I eat and open email. There are two responses. One is a standard rejection from the freight logistics company I applied to yesterday, the position was filled internally, thank you for your interest. The other is from the medical clinic, a short email asking if I'm available for a phone call Thursday.</w:t>
      </w:r>
    </w:p>
    <w:p>
      <w:pPr>
        <w:spacing w:after="160" w:before="0"/>
        <w:jc w:val="left"/>
      </w:pPr>
      <w:r>
        <w:rPr>
          <w:rFonts w:ascii="Times New Roman" w:cs="Times New Roman" w:eastAsia="Times New Roman" w:hAnsi="Times New Roman"/>
          <w:sz w:val="24"/>
          <w:szCs w:val="24"/>
        </w:rPr>
        <w:t xml:space="preserve">I read it twice. The records management position. They want a phone call.</w:t>
      </w:r>
    </w:p>
    <w:p>
      <w:pPr>
        <w:spacing w:after="160" w:before="0"/>
        <w:jc w:val="left"/>
      </w:pPr>
      <w:r>
        <w:rPr>
          <w:rFonts w:ascii="Times New Roman" w:cs="Times New Roman" w:eastAsia="Times New Roman" w:hAnsi="Times New Roman"/>
          <w:sz w:val="24"/>
          <w:szCs w:val="24"/>
        </w:rPr>
        <w:t xml:space="preserve">I reply: yes, any time Thursday works.</w:t>
      </w:r>
    </w:p>
    <w:p>
      <w:pPr>
        <w:spacing w:after="160" w:before="0"/>
        <w:jc w:val="left"/>
      </w:pPr>
      <w:r>
        <w:rPr>
          <w:rFonts w:ascii="Times New Roman" w:cs="Times New Roman" w:eastAsia="Times New Roman" w:hAnsi="Times New Roman"/>
          <w:sz w:val="24"/>
          <w:szCs w:val="24"/>
        </w:rPr>
        <w:t xml:space="preserve">Then I open the planet panel and look at it for a moment without doing anything specific.</w:t>
      </w:r>
    </w:p>
    <w:p>
      <w:pPr>
        <w:spacing w:after="160" w:before="0"/>
        <w:jc w:val="left"/>
      </w:pPr>
      <w:r>
        <w:rPr>
          <w:rFonts w:ascii="Times New Roman" w:cs="Times New Roman" w:eastAsia="Times New Roman" w:hAnsi="Times New Roman"/>
          <w:sz w:val="24"/>
          <w:szCs w:val="24"/>
        </w:rPr>
        <w:t xml:space="preserve">10.2 Life Energy per day. A phone call Thursday. Savings runway at roughly 18 days. Rent due again in 29 days.</w:t>
      </w:r>
    </w:p>
    <w:p>
      <w:pPr>
        <w:spacing w:after="160" w:before="0"/>
        <w:jc w:val="left"/>
      </w:pPr>
      <w:r>
        <w:rPr>
          <w:rFonts w:ascii="Times New Roman" w:cs="Times New Roman" w:eastAsia="Times New Roman" w:hAnsi="Times New Roman"/>
          <w:sz w:val="24"/>
          <w:szCs w:val="24"/>
        </w:rPr>
        <w:t xml:space="preserve">I add the phone call to the application spreadsheet. Medical clinic, records management, Thursday call. Under notes I write: different sector. May not lead anywhere.</w:t>
      </w:r>
    </w:p>
    <w:p>
      <w:pPr>
        <w:spacing w:after="160" w:before="0"/>
        <w:jc w:val="left"/>
      </w:pPr>
      <w:r>
        <w:rPr>
          <w:rFonts w:ascii="Times New Roman" w:cs="Times New Roman" w:eastAsia="Times New Roman" w:hAnsi="Times New Roman"/>
          <w:sz w:val="24"/>
          <w:szCs w:val="24"/>
        </w:rPr>
        <w:t xml:space="preserve">Then I go to the river again with the containers.</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phone call is at 11 AM Thursday.</w:t>
      </w:r>
    </w:p>
    <w:p>
      <w:pPr>
        <w:spacing w:after="160" w:before="0"/>
        <w:jc w:val="left"/>
      </w:pPr>
      <w:r>
        <w:rPr>
          <w:rFonts w:ascii="Times New Roman" w:cs="Times New Roman" w:eastAsia="Times New Roman" w:hAnsi="Times New Roman"/>
          <w:sz w:val="24"/>
          <w:szCs w:val="24"/>
        </w:rPr>
        <w:t xml:space="preserve">The man on the other end introduces himself as the clinic administrator. He's direct, which I appreciate. The role is records digitization and filing, largely independent work, some patient-facing reception when the front desk is overloaded. Did I have experience with medical software? I didn't, I said, but I'd used three different proprietary systems at my previous job and the learning curve on new software had never been a problem. He asked how I handled interruptions when working on detailed tasks. I said I finished the task I was on first unless the interruption was time-critical, in which case I documented where I was before switching.</w:t>
      </w:r>
    </w:p>
    <w:p>
      <w:pPr>
        <w:spacing w:after="160" w:before="0"/>
        <w:jc w:val="left"/>
      </w:pPr>
      <w:r>
        <w:rPr>
          <w:rFonts w:ascii="Times New Roman" w:cs="Times New Roman" w:eastAsia="Times New Roman" w:hAnsi="Times New Roman"/>
          <w:sz w:val="24"/>
          <w:szCs w:val="24"/>
        </w:rPr>
        <w:t xml:space="preserve">He didn't say much after that. He thanked me for my time and said they'd be in touch within the week.</w:t>
      </w:r>
    </w:p>
    <w:p>
      <w:pPr>
        <w:spacing w:after="160" w:before="0"/>
        <w:jc w:val="left"/>
      </w:pPr>
      <w:r>
        <w:rPr>
          <w:rFonts w:ascii="Times New Roman" w:cs="Times New Roman" w:eastAsia="Times New Roman" w:hAnsi="Times New Roman"/>
          <w:sz w:val="24"/>
          <w:szCs w:val="24"/>
        </w:rPr>
        <w:t xml:space="preserve">Not a rejection. Not an offer. A within-the-week timeline, which is better than the property company's Monday or the insurance woman's silence.</w:t>
      </w:r>
    </w:p>
    <w:p>
      <w:pPr>
        <w:spacing w:after="160" w:before="0"/>
        <w:jc w:val="left"/>
      </w:pPr>
      <w:r>
        <w:rPr>
          <w:rFonts w:ascii="Times New Roman" w:cs="Times New Roman" w:eastAsia="Times New Roman" w:hAnsi="Times New Roman"/>
          <w:sz w:val="24"/>
          <w:szCs w:val="24"/>
        </w:rPr>
        <w:t xml:space="preserve">I open the planet panel after I hang up.</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Developing]</w:t>
      </w:r>
    </w:p>
    <w:p>
      <w:pPr>
        <w:spacing w:after="0" w:before="0"/>
      </w:pPr>
      <w:r>
        <w:rPr>
          <w:rFonts w:ascii="Times New Roman" w:cs="Times New Roman" w:eastAsia="Times New Roman" w:hAnsi="Times New Roman"/>
          <w:sz w:val="24"/>
          <w:szCs w:val="24"/>
        </w:rPr>
        <w:t xml:space="preserve">[Atmospheric development: 71% complete.]</w:t>
      </w:r>
    </w:p>
    <w:p>
      <w:pPr>
        <w:spacing w:after="0" w:before="0"/>
      </w:pPr>
      <w:r>
        <w:rPr>
          <w:rFonts w:ascii="Times New Roman" w:cs="Times New Roman" w:eastAsia="Times New Roman" w:hAnsi="Times New Roman"/>
          <w:sz w:val="24"/>
          <w:szCs w:val="24"/>
        </w:rPr>
        <w:t xml:space="preserve">[Temperature range: -22 to -28 degrees Celsius.]</w:t>
      </w:r>
    </w:p>
    <w:p>
      <w:pPr>
        <w:spacing w:after="0" w:before="0"/>
      </w:pPr>
      <w:r>
        <w:rPr>
          <w:rFonts w:ascii="Times New Roman" w:cs="Times New Roman" w:eastAsia="Times New Roman" w:hAnsi="Times New Roman"/>
          <w:sz w:val="24"/>
          <w:szCs w:val="24"/>
        </w:rPr>
        <w:t xml:space="preserve">[Unclassified organisms: 51 variants active. Population: estimated 340,000.]</w:t>
      </w:r>
    </w:p>
    <w:p>
      <w:pPr>
        <w:spacing w:after="0" w:before="0"/>
      </w:pPr>
      <w:r>
        <w:rPr>
          <w:rFonts w:ascii="Times New Roman" w:cs="Times New Roman" w:eastAsia="Times New Roman" w:hAnsi="Times New Roman"/>
          <w:sz w:val="24"/>
          <w:szCs w:val="24"/>
        </w:rPr>
        <w:t xml:space="preserve">[Rudimentary flora: 3 established + 2 aquatic specimens establishing. Oxygen output: increasing.]</w:t>
      </w:r>
    </w:p>
    <w:p>
      <w:pPr>
        <w:spacing w:after="0" w:before="0"/>
      </w:pPr>
      <w:r>
        <w:rPr>
          <w:rFonts w:ascii="Times New Roman" w:cs="Times New Roman" w:eastAsia="Times New Roman" w:hAnsi="Times New Roman"/>
          <w:sz w:val="24"/>
          <w:szCs w:val="24"/>
        </w:rPr>
        <w:t xml:space="preserve">[Rotifer population: 8,600. Stable predator-prey equilibrium approaching.]</w:t>
      </w:r>
    </w:p>
    <w:p>
      <w:pPr>
        <w:spacing w:after="0" w:before="0"/>
      </w:pPr>
      <w:r>
        <w:rPr>
          <w:rFonts w:ascii="Times New Roman" w:cs="Times New Roman" w:eastAsia="Times New Roman" w:hAnsi="Times New Roman"/>
          <w:sz w:val="24"/>
          <w:szCs w:val="24"/>
        </w:rPr>
        <w:t xml:space="preserve">[Purchased organisms, Generation 2: 47 organisms. Reproduction rate: healthy.]</w:t>
      </w:r>
    </w:p>
    <w:p>
      <w:pPr>
        <w:spacing w:after="0" w:before="0"/>
      </w:pPr>
      <w:r>
        <w:rPr>
          <w:rFonts w:ascii="Times New Roman" w:cs="Times New Roman" w:eastAsia="Times New Roman" w:hAnsi="Times New Roman"/>
          <w:sz w:val="24"/>
          <w:szCs w:val="24"/>
        </w:rPr>
        <w:t xml:space="preserve">[Life Energy generated: 11.4]</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11.4.</w:t>
      </w:r>
    </w:p>
    <w:p>
      <w:pPr>
        <w:spacing w:after="160" w:before="0"/>
        <w:jc w:val="left"/>
      </w:pPr>
      <w:r>
        <w:rPr>
          <w:rFonts w:ascii="Times New Roman" w:cs="Times New Roman" w:eastAsia="Times New Roman" w:hAnsi="Times New Roman"/>
          <w:sz w:val="24"/>
          <w:szCs w:val="24"/>
        </w:rPr>
        <w:t xml:space="preserve">I sit with that for a moment. 11.4 is past the threshold I needed. 340,000 organisms on a planet that had nothing 18 days ago. 71% atmosphere. The aquatic plants from the second river trip are establishing. The temperature is up 8 degrees from where it started.</w:t>
      </w:r>
    </w:p>
    <w:p>
      <w:pPr>
        <w:spacing w:after="160" w:before="0"/>
        <w:jc w:val="left"/>
      </w:pPr>
      <w:r>
        <w:rPr>
          <w:rFonts w:ascii="Times New Roman" w:cs="Times New Roman" w:eastAsia="Times New Roman" w:hAnsi="Times New Roman"/>
          <w:sz w:val="24"/>
          <w:szCs w:val="24"/>
        </w:rPr>
        <w:t xml:space="preserve">The predator-prey equilibrium is approaching, which means the rotifer-bacteria cycle is stabilizing. The fast growth phase is slowing. But 51 variants means there are complexity interactions I haven't mapped, and complexity interactions tend to produce emergent behavior that Shop organisms can't generate on their own.</w:t>
      </w:r>
    </w:p>
    <w:p>
      <w:pPr>
        <w:spacing w:after="160" w:before="0"/>
        <w:jc w:val="left"/>
      </w:pPr>
      <w:r>
        <w:rPr>
          <w:rFonts w:ascii="Times New Roman" w:cs="Times New Roman" w:eastAsia="Times New Roman" w:hAnsi="Times New Roman"/>
          <w:sz w:val="24"/>
          <w:szCs w:val="24"/>
        </w:rPr>
        <w:t xml:space="preserve">I convert 80 LE.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[Conversion confirmed. 80 Life Energy deducted. Transfer processing.]</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80 LE at current rate is about one week's food and a bit more. Combined with the 50 I converted Wednesday, I've covered food for two weeks. That's not rent but it extends the savings runway.</w:t>
      </w:r>
    </w:p>
    <w:p>
      <w:pPr>
        <w:spacing w:after="160" w:before="0"/>
        <w:jc w:val="left"/>
      </w:pPr>
      <w:r>
        <w:rPr>
          <w:rFonts w:ascii="Times New Roman" w:cs="Times New Roman" w:eastAsia="Times New Roman" w:hAnsi="Times New Roman"/>
          <w:sz w:val="24"/>
          <w:szCs w:val="24"/>
        </w:rPr>
        <w:t xml:space="preserve">I update the budget column. Then I add a note to the planet projection row: Day 18, 11.4 LE/day, threshold crossed. Monitor for plateau.</w:t>
      </w:r>
    </w:p>
    <w:p>
      <w:pPr>
        <w:spacing w:after="160" w:before="0"/>
        <w:jc w:val="left"/>
      </w:pPr>
      <w:r>
        <w:rPr>
          <w:rFonts w:ascii="Times New Roman" w:cs="Times New Roman" w:eastAsia="Times New Roman" w:hAnsi="Times New Roman"/>
          <w:sz w:val="24"/>
          <w:szCs w:val="24"/>
        </w:rPr>
        <w:t xml:space="preserve">The phone call was not a rejection. The planet crossed 11. The rotifers have 8,600 individuals eating cyanobacteria on a rock I've never seen that is apparently minus 22 degrees and getting warmer.</w:t>
      </w:r>
    </w:p>
    <w:p>
      <w:pPr>
        <w:spacing w:after="160" w:before="0"/>
        <w:jc w:val="left"/>
      </w:pPr>
      <w:r>
        <w:rPr>
          <w:rFonts w:ascii="Times New Roman" w:cs="Times New Roman" w:eastAsia="Times New Roman" w:hAnsi="Times New Roman"/>
          <w:sz w:val="24"/>
          <w:szCs w:val="24"/>
        </w:rPr>
        <w:t xml:space="preserve">I make rice and apply to two more jobs because 11.4 Life Energy per day is not a salary and a phone call is not an offer.</w:t>
      </w:r>
    </w:p>
    <w:p>
      <w:pPr>
        <w:spacing w:after="160" w:before="0"/>
        <w:jc w:val="left"/>
      </w:pPr>
      <w:r>
        <w:rPr>
          <w:rFonts w:ascii="Times New Roman" w:cs="Times New Roman" w:eastAsia="Times New Roman" w:hAnsi="Times New Roman"/>
          <w:sz w:val="24"/>
          <w:szCs w:val="24"/>
        </w:rPr>
        <w:t xml:space="preserve">The application list is at 42 entries.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2026-04-28T07:54:32.430Z</dcterms:created>
  <dcterms:modified xsi:type="dcterms:W3CDTF">2026-04-28T07:54:32.432Z</dcterms:modified>
</cp:coreProperties>
</file>

<file path=docProps/custom.xml><?xml version="1.0" encoding="utf-8"?>
<Properties xmlns="http://schemas.openxmlformats.org/officeDocument/2006/custom-properties" xmlns:vt="http://schemas.openxmlformats.org/officeDocument/2006/docPropsVTypes"/>
</file>