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Times New Roman" w:cs="Times New Roman" w:eastAsia="Times New Roman" w:hAnsi="Times New Roman"/>
          <w:sz w:val="24"/>
          <w:szCs w:val="24"/>
        </w:rPr>
        <w:t xml:space="preserve">"Will you be fine, Edward?"</w:t>
      </w:r>
    </w:p>
    <w:p>
      <w:pPr>
        <w:spacing w:after="160" w:before="0"/>
      </w:pPr>
      <w:r>
        <w:rPr>
          <w:rFonts w:ascii="Times New Roman" w:cs="Times New Roman" w:eastAsia="Times New Roman" w:hAnsi="Times New Roman"/>
          <w:sz w:val="24"/>
          <w:szCs w:val="24"/>
        </w:rPr>
        <w:t xml:space="preserve">I pick up the box and nod at her. Four years of desk clutter fits in one cardboard box, which probably says something about my time here, though I'm not sure what.</w:t>
      </w:r>
    </w:p>
    <w:p>
      <w:pPr>
        <w:spacing w:after="160" w:before="0"/>
      </w:pPr>
      <w:r>
        <w:rPr>
          <w:rFonts w:ascii="Times New Roman" w:cs="Times New Roman" w:eastAsia="Times New Roman" w:hAnsi="Times New Roman"/>
          <w:sz w:val="24"/>
          <w:szCs w:val="24"/>
        </w:rPr>
        <w:t xml:space="preserve">The firing happened this morning. One nap at my desk, once in four years, and my manager decided that was the end of the arrangement. I understood what was coming the moment my head came up off the keyboard and I found him standing there with the HR folder, but I expected a warning at minimum. Not a box and a handshake and a walk to the front door with security watching. Four years is not a short time. I know the coffee machine on the third floor makes a grinding noise on the second cup. I know which client wants the report formatted in landscape and which one will call if it's five minutes late. None of that was worth a single warning, apparently.</w:t>
      </w:r>
    </w:p>
    <w:p>
      <w:pPr>
        <w:spacing w:after="160" w:before="0"/>
      </w:pPr>
      <w:r>
        <w:rPr>
          <w:rFonts w:ascii="Times New Roman" w:cs="Times New Roman" w:eastAsia="Times New Roman" w:hAnsi="Times New Roman"/>
          <w:sz w:val="24"/>
          <w:szCs w:val="24"/>
        </w:rPr>
        <w:t xml:space="preserve">Outside I wedge the box between my knees and kick the motorbike to life. The ride home is long enough to get angry and run out of it, and by the time I reach my block the anger has mostly become something quieter. The box digs into my thighs on the corners. I let it.</w:t>
      </w:r>
    </w:p>
    <w:p>
      <w:pPr>
        <w:spacing w:after="160" w:before="0"/>
      </w:pPr>
      <w:r>
        <w:rPr>
          <w:rFonts w:ascii="Times New Roman" w:cs="Times New Roman" w:eastAsia="Times New Roman" w:hAnsi="Times New Roman"/>
          <w:sz w:val="24"/>
          <w:szCs w:val="24"/>
        </w:rPr>
        <w:t xml:space="preserve">My room is on the third floor of a building that has been slowly losing the argument with local humidity for longer than I've lived in it. The water stain on the ceiling above the wardrobe has been spreading since I moved in. I set the box on the floor and sit on the edge of the bed.</w:t>
      </w:r>
    </w:p>
    <w:p>
      <w:pPr>
        <w:spacing w:after="160" w:before="0"/>
      </w:pPr>
      <w:r>
        <w:rPr>
          <w:rFonts w:ascii="Times New Roman" w:cs="Times New Roman" w:eastAsia="Times New Roman" w:hAnsi="Times New Roman"/>
          <w:sz w:val="24"/>
          <w:szCs w:val="24"/>
        </w:rPr>
        <w:t xml:space="preserve">Rent comes due in two weeks and the savings account is not something I check without bracing for it first. The salary was decent but keeping money is not something I'm good at. It leaves through food and things I convince myself I need until the next payday arrives. Finding another job takes time too. I know that at 24 in a way I didn't at 20, when I thought you sent applications and waited a short while and something came back. Most applications just stop responding. The ones that don't run you through a few rounds before going quiet anyway.</w:t>
      </w:r>
    </w:p>
    <w:p>
      <w:pPr>
        <w:spacing w:after="160" w:before="0"/>
      </w:pPr>
      <w:r>
        <w:rPr>
          <w:rFonts w:ascii="Times New Roman" w:cs="Times New Roman" w:eastAsia="Times New Roman" w:hAnsi="Times New Roman"/>
          <w:sz w:val="24"/>
          <w:szCs w:val="24"/>
        </w:rPr>
        <w:t xml:space="preserve">I lie back on the bed with my arms out and look at the ceiling.</w:t>
      </w:r>
    </w:p>
    <w:p>
      <w:pPr>
        <w:spacing w:after="160" w:before="0"/>
      </w:pPr>
      <w:r>
        <w:rPr>
          <w:rFonts w:ascii="Times New Roman" w:cs="Times New Roman" w:eastAsia="Times New Roman" w:hAnsi="Times New Roman"/>
          <w:sz w:val="24"/>
          <w:szCs w:val="24"/>
        </w:rPr>
        <w:t xml:space="preserve">The novel is the real reason this happened. I was reading past 3 AM because I was at a good part and kept telling myself one more chapter, and by noon the next day my head was down on the keyboard. There's no argument worth making about it and making one won't change anything, so I'm not going to.</w:t>
      </w:r>
    </w:p>
    <w:p>
      <w:pPr>
        <w:spacing w:after="160" w:before="0"/>
      </w:pPr>
      <w:r>
        <w:rPr>
          <w:rFonts w:ascii="Times New Roman" w:cs="Times New Roman" w:eastAsia="Times New Roman" w:hAnsi="Times New Roman"/>
          <w:sz w:val="24"/>
          <w:szCs w:val="24"/>
        </w:rPr>
        <w:t xml:space="preserve">A glow surfaces at the edge of my vision, warm where nothing in the room should be warm. I turn my head and find a ball of light hovering above my chest at roughly the height it would sit if I were standing, about the size of a tennis ball, with no apparent interest in explaining what it's doing here.</w:t>
      </w:r>
    </w:p>
    <w:p>
      <w:pPr>
        <w:spacing w:after="160" w:before="0"/>
      </w:pPr>
      <w:r>
        <w:rPr>
          <w:rFonts w:ascii="Times New Roman" w:cs="Times New Roman" w:eastAsia="Times New Roman" w:hAnsi="Times New Roman"/>
          <w:sz w:val="24"/>
          <w:szCs w:val="24"/>
        </w:rPr>
        <w:t xml:space="preserve">I sit up. The ball holds its position. I lean forward and reach out to close my hand around it.</w:t>
      </w:r>
    </w:p>
    <w:p>
      <w:pPr>
        <w:spacing w:after="160" w:before="0"/>
      </w:pPr>
      <w:r>
        <w:rPr>
          <w:rFonts w:ascii="Times New Roman" w:cs="Times New Roman" w:eastAsia="Times New Roman" w:hAnsi="Times New Roman"/>
          <w:sz w:val="24"/>
          <w:szCs w:val="24"/>
        </w:rPr>
        <w:t xml:space="preserve">My hand passes straight through with a Zap! of static that runs from the palm all the way to the elbow. The ball doesn't shift by a centimeter. I pull my hand back and look at my palm. Nothing visible on the skin, just a tingle fading out near the wrist. I reach through it a second time. Same result.</w:t>
      </w:r>
    </w:p>
    <w:p>
      <w:pPr>
        <w:spacing w:after="160" w:before="0"/>
      </w:pPr>
      <w:r>
        <w:rPr>
          <w:rFonts w:ascii="Times New Roman" w:cs="Times New Roman" w:eastAsia="Times New Roman" w:hAnsi="Times New Roman"/>
          <w:sz w:val="24"/>
          <w:szCs w:val="24"/>
        </w:rPr>
        <w:t xml:space="preserve">"I'm going crazy," I say to the room, and the room offers nothing useful in return.</w:t>
      </w:r>
    </w:p>
    <w:p>
      <w:pPr>
        <w:spacing w:after="160" w:before="0"/>
      </w:pPr>
      <w:r>
        <w:rPr>
          <w:rFonts w:ascii="Times New Roman" w:cs="Times New Roman" w:eastAsia="Times New Roman" w:hAnsi="Times New Roman"/>
          <w:sz w:val="24"/>
          <w:szCs w:val="24"/>
        </w:rPr>
        <w:t xml:space="preserve">Something under the quiet surfaces, barely a sound, more like the edge of one coming from no direction I can locate. It sharpens, and what I'm left with isn't noise at all. Words arrive in my awareness the way sounds don't, sitting there as if they've been waiting.</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[Mr. Edward Lee, you have been selected as a constellation manager. Please place your palm on the registry to register.]</w:t>
      </w:r>
    </w:p>
    <w:p>
      <w:pPr>
        <w:spacing w:after="0" w:before="0"/>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I look from the panel to the ball and back.</w:t>
      </w:r>
    </w:p>
    <w:p>
      <w:pPr>
        <w:spacing w:after="160" w:before="0"/>
      </w:pPr>
      <w:r>
        <w:rPr>
          <w:rFonts w:ascii="Times New Roman" w:cs="Times New Roman" w:eastAsia="Times New Roman" w:hAnsi="Times New Roman"/>
          <w:sz w:val="24"/>
          <w:szCs w:val="24"/>
        </w:rPr>
        <w:t xml:space="preserve">My situation this morning was already bad, and this is clearly something else entirely. I haven't got anything more useful to do with the rest of the afternoon. I place my palm flat on the ball.</w:t>
      </w:r>
    </w:p>
    <w:p>
      <w:pPr>
        <w:spacing w:after="160" w:before="0"/>
      </w:pPr>
      <w:r>
        <w:rPr>
          <w:rFonts w:ascii="Times New Roman" w:cs="Times New Roman" w:eastAsia="Times New Roman" w:hAnsi="Times New Roman"/>
          <w:sz w:val="24"/>
          <w:szCs w:val="24"/>
        </w:rPr>
        <w:t xml:space="preserve">The static this time is different. A current spreads from the contact point and doesn't stop at the elbow. It keeps going until the light that was just around the ball is everywhere I can see, and the room is gone.</w:t>
      </w:r>
    </w:p>
    <w:p>
      <w:pPr>
        <w:spacing w:after="160" w:before="160"/>
        <w:jc w:val="center"/>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Everything around me is white. Completely, flatly white in every direction, without variation.</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[Mr. Edward Lee, I am sure you have many questions. Unfortunately, your current permission level does not allow all questions to be answered.]</w:t>
      </w:r>
    </w:p>
    <w:p>
      <w:pPr>
        <w:spacing w:after="0" w:before="0"/>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"What is a constellation manager?"</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[In short, a constellation manager is a person selected to oversee a constellation of stars. Your current objective is to populate the planets and bring them to life.]</w:t>
      </w:r>
    </w:p>
    <w:p>
      <w:pPr>
        <w:spacing w:after="0" w:before="0"/>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"And how do I do that?"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[By exchanging Life Energy for items in the Shop, and for abilities from gods and creatures, over time.]</w:t>
      </w:r>
    </w:p>
    <w:p>
      <w:pPr>
        <w:spacing w:after="0" w:before="0"/>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"What's Life Energy?"</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[Life Energy is the energy of living things, a combination of the eight-miracle-created life force. The more life exists, the more Life Energy there is.]</w:t>
      </w:r>
    </w:p>
    <w:p>
      <w:pPr>
        <w:spacing w:after="0" w:before="0"/>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"What are the eight miracles?"</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[Permission level too low to answer this question.]</w:t>
      </w:r>
    </w:p>
    <w:p>
      <w:pPr>
        <w:spacing w:after="0" w:before="0"/>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"How much Life Energy do I have?"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[Mr. Edward currently holds a minor fraction of 1 Life Energy. However, a loan system exists for first-time constellation managers. The maximum loan amount is 1,000 Life Energy.]</w:t>
      </w:r>
    </w:p>
    <w:p>
      <w:pPr>
        <w:spacing w:after="0" w:before="0"/>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"Who selected me?"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[Permission level too low to answer this question.]</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[Question time has been reached. I wish Mr. Edward a pleasant day. For further assistance, please use the Help function within the constellation manager authority.]</w:t>
      </w:r>
    </w:p>
    <w:p>
      <w:pPr>
        <w:spacing w:after="0" w:before="0"/>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"I'm not done," I start, and the white is already gone.</w:t>
      </w:r>
    </w:p>
    <w:p>
      <w:pPr>
        <w:spacing w:after="160" w:before="0"/>
      </w:pPr>
      <w:r>
        <w:rPr>
          <w:rFonts w:ascii="Times New Roman" w:cs="Times New Roman" w:eastAsia="Times New Roman" w:hAnsi="Times New Roman"/>
          <w:sz w:val="24"/>
          <w:szCs w:val="24"/>
        </w:rPr>
        <w:t xml:space="preserve">I don't know if the question limit is 5 questions or a time cap or something else. The system didn't clarify and the panel closed before I could ask. That feels like something I should have asked first.</w:t>
      </w:r>
    </w:p>
    <w:p>
      <w:pPr>
        <w:spacing w:after="160" w:before="160"/>
        <w:jc w:val="center"/>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The space I'm in has no color and extends past any visible horizon in every direction. There's a solid floor somewhere below me even if I can't see it. I lift one foot and set it back down. Whatever is there holds.</w:t>
      </w:r>
    </w:p>
    <w:p>
      <w:pPr>
        <w:spacing w:after="160" w:before="0"/>
      </w:pPr>
      <w:r>
        <w:rPr>
          <w:rFonts w:ascii="Times New Roman" w:cs="Times New Roman" w:eastAsia="Times New Roman" w:hAnsi="Times New Roman"/>
          <w:sz w:val="24"/>
          <w:szCs w:val="24"/>
        </w:rPr>
        <w:t xml:space="preserve">The system called this the constellation manager authority. I think about wanting to access it, and a panel opens in front of me.</w:t>
      </w:r>
    </w:p>
    <w:p>
      <w:pPr>
        <w:spacing w:after="160" w:before="0"/>
      </w:pPr>
      <w:r>
        <w:rPr>
          <w:rFonts w:ascii="Times New Roman" w:cs="Times New Roman" w:eastAsia="Times New Roman" w:hAnsi="Times New Roman"/>
          <w:sz w:val="24"/>
          <w:szCs w:val="24"/>
        </w:rPr>
        <w:t xml:space="preserve">[ Enter | Shop | Life | Log | Help | Exit ]</w:t>
      </w:r>
    </w:p>
    <w:p>
      <w:pPr>
        <w:spacing w:after="160" w:before="0"/>
      </w:pPr>
      <w:r>
        <w:rPr>
          <w:rFonts w:ascii="Times New Roman" w:cs="Times New Roman" w:eastAsia="Times New Roman" w:hAnsi="Times New Roman"/>
          <w:sz w:val="24"/>
          <w:szCs w:val="24"/>
        </w:rPr>
        <w:t xml:space="preserve">I start at the left. Enter says I'm already inside the authority, which tracks. Shop opens to a long list with basic organisms at the cheap end and gods' abilities priced at the kind of numbers that make 1,000 feel like a starting budget. Life shows my current Life Energy at 1,000 and the total life count in my constellation at zero. The personal fraction I arrived with doesn't register as a visible number, sitting somewhere below the system's minimum display.</w:t>
      </w:r>
    </w:p>
    <w:p>
      <w:pPr>
        <w:spacing w:after="160" w:before="0"/>
      </w:pPr>
      <w:r>
        <w:rPr>
          <w:rFonts w:ascii="Times New Roman" w:cs="Times New Roman" w:eastAsia="Times New Roman" w:hAnsi="Times New Roman"/>
          <w:sz w:val="24"/>
          <w:szCs w:val="24"/>
        </w:rPr>
        <w:t xml:space="preserve">Log has two entries.</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i/>
          <w:iCs/>
          <w:sz w:val="24"/>
          <w:szCs w:val="24"/>
        </w:rPr>
        <w:t xml:space="preserve">[A void of nothingness.]</w:t>
      </w:r>
    </w:p>
    <w:p>
      <w:pPr>
        <w:spacing w:after="0" w:before="0"/>
      </w:pPr>
      <w:r>
        <w:rPr>
          <w:rFonts w:ascii="Times New Roman" w:cs="Times New Roman" w:eastAsia="Times New Roman" w:hAnsi="Times New Roman"/>
          <w:i/>
          <w:iCs/>
          <w:sz w:val="24"/>
          <w:szCs w:val="24"/>
        </w:rPr>
        <w:t xml:space="preserve">[Constellation manager appointed.]</w:t>
      </w:r>
    </w:p>
    <w:p>
      <w:pPr>
        <w:spacing w:after="0" w:before="0"/>
      </w:pPr>
      <w:r>
        <w:rPr>
          <w:rFonts w:ascii="Times New Roman" w:cs="Times New Roman" w:eastAsia="Times New Roman" w:hAnsi="Times New Roman"/>
          <w:sz w:val="24"/>
          <w:szCs w:val="24"/>
        </w:rPr>
        <w:t xml:space="preserve">---</w:t>
      </w:r>
    </w:p>
    <w:p>
      <w:pPr>
        <w:spacing w:after="160" w:before="0"/>
      </w:pPr>
      <w:r>
        <w:rPr>
          <w:rFonts w:ascii="Times New Roman" w:cs="Times New Roman" w:eastAsia="Times New Roman" w:hAnsi="Times New Roman"/>
          <w:sz w:val="24"/>
          <w:szCs w:val="24"/>
        </w:rPr>
        <w:t xml:space="preserve">Short and accurate. Help runs through each function in plain language and I read it twice, which is more than I usually bother with instructions. The last entry is a direct contact option for constellation manager support, available at any time for the cost of exactly 1,000 Life Energy.</w:t>
      </w:r>
    </w:p>
    <w:p>
      <w:pPr>
        <w:spacing w:after="160" w:before="0"/>
      </w:pPr>
      <w:r>
        <w:rPr>
          <w:rFonts w:ascii="Times New Roman" w:cs="Times New Roman" w:eastAsia="Times New Roman" w:hAnsi="Times New Roman"/>
          <w:sz w:val="24"/>
          <w:szCs w:val="24"/>
        </w:rPr>
        <w:t xml:space="preserve">I check Exit. It asks if I want to leave the void. I click no.</w:t>
      </w:r>
    </w:p>
    <w:p>
      <w:pPr>
        <w:spacing w:after="160" w:before="0"/>
      </w:pPr>
      <w:r>
        <w:rPr>
          <w:rFonts w:ascii="Times New Roman" w:cs="Times New Roman" w:eastAsia="Times New Roman" w:hAnsi="Times New Roman"/>
          <w:sz w:val="24"/>
          <w:szCs w:val="24"/>
        </w:rPr>
        <w:t xml:space="preserve">The room will still be there when I get back. Support costs exactly what I borrowed, and I'm fairly certain that isn't an accident.</w:t>
      </w:r>
    </w:p>
    <w:p>
      <w:pPr>
        <w:spacing w:after="160" w:before="0"/>
      </w:pPr>
      <w:r>
        <w:rPr>
          <w:rFonts w:ascii="Times New Roman" w:cs="Times New Roman" w:eastAsia="Times New Roman" w:hAnsi="Times New Roman"/>
          <w:sz w:val="24"/>
          <w:szCs w:val="24"/>
        </w:rPr>
        <w:t xml:space="preserve">I open the Shop again and read it properly instead of just scanning prices. Each item has a generation rate and a cost, along with whatever conditions it needs to run. The cheaper entries ask for almost nothing but produce slowly. The higher-output options sit behind conditions I'd have to purchase first, which means getting the order right matters more than just picking whatever sounds good. There's also a category I haven't looked at yet labeled Terrain, sitting between the organism listings and the gods' abilities section. I click it and see soil modifications at the top with atmosphere adjustments below that, most of it priced at amounts I can't reach yet. Worth knowing the category exists.</w:t>
      </w:r>
    </w:p>
    <w:p>
      <w:pPr>
        <w:spacing w:after="160" w:before="0"/>
      </w:pPr>
      <w:r>
        <w:rPr>
          <w:rFonts w:ascii="Times New Roman" w:cs="Times New Roman" w:eastAsia="Times New Roman" w:hAnsi="Times New Roman"/>
          <w:sz w:val="24"/>
          <w:szCs w:val="24"/>
        </w:rPr>
        <w:t xml:space="preserve">Life Energy in, Life Energy out, but the return depends on what I place and where. Better early choices build on themselves. The system gave me exactly 1,000 to start and support costs exactly 1,000 to contact. Someone designed that deliberately.</w:t>
      </w:r>
    </w:p>
    <w:p>
      <w:pPr>
        <w:spacing w:after="160" w:before="0"/>
      </w:pPr>
      <w:r>
        <w:rPr>
          <w:rFonts w:ascii="Times New Roman" w:cs="Times New Roman" w:eastAsia="Times New Roman" w:hAnsi="Times New Roman"/>
          <w:sz w:val="24"/>
          <w:szCs w:val="24"/>
        </w:rPr>
        <w:t xml:space="preserve">I close the Shop. A few seconds pass and I open it again, then close it. The void isn't going anywhere, and neither am I until I figure out where to start. I pull up the Terrain tab one more time and look at the prices. Everything in it costs more than I currently have. I close it and sit with the menu closed and the void extending around me in every direction, quiet in a way rooms usually aren't.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2026-04-23T06:17:49.872Z</dcterms:created>
  <dcterms:modified xsi:type="dcterms:W3CDTF">2026-04-23T06:17:49.873Z</dcterms:modified>
</cp:coreProperties>
</file>

<file path=docProps/custom.xml><?xml version="1.0" encoding="utf-8"?>
<Properties xmlns="http://schemas.openxmlformats.org/officeDocument/2006/custom-properties" xmlns:vt="http://schemas.openxmlformats.org/officeDocument/2006/docPropsVTypes"/>
</file>