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first bell rings before the sky outside Bram's window has done anything useful with its color. Jae-won is already standing when it sounds, which means he has been awake for a while and chose not to say so.</w:t>
      </w:r>
    </w:p>
    <w:p>
      <w:pPr>
        <w:spacing w:after="160" w:before="0"/>
        <w:jc w:val="left"/>
      </w:pPr>
      <w:r>
        <w:rPr>
          <w:rFonts w:ascii="Arial" w:cs="Arial" w:eastAsia="Arial" w:hAnsi="Arial"/>
          <w:sz w:val="24"/>
          <w:szCs w:val="24"/>
        </w:rPr>
        <w:t xml:space="preserve">Mi-rae is at the basin in the corner, washing her face with the focused efficiency of someone running through a checklist in her head. Haruto is sitting with his boots on and his hands in his lap, looking at the floor. He has been ready for 20 minutes. He does not know what to do with the waiting.</w:t>
      </w:r>
    </w:p>
    <w:p>
      <w:pPr>
        <w:spacing w:after="160" w:before="0"/>
        <w:jc w:val="left"/>
      </w:pPr>
      <w:r>
        <w:rPr>
          <w:rFonts w:ascii="Arial" w:cs="Arial" w:eastAsia="Arial" w:hAnsi="Arial"/>
          <w:sz w:val="24"/>
          <w:szCs w:val="24"/>
        </w:rPr>
        <w:t xml:space="preserve">I check the machete's edge with my thumb. The blade took a Clang! against a kappa's forearm in the creek fight and the edge held, which means the metal is decent quality for something I found on a forest floor. It will do for one more run. After that, equipment becomes an actual problem to solve.</w:t>
      </w:r>
    </w:p>
    <w:p>
      <w:pPr>
        <w:spacing w:after="160" w:before="0"/>
        <w:jc w:val="left"/>
      </w:pPr>
      <w:r>
        <w:rPr>
          <w:rFonts w:ascii="Arial" w:cs="Arial" w:eastAsia="Arial" w:hAnsi="Arial"/>
          <w:sz w:val="24"/>
          <w:szCs w:val="24"/>
        </w:rPr>
        <w:t xml:space="preserve">Se-ah is at the door with a folded piece of paper. She holds it out: a hand-drawn copy of Liling's street map, the route from the eastern quarter to the Iron Table's dungeon entries marked in a different ink. She made it sometime overnight without mentioning it.</w:t>
      </w:r>
    </w:p>
    <w:p>
      <w:pPr>
        <w:spacing w:after="160" w:before="0"/>
        <w:jc w:val="left"/>
      </w:pPr>
      <w:r>
        <w:rPr>
          <w:rFonts w:ascii="Arial" w:cs="Arial" w:eastAsia="Arial" w:hAnsi="Arial"/>
          <w:sz w:val="24"/>
          <w:szCs w:val="24"/>
        </w:rPr>
        <w:t xml:space="preserve">"Second entry is closer," she says. "Cross confirmed last night that both are unscheduled this morning. Go to the second. Less foot traffic on the approach road."</w:t>
      </w:r>
    </w:p>
    <w:p>
      <w:pPr>
        <w:spacing w:after="160" w:before="0"/>
        <w:jc w:val="left"/>
      </w:pPr>
      <w:r>
        <w:rPr>
          <w:rFonts w:ascii="Arial" w:cs="Arial" w:eastAsia="Arial" w:hAnsi="Arial"/>
          <w:sz w:val="24"/>
          <w:szCs w:val="24"/>
        </w:rPr>
        <w:t xml:space="preserve">I take the map. She steps back and does not say anything else, which is the version of good luck she offers.</w:t>
      </w:r>
    </w:p>
    <w:p>
      <w:pPr>
        <w:spacing w:after="160" w:before="0"/>
        <w:jc w:val="left"/>
      </w:pPr>
      <w:r>
        <w:rPr>
          <w:rFonts w:ascii="Arial" w:cs="Arial" w:eastAsia="Arial" w:hAnsi="Arial"/>
          <w:sz w:val="24"/>
          <w:szCs w:val="24"/>
        </w:rPr>
        <w:t xml:space="preserve">Soo-Yun is awake in the corner. She does not say anything either. She just watches us go, and her expression has the specific quality of someone who has accepted an outcome they disagree with and is not going to revisit the argument.</w:t>
      </w:r>
    </w:p>
    <w:p>
      <w:pPr>
        <w:spacing w:after="160" w:before="0"/>
        <w:jc w:val="left"/>
      </w:pPr>
      <w:r>
        <w:rPr>
          <w:rFonts w:ascii="Arial" w:cs="Arial" w:eastAsia="Arial" w:hAnsi="Arial"/>
          <w:sz w:val="24"/>
          <w:szCs w:val="24"/>
        </w:rPr>
        <w:t xml:space="preserve">The second Iron Table dungeon entry is a 20-minute walk north of the eastern quarter, past the second tier's upper edge and into a section of the city where the buildings grow sparser and the stone underfoot changes from fitted paving to older, larger blocks that predate Eoran's current occupation by the look of their weathering.</w:t>
      </w:r>
    </w:p>
    <w:p>
      <w:pPr>
        <w:spacing w:after="160" w:before="0"/>
        <w:jc w:val="left"/>
      </w:pPr>
      <w:r>
        <w:rPr>
          <w:rFonts w:ascii="Arial" w:cs="Arial" w:eastAsia="Arial" w:hAnsi="Arial"/>
          <w:sz w:val="24"/>
          <w:szCs w:val="24"/>
        </w:rPr>
        <w:t xml:space="preserve">A single Iron Table person is at the entry point: a young woman with a ledger, noting the time when we arrive. She checks our names against a list without being asked, which means Cross sent the party roster ahead.</w:t>
      </w:r>
    </w:p>
    <w:p>
      <w:pPr>
        <w:spacing w:after="160" w:before="0"/>
        <w:jc w:val="left"/>
      </w:pPr>
      <w:r>
        <w:rPr>
          <w:rFonts w:ascii="Arial" w:cs="Arial" w:eastAsia="Arial" w:hAnsi="Arial"/>
          <w:sz w:val="24"/>
          <w:szCs w:val="24"/>
        </w:rPr>
        <w:t xml:space="preserve">Cross himself is not there. He left a folded note with the ledger woman. It says: Standard rate applies for first run. Bring what you find to the exchange. We will talk afterward.</w:t>
      </w:r>
    </w:p>
    <w:p>
      <w:pPr>
        <w:spacing w:after="160" w:before="0"/>
        <w:jc w:val="left"/>
      </w:pPr>
      <w:r>
        <w:rPr>
          <w:rFonts w:ascii="Arial" w:cs="Arial" w:eastAsia="Arial" w:hAnsi="Arial"/>
          <w:sz w:val="24"/>
          <w:szCs w:val="24"/>
        </w:rPr>
        <w:t xml:space="preserve">Curt and useful. That is the Iron Table in 2 sentences.</w:t>
      </w:r>
    </w:p>
    <w:p>
      <w:pPr>
        <w:spacing w:after="160" w:before="0"/>
        <w:jc w:val="left"/>
      </w:pPr>
      <w:r>
        <w:rPr>
          <w:rFonts w:ascii="Arial" w:cs="Arial" w:eastAsia="Arial" w:hAnsi="Arial"/>
          <w:sz w:val="24"/>
          <w:szCs w:val="24"/>
        </w:rPr>
        <w:t xml:space="preserve">The entry itself is set into the ground: a stone staircase descending from a flat plaza, the steps cut from the same large-block stone as the surrounding street. A wooden barrier across the top, unlatched and swung open. Below, the staircase drops into a light that is not daylight and not lamplight, a faint phosphorescence coming from the walls of the passage itself.</w:t>
      </w:r>
    </w:p>
    <w:p>
      <w:pPr>
        <w:spacing w:after="160" w:before="0"/>
        <w:jc w:val="left"/>
      </w:pPr>
      <w:r>
        <w:rPr>
          <w:rFonts w:ascii="Arial" w:cs="Arial" w:eastAsia="Arial" w:hAnsi="Arial"/>
          <w:sz w:val="24"/>
          <w:szCs w:val="24"/>
        </w:rPr>
        <w:t xml:space="preserve">Haruto crouches at the top of the stairs and looks down. His eyes move across the walls with the particular focus I have come to recognize as his Reader running.</w:t>
      </w:r>
    </w:p>
    <w:p>
      <w:pPr>
        <w:spacing w:after="160" w:before="0"/>
        <w:jc w:val="left"/>
      </w:pPr>
      <w:r>
        <w:rPr>
          <w:rFonts w:ascii="Arial" w:cs="Arial" w:eastAsia="Arial" w:hAnsi="Arial"/>
          <w:sz w:val="24"/>
          <w:szCs w:val="24"/>
        </w:rPr>
        <w:t xml:space="preserve">"The walls are the original structure," he says quietly. "The stone is not from this region. It was transported, or it is not stone in the conventional sense. The phosphorescence is not paint or oil. It is in the material itself." He straightens. "There is a deposit node 40 meters in and slightly left. Mid-tier by the signal. And something else further in that I cannot read cleanly from here."</w:t>
      </w:r>
    </w:p>
    <w:p>
      <w:pPr>
        <w:spacing w:after="160" w:before="0"/>
        <w:jc w:val="left"/>
      </w:pPr>
      <w:r>
        <w:rPr>
          <w:rFonts w:ascii="Arial" w:cs="Arial" w:eastAsia="Arial" w:hAnsi="Arial"/>
          <w:sz w:val="24"/>
          <w:szCs w:val="24"/>
        </w:rPr>
        <w:t xml:space="preserve">"Something else meaning what?"</w:t>
      </w:r>
    </w:p>
    <w:p>
      <w:pPr>
        <w:spacing w:after="160" w:before="0"/>
        <w:jc w:val="left"/>
      </w:pPr>
      <w:r>
        <w:rPr>
          <w:rFonts w:ascii="Arial" w:cs="Arial" w:eastAsia="Arial" w:hAnsi="Arial"/>
          <w:sz w:val="24"/>
          <w:szCs w:val="24"/>
        </w:rPr>
        <w:t xml:space="preserve">"Meaning the signal is not material. It is not a deposit. It registers differently." He pauses. "I have not encountered that category before."</w:t>
      </w:r>
    </w:p>
    <w:p>
      <w:pPr>
        <w:spacing w:after="160" w:before="0"/>
        <w:jc w:val="left"/>
      </w:pPr>
      <w:r>
        <w:rPr>
          <w:rFonts w:ascii="Arial" w:cs="Arial" w:eastAsia="Arial" w:hAnsi="Arial"/>
          <w:sz w:val="24"/>
          <w:szCs w:val="24"/>
        </w:rPr>
        <w:t xml:space="preserve">Jae-won looks at me.</w:t>
      </w:r>
    </w:p>
    <w:p>
      <w:pPr>
        <w:spacing w:after="160" w:before="0"/>
        <w:jc w:val="left"/>
      </w:pPr>
      <w:r>
        <w:rPr>
          <w:rFonts w:ascii="Arial" w:cs="Arial" w:eastAsia="Arial" w:hAnsi="Arial"/>
          <w:sz w:val="24"/>
          <w:szCs w:val="24"/>
        </w:rPr>
        <w:t xml:space="preserve">"We go in," I say. "Reader first for information, Guardian on the flank. Stay in contact range."</w:t>
      </w:r>
    </w:p>
    <w:p>
      <w:pPr>
        <w:spacing w:after="160" w:before="0"/>
        <w:jc w:val="left"/>
      </w:pPr>
      <w:r>
        <w:rPr>
          <w:rFonts w:ascii="Arial" w:cs="Arial" w:eastAsia="Arial" w:hAnsi="Arial"/>
          <w:sz w:val="24"/>
          <w:szCs w:val="24"/>
        </w:rPr>
        <w:t xml:space="preserve">The passage is 2 meters wide and high enough to stand without ducking. The phosphorescence in the walls is enough to see by at close range but builds shadows at distance: anything beyond 15 meters is a gradation from dim to dark. Threat Read runs its baseline check and finds nothing in the first 30 meters. The nothing is more information than it sounds. The tutorial forest had ambient wildlife noise. This structure has no ambient anything.</w:t>
      </w:r>
    </w:p>
    <w:p>
      <w:pPr>
        <w:spacing w:after="160" w:before="0"/>
        <w:jc w:val="left"/>
      </w:pPr>
      <w:r>
        <w:rPr>
          <w:rFonts w:ascii="Arial" w:cs="Arial" w:eastAsia="Arial" w:hAnsi="Arial"/>
          <w:sz w:val="24"/>
          <w:szCs w:val="24"/>
        </w:rPr>
        <w:t xml:space="preserve">The architecture is wrong in a way that takes a moment to locate. The walls are not dressed stone in the way Eoran's walls are dressed. The surface is continuous, as if the passage was formed rather than built, the stone shaped from the inside by something that knew exactly what dimensions it needed. There are no mortar lines. No tool marks. The corners where wall meets ceiling are not square but slightly curved, and the curve is consistent all the way down the passage in a way that would take significant precision to maintain over 40 meters.</w:t>
      </w:r>
    </w:p>
    <w:p>
      <w:pPr>
        <w:spacing w:after="160" w:before="0"/>
        <w:jc w:val="left"/>
      </w:pPr>
      <w:r>
        <w:rPr>
          <w:rFonts w:ascii="Arial" w:cs="Arial" w:eastAsia="Arial" w:hAnsi="Arial"/>
          <w:sz w:val="24"/>
          <w:szCs w:val="24"/>
        </w:rPr>
        <w:t xml:space="preserve">Haruto touches one wall with two fingers and his expression sharpens.</w:t>
      </w:r>
    </w:p>
    <w:p>
      <w:pPr>
        <w:spacing w:after="160" w:before="0"/>
        <w:jc w:val="left"/>
      </w:pPr>
      <w:r>
        <w:rPr>
          <w:rFonts w:ascii="Arial" w:cs="Arial" w:eastAsia="Arial" w:hAnsi="Arial"/>
          <w:sz w:val="24"/>
          <w:szCs w:val="24"/>
        </w:rPr>
        <w:t xml:space="preserve">"It is not inert," he says. "The material has a low-level active state. Not a spell, not an enchantment in the Velhari sense. Something older." He pulls his hand back. "The node is here."</w:t>
      </w:r>
    </w:p>
    <w:p>
      <w:pPr>
        <w:spacing w:after="160" w:before="0"/>
        <w:jc w:val="left"/>
      </w:pPr>
      <w:r>
        <w:rPr>
          <w:rFonts w:ascii="Arial" w:cs="Arial" w:eastAsia="Arial" w:hAnsi="Arial"/>
          <w:sz w:val="24"/>
          <w:szCs w:val="24"/>
        </w:rPr>
        <w:t xml:space="preserve">He stops at a section of wall where the phosphorescence is marginally brighter, a patch roughly the size of a dinner plate. To my eye there is nothing distinguishable about it. To his, apparently, there is a deposit.</w:t>
      </w:r>
    </w:p>
    <w:p>
      <w:pPr>
        <w:spacing w:after="160" w:before="0"/>
        <w:jc w:val="left"/>
      </w:pPr>
      <w:r>
        <w:rPr>
          <w:rFonts w:ascii="Arial" w:cs="Arial" w:eastAsia="Arial" w:hAnsi="Arial"/>
          <w:sz w:val="24"/>
          <w:szCs w:val="24"/>
        </w:rPr>
        <w:t xml:space="preserve">"How do we extract it?" Mi-rae asks.</w:t>
      </w:r>
    </w:p>
    <w:p>
      <w:pPr>
        <w:spacing w:after="160" w:before="0"/>
        <w:jc w:val="left"/>
      </w:pPr>
      <w:r>
        <w:rPr>
          <w:rFonts w:ascii="Arial" w:cs="Arial" w:eastAsia="Arial" w:hAnsi="Arial"/>
          <w:sz w:val="24"/>
          <w:szCs w:val="24"/>
        </w:rPr>
        <w:t xml:space="preserve">"I do not know," Haruto says. "The Reader gives me identification, not method."</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New Material Identified: Lumenite Shard [Mid-Tier]</w:t>
      </w:r>
    </w:p>
    <w:p>
      <w:pPr>
        <w:spacing w:after="160" w:before="0"/>
        <w:jc w:val="center"/>
      </w:pPr>
      <w:r>
        <w:rPr>
          <w:rFonts w:ascii="Arial" w:cs="Arial" w:eastAsia="Arial" w:hAnsi="Arial"/>
          <w:sz w:val="24"/>
          <w:szCs w:val="24"/>
        </w:rPr>
        <w:t xml:space="preserve">Extraction Method: Percussive separation at the resonance point. Strike the marked surface with force.</w:t>
      </w:r>
    </w:p>
    <w:p>
      <w:pPr>
        <w:spacing w:after="160" w:before="0"/>
        <w:jc w:val="center"/>
      </w:pPr>
      <w:r>
        <w:rPr>
          <w:rFonts w:ascii="Arial" w:cs="Arial" w:eastAsia="Arial" w:hAnsi="Arial"/>
          <w:sz w:val="24"/>
          <w:szCs w:val="24"/>
        </w:rPr>
        <w:t xml:space="preserve">Yield estimate: 2-4 shards.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notification appears in my vision. I check whether Haruto got the same one. He is already reading the air in front of him.</w:t>
      </w:r>
    </w:p>
    <w:p>
      <w:pPr>
        <w:spacing w:after="160" w:before="0"/>
        <w:jc w:val="left"/>
      </w:pPr>
      <w:r>
        <w:rPr>
          <w:rFonts w:ascii="Arial" w:cs="Arial" w:eastAsia="Arial" w:hAnsi="Arial"/>
          <w:sz w:val="24"/>
          <w:szCs w:val="24"/>
        </w:rPr>
        <w:t xml:space="preserve">"Resonance point is the slightly brighter spot," he says. "About 8 centimeters in diameter."</w:t>
      </w:r>
    </w:p>
    <w:p>
      <w:pPr>
        <w:spacing w:after="160" w:before="0"/>
        <w:jc w:val="left"/>
      </w:pPr>
      <w:r>
        <w:rPr>
          <w:rFonts w:ascii="Arial" w:cs="Arial" w:eastAsia="Arial" w:hAnsi="Arial"/>
          <w:sz w:val="24"/>
          <w:szCs w:val="24"/>
        </w:rPr>
        <w:t xml:space="preserve">I turn the machete in my grip and use the pommel. One firm strike to the wall at the indicated point produces a sound like a bell being struck underwater, a Dong! that runs up the passage in both directions and fades, and the surface cracks in a clean ring around the point. Haruto catches what falls out: 3 fragments, each roughly the size of a large coin, giving off the same phosphorescence as the wall but brighter, the light stable and not flickering.</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Lumenite Shard x3 obtained.</w:t>
      </w:r>
    </w:p>
    <w:p>
      <w:pPr>
        <w:spacing w:after="160" w:before="0"/>
        <w:jc w:val="center"/>
      </w:pPr>
      <w:r>
        <w:rPr>
          <w:rFonts w:ascii="Arial" w:cs="Arial" w:eastAsia="Arial" w:hAnsi="Arial"/>
          <w:sz w:val="24"/>
          <w:szCs w:val="24"/>
        </w:rPr>
        <w:t xml:space="preserve">EXP Gained: 45</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Haruto holds them in his palm, Reader running. "Each one is consistent. No flaws. The light is load-bearing to the material's structure, which means it will not fade."</w:t>
      </w:r>
    </w:p>
    <w:p>
      <w:pPr>
        <w:spacing w:after="160" w:before="0"/>
        <w:jc w:val="left"/>
      </w:pPr>
      <w:r>
        <w:rPr>
          <w:rFonts w:ascii="Arial" w:cs="Arial" w:eastAsia="Arial" w:hAnsi="Arial"/>
          <w:sz w:val="24"/>
          <w:szCs w:val="24"/>
        </w:rPr>
        <w:t xml:space="preserve">"Value?" Mi-rae asks.</w:t>
      </w:r>
    </w:p>
    <w:p>
      <w:pPr>
        <w:spacing w:after="160" w:before="0"/>
        <w:jc w:val="left"/>
      </w:pPr>
      <w:r>
        <w:rPr>
          <w:rFonts w:ascii="Arial" w:cs="Arial" w:eastAsia="Arial" w:hAnsi="Arial"/>
          <w:sz w:val="24"/>
          <w:szCs w:val="24"/>
        </w:rPr>
        <w:t xml:space="preserve">"Above the market board rate for standard light sources by a significant margin, if the light does not fade. Practical value in structures without magic infrastructure. The eastern quarter would buy these."</w:t>
      </w:r>
    </w:p>
    <w:p>
      <w:pPr>
        <w:spacing w:after="160" w:before="0"/>
        <w:jc w:val="left"/>
      </w:pPr>
      <w:r>
        <w:rPr>
          <w:rFonts w:ascii="Arial" w:cs="Arial" w:eastAsia="Arial" w:hAnsi="Arial"/>
          <w:sz w:val="24"/>
          <w:szCs w:val="24"/>
        </w:rPr>
        <w:t xml:space="preserve">We move past the node and further into the passage, which branches 20 meters on: left continues at the same width, right narrows to a crawl space that nobody is going into today. Haruto checks both openings.</w:t>
      </w:r>
    </w:p>
    <w:p>
      <w:pPr>
        <w:spacing w:after="160" w:before="0"/>
        <w:jc w:val="left"/>
      </w:pPr>
      <w:r>
        <w:rPr>
          <w:rFonts w:ascii="Arial" w:cs="Arial" w:eastAsia="Arial" w:hAnsi="Arial"/>
          <w:sz w:val="24"/>
          <w:szCs w:val="24"/>
        </w:rPr>
        <w:t xml:space="preserve">"The unreadable signal is left," he says. "Stronger now."</w:t>
      </w:r>
    </w:p>
    <w:p>
      <w:pPr>
        <w:spacing w:after="160" w:before="0"/>
        <w:jc w:val="left"/>
      </w:pPr>
      <w:r>
        <w:rPr>
          <w:rFonts w:ascii="Arial" w:cs="Arial" w:eastAsia="Arial" w:hAnsi="Arial"/>
          <w:sz w:val="24"/>
          <w:szCs w:val="24"/>
        </w:rPr>
        <w:t xml:space="preserve">"Describe it again," I say.</w:t>
      </w:r>
    </w:p>
    <w:p>
      <w:pPr>
        <w:spacing w:after="160" w:before="0"/>
        <w:jc w:val="left"/>
      </w:pPr>
      <w:r>
        <w:rPr>
          <w:rFonts w:ascii="Arial" w:cs="Arial" w:eastAsia="Arial" w:hAnsi="Arial"/>
          <w:sz w:val="24"/>
          <w:szCs w:val="24"/>
        </w:rPr>
        <w:t xml:space="preserve">"It is not material. Not enchantment residue. It has a pattern to it, which inert things do not have. It is not moving, but it is not static either." He looks at the left passage. "Whatever it is, it knows the passage exists. I think it knows we are here."</w:t>
      </w:r>
    </w:p>
    <w:p>
      <w:pPr>
        <w:spacing w:after="160" w:before="0"/>
        <w:jc w:val="left"/>
      </w:pPr>
      <w:r>
        <w:rPr>
          <w:rFonts w:ascii="Arial" w:cs="Arial" w:eastAsia="Arial" w:hAnsi="Arial"/>
          <w:sz w:val="24"/>
          <w:szCs w:val="24"/>
        </w:rPr>
        <w:t xml:space="preserve">Jae-won shifts his weight forward, settling into the planted stance that brings his Steadfast passive online. He has the rock he has been carrying since the creek bank, a flat smooth one that has been in his jacket since the first fight. He is ready.</w:t>
      </w:r>
    </w:p>
    <w:p>
      <w:pPr>
        <w:spacing w:after="160" w:before="0"/>
        <w:jc w:val="left"/>
      </w:pPr>
      <w:r>
        <w:rPr>
          <w:rFonts w:ascii="Arial" w:cs="Arial" w:eastAsia="Arial" w:hAnsi="Arial"/>
          <w:sz w:val="24"/>
          <w:szCs w:val="24"/>
        </w:rPr>
        <w:t xml:space="preserve">Threat Read comes online at 14 meters, sharper than it ran in the city streets, a pressure in the Perception channel that is closer to the kappa signal than to ambient noise but not identical. Something in the structure ahead has registered our presence and is deciding what to do about it.</w:t>
      </w:r>
    </w:p>
    <w:p>
      <w:pPr>
        <w:spacing w:after="160" w:before="0"/>
        <w:jc w:val="left"/>
      </w:pPr>
      <w:r>
        <w:rPr>
          <w:rFonts w:ascii="Arial" w:cs="Arial" w:eastAsia="Arial" w:hAnsi="Arial"/>
          <w:sz w:val="24"/>
          <w:szCs w:val="24"/>
        </w:rPr>
        <w:t xml:space="preserve">"There," Mi-rae says.</w:t>
      </w:r>
    </w:p>
    <w:p>
      <w:pPr>
        <w:spacing w:after="160" w:before="0"/>
        <w:jc w:val="left"/>
      </w:pPr>
      <w:r>
        <w:rPr>
          <w:rFonts w:ascii="Arial" w:cs="Arial" w:eastAsia="Arial" w:hAnsi="Arial"/>
          <w:sz w:val="24"/>
          <w:szCs w:val="24"/>
        </w:rPr>
        <w:t xml:space="preserve">At the edge of the passage light, something moves. It does not walk. It occupies a section of wall at floor level and then occupies a section of wall 2 meters further along, the transition between the two positions happening in a way that does not involve crossing the space between them. It is roughly the size of a large dog, but the shape does not resolve into anything with that logic. It is angular where it should be curved and its surface catches the phosphorescence and gives it back in a different color.</w:t>
      </w:r>
    </w:p>
    <w:p>
      <w:pPr>
        <w:spacing w:after="160" w:before="0"/>
        <w:jc w:val="left"/>
      </w:pPr>
      <w:r>
        <w:rPr>
          <w:rFonts w:ascii="Arial" w:cs="Arial" w:eastAsia="Arial" w:hAnsi="Arial"/>
          <w:sz w:val="24"/>
          <w:szCs w:val="24"/>
        </w:rPr>
        <w:t xml:space="preserve">Threat Read spikes.</w:t>
      </w:r>
    </w:p>
    <w:p>
      <w:pPr>
        <w:spacing w:after="160" w:before="0"/>
        <w:jc w:val="left"/>
      </w:pPr>
      <w:r>
        <w:rPr>
          <w:rFonts w:ascii="Arial" w:cs="Arial" w:eastAsia="Arial" w:hAnsi="Arial"/>
          <w:sz w:val="24"/>
          <w:szCs w:val="24"/>
        </w:rPr>
        <w:t xml:space="preserve">"It is a construct," Haruto says, voice steady. "Not alive in the biological sense. The material it is made from is the same as the walls. It is part of the structure."</w:t>
      </w:r>
    </w:p>
    <w:p>
      <w:pPr>
        <w:spacing w:after="160" w:before="0"/>
        <w:jc w:val="left"/>
      </w:pPr>
      <w:r>
        <w:rPr>
          <w:rFonts w:ascii="Arial" w:cs="Arial" w:eastAsia="Arial" w:hAnsi="Arial"/>
          <w:sz w:val="24"/>
          <w:szCs w:val="24"/>
        </w:rPr>
        <w:t xml:space="preserve">"Part of the structure meaning it belongs here," I say.</w:t>
      </w:r>
    </w:p>
    <w:p>
      <w:pPr>
        <w:spacing w:after="160" w:before="0"/>
        <w:jc w:val="left"/>
      </w:pPr>
      <w:r>
        <w:rPr>
          <w:rFonts w:ascii="Arial" w:cs="Arial" w:eastAsia="Arial" w:hAnsi="Arial"/>
          <w:sz w:val="24"/>
          <w:szCs w:val="24"/>
        </w:rPr>
        <w:t xml:space="preserve">"Meaning it was built into this place. It is a guardian of some kind. The signal I could not read was because I have no category for artificial intelligence in a pre-Velhari material."</w:t>
      </w:r>
    </w:p>
    <w:p>
      <w:pPr>
        <w:spacing w:after="160" w:before="0"/>
        <w:jc w:val="left"/>
      </w:pPr>
      <w:r>
        <w:rPr>
          <w:rFonts w:ascii="Arial" w:cs="Arial" w:eastAsia="Arial" w:hAnsi="Arial"/>
          <w:sz w:val="24"/>
          <w:szCs w:val="24"/>
        </w:rPr>
        <w:t xml:space="preserve">The construct moves again, the same displacement-transition, and this time it ends up between us and the branch point. Cutting off the exit is either instinct or programming. Either way the result is the same.</w:t>
      </w:r>
    </w:p>
    <w:p>
      <w:pPr>
        <w:spacing w:after="160" w:before="0"/>
        <w:jc w:val="left"/>
      </w:pPr>
      <w:r>
        <w:rPr>
          <w:rFonts w:ascii="Arial" w:cs="Arial" w:eastAsia="Arial" w:hAnsi="Arial"/>
          <w:sz w:val="24"/>
          <w:szCs w:val="24"/>
        </w:rPr>
        <w:t xml:space="preserve">'No water to spill. No bowl. Different rules entirely.'</w:t>
      </w:r>
    </w:p>
    <w:p>
      <w:pPr>
        <w:spacing w:after="160" w:before="0"/>
        <w:jc w:val="left"/>
      </w:pPr>
      <w:r>
        <w:rPr>
          <w:rFonts w:ascii="Arial" w:cs="Arial" w:eastAsia="Arial" w:hAnsi="Arial"/>
          <w:sz w:val="24"/>
          <w:szCs w:val="24"/>
        </w:rPr>
        <w:t xml:space="preserve">Mi-rae is already reading the walls on either side, looking for something. "Haruto. The material it is made from. Is it the same resonance point structure as the node we extracted?"</w:t>
      </w:r>
    </w:p>
    <w:p>
      <w:pPr>
        <w:spacing w:after="160" w:before="0"/>
        <w:jc w:val="left"/>
      </w:pPr>
      <w:r>
        <w:rPr>
          <w:rFonts w:ascii="Arial" w:cs="Arial" w:eastAsia="Arial" w:hAnsi="Arial"/>
          <w:sz w:val="24"/>
          <w:szCs w:val="24"/>
        </w:rPr>
        <w:t xml:space="preserve">Haruto looks at the construct. His Reader runs for a second. "Yes. The same underlying composition."</w:t>
      </w:r>
    </w:p>
    <w:p>
      <w:pPr>
        <w:spacing w:after="160" w:before="0"/>
        <w:jc w:val="left"/>
      </w:pPr>
      <w:r>
        <w:rPr>
          <w:rFonts w:ascii="Arial" w:cs="Arial" w:eastAsia="Arial" w:hAnsi="Arial"/>
          <w:sz w:val="24"/>
          <w:szCs w:val="24"/>
        </w:rPr>
        <w:t xml:space="preserve">Mi-rae picks up a fragment of stone from the passage floor, a loose chip that came free when I struck the wall earlier. She looks at me.</w:t>
      </w:r>
    </w:p>
    <w:p>
      <w:pPr>
        <w:spacing w:after="160" w:before="0"/>
        <w:jc w:val="left"/>
      </w:pPr>
      <w:r>
        <w:rPr>
          <w:rFonts w:ascii="Arial" w:cs="Arial" w:eastAsia="Arial" w:hAnsi="Arial"/>
          <w:sz w:val="24"/>
          <w:szCs w:val="24"/>
        </w:rPr>
        <w:t xml:space="preserve">I understand what she is suggesting. I do not know if it will work and neither does she, but the construct is between us and the exit and we have a machete pommel, 3 people, and a Reader, and working with what exists is what Scavengers do.</w:t>
      </w:r>
    </w:p>
    <w:p>
      <w:pPr>
        <w:spacing w:after="160" w:before="0"/>
        <w:jc w:val="left"/>
      </w:pPr>
      <w:r>
        <w:rPr>
          <w:rFonts w:ascii="Arial" w:cs="Arial" w:eastAsia="Arial" w:hAnsi="Arial"/>
          <w:sz w:val="24"/>
          <w:szCs w:val="24"/>
        </w:rPr>
        <w:t xml:space="preserve">"Haruto, where is the resonance point on the construct?"</w:t>
      </w:r>
    </w:p>
    <w:p>
      <w:pPr>
        <w:spacing w:after="160" w:before="0"/>
        <w:jc w:val="left"/>
      </w:pPr>
      <w:r>
        <w:rPr>
          <w:rFonts w:ascii="Arial" w:cs="Arial" w:eastAsia="Arial" w:hAnsi="Arial"/>
          <w:sz w:val="24"/>
          <w:szCs w:val="24"/>
        </w:rPr>
        <w:t xml:space="preserve">He looks. The construct shifts again, closer now, 8 meters.</w:t>
      </w:r>
    </w:p>
    <w:p>
      <w:pPr>
        <w:spacing w:after="160" w:before="0"/>
        <w:jc w:val="left"/>
      </w:pPr>
      <w:r>
        <w:rPr>
          <w:rFonts w:ascii="Arial" w:cs="Arial" w:eastAsia="Arial" w:hAnsi="Arial"/>
          <w:sz w:val="24"/>
          <w:szCs w:val="24"/>
        </w:rPr>
        <w:t xml:space="preserve">"Left front surface. The angular section that does not match the rest of the shape. That is where the composition is weakest."</w:t>
      </w:r>
    </w:p>
    <w:p>
      <w:pPr>
        <w:spacing w:after="160" w:before="0"/>
        <w:jc w:val="left"/>
      </w:pPr>
      <w:r>
        <w:rPr>
          <w:rFonts w:ascii="Arial" w:cs="Arial" w:eastAsia="Arial" w:hAnsi="Arial"/>
          <w:sz w:val="24"/>
          <w:szCs w:val="24"/>
        </w:rPr>
        <w:t xml:space="preserve">I move left to draw its attention. The construct tracks me, the transition happening in real time now, 2-meter jumps that eat the distance between us faster than walking would. Jae-won plants himself at the branch point, stationary, Steadfast running. Mi-rae moves right with the stone chip.</w:t>
      </w:r>
    </w:p>
    <w:p>
      <w:pPr>
        <w:spacing w:after="160" w:before="0"/>
        <w:jc w:val="left"/>
      </w:pPr>
      <w:r>
        <w:rPr>
          <w:rFonts w:ascii="Arial" w:cs="Arial" w:eastAsia="Arial" w:hAnsi="Arial"/>
          <w:sz w:val="24"/>
          <w:szCs w:val="24"/>
        </w:rPr>
        <w:t xml:space="preserve">The construct reaches 4 meters from me and stops.</w:t>
      </w:r>
    </w:p>
    <w:p>
      <w:pPr>
        <w:spacing w:after="160" w:before="0"/>
        <w:jc w:val="left"/>
      </w:pPr>
      <w:r>
        <w:rPr>
          <w:rFonts w:ascii="Arial" w:cs="Arial" w:eastAsia="Arial" w:hAnsi="Arial"/>
          <w:sz w:val="24"/>
          <w:szCs w:val="24"/>
        </w:rPr>
        <w:t xml:space="preserve">Mi-rae drives the stone chip into the angular section with a flat Crack! and the construct makes a sound that is not quite a sound, more a pressure change in the air of the passage, and the displacement-transition stops.</w:t>
      </w:r>
    </w:p>
    <w:p>
      <w:pPr>
        <w:spacing w:after="160" w:before="0"/>
        <w:jc w:val="left"/>
      </w:pPr>
      <w:r>
        <w:rPr>
          <w:rFonts w:ascii="Arial" w:cs="Arial" w:eastAsia="Arial" w:hAnsi="Arial"/>
          <w:sz w:val="24"/>
          <w:szCs w:val="24"/>
        </w:rPr>
        <w:t xml:space="preserve">It is not finished. The angular section is damaged, the phosphorescence there flickering where the rest of it is stable, but the construct is still between me and the branch point and it is reassessing.</w:t>
      </w:r>
    </w:p>
    <w:p>
      <w:pPr>
        <w:spacing w:after="160" w:before="0"/>
        <w:jc w:val="left"/>
      </w:pPr>
      <w:r>
        <w:rPr>
          <w:rFonts w:ascii="Arial" w:cs="Arial" w:eastAsia="Arial" w:hAnsi="Arial"/>
          <w:sz w:val="24"/>
          <w:szCs w:val="24"/>
        </w:rPr>
        <w:t xml:space="preserve">'Four meters. One damaged section. A machete pommel and whatever Mi-rae still has in her other hand.'</w:t>
      </w:r>
    </w:p>
    <w:p>
      <w:pPr>
        <w:spacing w:after="160" w:before="0"/>
        <w:jc w:val="left"/>
      </w:pPr>
      <w:r>
        <w:rPr>
          <w:rFonts w:ascii="Arial" w:cs="Arial" w:eastAsia="Arial" w:hAnsi="Arial"/>
          <w:sz w:val="24"/>
          <w:szCs w:val="24"/>
        </w:rPr>
        <w:t xml:space="preserve">I close the 4 meters at a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2026-04-23T11:27:32.235Z</dcterms:created>
  <dcterms:modified xsi:type="dcterms:W3CDTF">2026-04-23T11:27:32.236Z</dcterms:modified>
</cp:coreProperties>
</file>

<file path=docProps/custom.xml><?xml version="1.0" encoding="utf-8"?>
<Properties xmlns="http://schemas.openxmlformats.org/officeDocument/2006/custom-properties" xmlns:vt="http://schemas.openxmlformats.org/officeDocument/2006/docPropsVTypes"/>
</file>