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1209A2">
        <w:rPr>
          <w:rFonts w:ascii="Times New Roman" w:eastAsia="Calibri" w:hAnsi="Times New Roman" w:cs="Times New Roman"/>
          <w:sz w:val="24"/>
          <w:szCs w:val="24"/>
        </w:rPr>
        <w:t>СибГУТИ</w:t>
      </w:r>
      <w:proofErr w:type="spellEnd"/>
      <w:r w:rsidRPr="001209A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ind w:left="3686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29523F">
      <w:pPr>
        <w:spacing w:after="0" w:line="259" w:lineRule="auto"/>
        <w:ind w:left="4082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209A2">
        <w:rPr>
          <w:rFonts w:ascii="Times New Roman" w:eastAsia="Calibri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624F40" w:rsidRPr="001209A2" w:rsidRDefault="00624F40" w:rsidP="0029523F">
      <w:pPr>
        <w:spacing w:after="0" w:line="259" w:lineRule="auto"/>
        <w:ind w:left="408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Профиль: Программное обеспечение средств вычислительной техники и автоматизированных систем</w:t>
      </w:r>
    </w:p>
    <w:p w:rsidR="00624F40" w:rsidRPr="001209A2" w:rsidRDefault="00624F40" w:rsidP="00624F40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24F40" w:rsidRPr="00C14A8D" w:rsidRDefault="0029523F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Отчёт по лабораторной работе №</w:t>
      </w:r>
      <w:r w:rsidR="00C14A8D" w:rsidRPr="00C14A8D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:rsidR="0029523F" w:rsidRPr="0029523F" w:rsidRDefault="0029523F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теме «</w:t>
      </w:r>
      <w:r w:rsidR="00C14A8D">
        <w:rPr>
          <w:rFonts w:ascii="Times New Roman" w:eastAsia="Calibri" w:hAnsi="Times New Roman" w:cs="Times New Roman"/>
          <w:b/>
          <w:sz w:val="28"/>
          <w:szCs w:val="28"/>
        </w:rPr>
        <w:t xml:space="preserve">Изучение среды </w:t>
      </w:r>
      <w:r w:rsidR="00C14A8D">
        <w:rPr>
          <w:rFonts w:ascii="Times New Roman" w:eastAsia="Calibri" w:hAnsi="Times New Roman" w:cs="Times New Roman"/>
          <w:b/>
          <w:sz w:val="28"/>
          <w:szCs w:val="28"/>
          <w:lang w:val="en-US"/>
        </w:rPr>
        <w:t>GNS</w:t>
      </w:r>
      <w:r w:rsidR="00C14A8D" w:rsidRPr="00C14A8D">
        <w:rPr>
          <w:rFonts w:ascii="Times New Roman" w:eastAsia="Calibri" w:hAnsi="Times New Roman" w:cs="Times New Roman"/>
          <w:b/>
          <w:sz w:val="28"/>
          <w:szCs w:val="28"/>
        </w:rPr>
        <w:t>3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дисциплине «</w:t>
      </w:r>
      <w:r w:rsidR="0029523F">
        <w:rPr>
          <w:rFonts w:ascii="Times New Roman" w:eastAsia="Calibri" w:hAnsi="Times New Roman" w:cs="Times New Roman"/>
          <w:b/>
          <w:sz w:val="28"/>
          <w:szCs w:val="28"/>
        </w:rPr>
        <w:t>Сети ЭВМ и телекоммуникации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24F40" w:rsidRPr="001209A2" w:rsidRDefault="00624F40" w:rsidP="00624F40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4F40" w:rsidRPr="001209A2" w:rsidRDefault="00624F40" w:rsidP="00624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09.03.01 «Информатика и вычислительная техника»,</w:t>
      </w:r>
    </w:p>
    <w:p w:rsidR="00624F40" w:rsidRPr="001209A2" w:rsidRDefault="00624F40" w:rsidP="00624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 – «Программное обеспечение средств вычислительной техники и автоматизированных систем», квалификация – бакалавр,</w:t>
      </w:r>
    </w:p>
    <w:p w:rsidR="00624F40" w:rsidRPr="001209A2" w:rsidRDefault="00624F40" w:rsidP="00624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</w:t>
      </w:r>
      <w:proofErr w:type="gramStart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академического</w:t>
      </w:r>
      <w:proofErr w:type="gramEnd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бакалавриата</w:t>
      </w:r>
      <w:proofErr w:type="spellEnd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24F40" w:rsidRPr="001209A2" w:rsidRDefault="00624F40" w:rsidP="00624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– очная, год начала подготовки (по учебному плану) – 2016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Pr="00624F40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студент</w:t>
      </w:r>
      <w:r w:rsidR="0029523F">
        <w:rPr>
          <w:rFonts w:ascii="Times New Roman" w:eastAsia="Calibri" w:hAnsi="Times New Roman" w:cs="Times New Roman"/>
          <w:sz w:val="24"/>
          <w:szCs w:val="24"/>
        </w:rPr>
        <w:t xml:space="preserve"> ф-та ИВТ 3 курса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гр. ИП-611          </w:t>
      </w:r>
      <w:r w:rsidR="002952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/ </w:t>
      </w:r>
      <w:r>
        <w:rPr>
          <w:rFonts w:ascii="Times New Roman" w:eastAsia="Calibri" w:hAnsi="Times New Roman" w:cs="Times New Roman"/>
          <w:sz w:val="24"/>
          <w:szCs w:val="24"/>
        </w:rPr>
        <w:t xml:space="preserve">Макаревич </w:t>
      </w:r>
      <w:r w:rsidRPr="001209A2">
        <w:rPr>
          <w:rFonts w:ascii="Times New Roman" w:eastAsia="Calibri" w:hAnsi="Times New Roman" w:cs="Times New Roman"/>
          <w:sz w:val="24"/>
          <w:szCs w:val="24"/>
        </w:rPr>
        <w:t>А.А. /</w:t>
      </w: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Проверил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29523F">
        <w:rPr>
          <w:rFonts w:ascii="Times New Roman" w:eastAsia="Calibri" w:hAnsi="Times New Roman" w:cs="Times New Roman"/>
          <w:sz w:val="24"/>
          <w:szCs w:val="24"/>
        </w:rPr>
        <w:t xml:space="preserve">ст. </w:t>
      </w:r>
      <w:r>
        <w:rPr>
          <w:rFonts w:ascii="Times New Roman" w:eastAsia="Calibri" w:hAnsi="Times New Roman" w:cs="Times New Roman"/>
          <w:sz w:val="24"/>
          <w:szCs w:val="24"/>
        </w:rPr>
        <w:t>преподаватель кафедры ВС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</w:t>
      </w:r>
      <w:r w:rsidR="0029523F">
        <w:rPr>
          <w:rFonts w:ascii="Times New Roman" w:eastAsia="Calibri" w:hAnsi="Times New Roman" w:cs="Times New Roman"/>
          <w:sz w:val="24"/>
          <w:szCs w:val="24"/>
        </w:rPr>
        <w:t xml:space="preserve">     / Крамаренко К.Е</w:t>
      </w:r>
      <w:r>
        <w:rPr>
          <w:rFonts w:ascii="Times New Roman" w:eastAsia="Calibri" w:hAnsi="Times New Roman" w:cs="Times New Roman"/>
          <w:sz w:val="24"/>
          <w:szCs w:val="24"/>
        </w:rPr>
        <w:t>. /</w:t>
      </w: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29523F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Новосибирск, 2019</w:t>
      </w:r>
    </w:p>
    <w:p w:rsidR="00624F40" w:rsidRDefault="00624F40" w:rsidP="00624F40">
      <w:pPr>
        <w:rPr>
          <w:rFonts w:ascii="Times New Roman" w:hAnsi="Times New Roman" w:cs="Times New Roman"/>
          <w:b/>
          <w:sz w:val="28"/>
          <w:szCs w:val="28"/>
        </w:rPr>
      </w:pPr>
      <w:r w:rsidRPr="0085129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24F40" w:rsidRPr="0029523F" w:rsidRDefault="00624F40" w:rsidP="00BA0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294">
        <w:rPr>
          <w:rFonts w:ascii="Times New Roman" w:hAnsi="Times New Roman" w:cs="Times New Roman"/>
          <w:b/>
          <w:sz w:val="24"/>
          <w:szCs w:val="24"/>
        </w:rPr>
        <w:t>Цель лабораторной работы:</w:t>
      </w:r>
      <w:r w:rsidR="00B66E2E" w:rsidRPr="00B66E2E">
        <w:rPr>
          <w:rFonts w:ascii="Times New Roman" w:hAnsi="Times New Roman" w:cs="Times New Roman"/>
          <w:sz w:val="24"/>
          <w:szCs w:val="24"/>
        </w:rPr>
        <w:t xml:space="preserve"> </w:t>
      </w:r>
      <w:r w:rsidR="00C14A8D">
        <w:rPr>
          <w:rFonts w:ascii="Times New Roman" w:hAnsi="Times New Roman" w:cs="Times New Roman"/>
          <w:sz w:val="24"/>
          <w:szCs w:val="24"/>
        </w:rPr>
        <w:t>п</w:t>
      </w:r>
      <w:r w:rsidR="00C14A8D" w:rsidRPr="00C14A8D">
        <w:rPr>
          <w:rFonts w:ascii="Times New Roman" w:hAnsi="Times New Roman" w:cs="Times New Roman"/>
          <w:sz w:val="24"/>
          <w:szCs w:val="24"/>
        </w:rPr>
        <w:t>олучить навыки использования среды моделирования GNS3. Подготовить среду для выполнения курсовой работы</w:t>
      </w:r>
      <w:proofErr w:type="gramStart"/>
      <w:r w:rsidR="00C14A8D" w:rsidRPr="00C14A8D">
        <w:rPr>
          <w:rFonts w:ascii="Times New Roman" w:hAnsi="Times New Roman" w:cs="Times New Roman"/>
          <w:sz w:val="24"/>
          <w:szCs w:val="24"/>
        </w:rPr>
        <w:t>.</w:t>
      </w:r>
      <w:r w:rsidR="00B66E2E" w:rsidRPr="00B66E2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14A8D" w:rsidRPr="00C14A8D" w:rsidRDefault="004E522F" w:rsidP="00C14A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Задачи</w:t>
      </w:r>
      <w:r w:rsidR="00624F40" w:rsidRPr="0085129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86B6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C14A8D">
        <w:rPr>
          <w:rFonts w:ascii="Times New Roman" w:hAnsi="Times New Roman" w:cs="Times New Roman"/>
          <w:sz w:val="24"/>
          <w:szCs w:val="24"/>
        </w:rPr>
        <w:t>у</w:t>
      </w:r>
      <w:r w:rsidR="00C14A8D" w:rsidRPr="00C14A8D">
        <w:rPr>
          <w:rFonts w:ascii="Times New Roman" w:hAnsi="Times New Roman" w:cs="Times New Roman"/>
          <w:sz w:val="24"/>
          <w:szCs w:val="24"/>
        </w:rPr>
        <w:t>становить среду моделирования GNS3 и произвести начальную конфигурацию добавив маршрутизатор CISCO и два пустых контейнера с вирту</w:t>
      </w:r>
      <w:r w:rsidR="00C14A8D">
        <w:rPr>
          <w:rFonts w:ascii="Times New Roman" w:hAnsi="Times New Roman" w:cs="Times New Roman"/>
          <w:sz w:val="24"/>
          <w:szCs w:val="24"/>
        </w:rPr>
        <w:t xml:space="preserve">альными машинами от </w:t>
      </w:r>
      <w:proofErr w:type="spellStart"/>
      <w:r w:rsidR="00C14A8D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="00C14A8D" w:rsidRPr="00C14A8D">
        <w:rPr>
          <w:rFonts w:ascii="Times New Roman" w:hAnsi="Times New Roman" w:cs="Times New Roman"/>
          <w:sz w:val="24"/>
          <w:szCs w:val="24"/>
        </w:rPr>
        <w:t>;</w:t>
      </w:r>
    </w:p>
    <w:p w:rsidR="00C14A8D" w:rsidRPr="00C14A8D" w:rsidRDefault="00386B69" w:rsidP="00C14A8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6B69">
        <w:rPr>
          <w:rFonts w:ascii="Times New Roman" w:hAnsi="Times New Roman" w:cs="Times New Roman"/>
          <w:sz w:val="24"/>
          <w:szCs w:val="24"/>
        </w:rPr>
        <w:t xml:space="preserve">- </w:t>
      </w:r>
      <w:r w:rsidR="00C14A8D">
        <w:rPr>
          <w:rFonts w:ascii="Times New Roman" w:hAnsi="Times New Roman" w:cs="Times New Roman"/>
          <w:sz w:val="24"/>
          <w:szCs w:val="24"/>
        </w:rPr>
        <w:t xml:space="preserve"> собрать</w:t>
      </w:r>
      <w:r w:rsidR="00C14A8D" w:rsidRPr="00C14A8D">
        <w:rPr>
          <w:rFonts w:ascii="Times New Roman" w:hAnsi="Times New Roman" w:cs="Times New Roman"/>
          <w:sz w:val="24"/>
          <w:szCs w:val="24"/>
        </w:rPr>
        <w:t xml:space="preserve"> макет локальной</w:t>
      </w:r>
      <w:r w:rsidR="00C14A8D">
        <w:rPr>
          <w:rFonts w:ascii="Times New Roman" w:hAnsi="Times New Roman" w:cs="Times New Roman"/>
          <w:sz w:val="24"/>
          <w:szCs w:val="24"/>
        </w:rPr>
        <w:t xml:space="preserve"> сети, как показано на Рисунок 1</w:t>
      </w:r>
      <w:r w:rsidR="00C14A8D" w:rsidRPr="00C14A8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14A8D" w:rsidRDefault="00C14A8D" w:rsidP="00C14A8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</w:t>
      </w:r>
      <w:r w:rsidRPr="00C14A8D">
        <w:rPr>
          <w:rFonts w:ascii="Times New Roman" w:hAnsi="Times New Roman" w:cs="Times New Roman"/>
          <w:sz w:val="24"/>
          <w:szCs w:val="24"/>
        </w:rPr>
        <w:t>сходя из того, что для функц</w:t>
      </w:r>
      <w:r>
        <w:rPr>
          <w:rFonts w:ascii="Times New Roman" w:hAnsi="Times New Roman" w:cs="Times New Roman"/>
          <w:sz w:val="24"/>
          <w:szCs w:val="24"/>
        </w:rPr>
        <w:t>ионирования создаваемой сети нам</w:t>
      </w:r>
      <w:r w:rsidRPr="00C14A8D">
        <w:rPr>
          <w:rFonts w:ascii="Times New Roman" w:hAnsi="Times New Roman" w:cs="Times New Roman"/>
          <w:sz w:val="24"/>
          <w:szCs w:val="24"/>
        </w:rPr>
        <w:t xml:space="preserve"> выделен диапазон </w:t>
      </w:r>
      <w:r>
        <w:rPr>
          <w:rFonts w:ascii="Times New Roman" w:hAnsi="Times New Roman" w:cs="Times New Roman"/>
          <w:sz w:val="24"/>
          <w:szCs w:val="24"/>
        </w:rPr>
        <w:t xml:space="preserve">адресов 10.255.0.0/16, </w:t>
      </w:r>
      <w:proofErr w:type="gramStart"/>
      <w:r>
        <w:rPr>
          <w:rFonts w:ascii="Times New Roman" w:hAnsi="Times New Roman" w:cs="Times New Roman"/>
          <w:sz w:val="24"/>
          <w:szCs w:val="24"/>
        </w:rPr>
        <w:t>определить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сколько подсетей н</w:t>
      </w:r>
      <w:r w:rsidRPr="00C14A8D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необходимо задать</w:t>
      </w:r>
      <w:r w:rsidR="00386B69" w:rsidRPr="00386B69">
        <w:rPr>
          <w:rFonts w:ascii="Times New Roman" w:hAnsi="Times New Roman" w:cs="Times New Roman"/>
          <w:sz w:val="24"/>
          <w:szCs w:val="24"/>
        </w:rPr>
        <w:t>;</w:t>
      </w:r>
    </w:p>
    <w:p w:rsidR="00C14A8D" w:rsidRDefault="00B66E2E" w:rsidP="00C14A8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14A8D">
        <w:rPr>
          <w:rFonts w:ascii="Times New Roman" w:hAnsi="Times New Roman" w:cs="Times New Roman"/>
          <w:sz w:val="24"/>
          <w:szCs w:val="24"/>
        </w:rPr>
        <w:t>н</w:t>
      </w:r>
      <w:r w:rsidR="00C14A8D" w:rsidRPr="00C14A8D">
        <w:rPr>
          <w:rFonts w:ascii="Times New Roman" w:hAnsi="Times New Roman" w:cs="Times New Roman"/>
          <w:sz w:val="24"/>
          <w:szCs w:val="24"/>
        </w:rPr>
        <w:t>а</w:t>
      </w:r>
      <w:r w:rsidR="00C14A8D">
        <w:rPr>
          <w:rFonts w:ascii="Times New Roman" w:hAnsi="Times New Roman" w:cs="Times New Roman"/>
          <w:sz w:val="24"/>
          <w:szCs w:val="24"/>
        </w:rPr>
        <w:t>строить</w:t>
      </w:r>
      <w:r w:rsidR="00C14A8D" w:rsidRPr="00C14A8D">
        <w:rPr>
          <w:rFonts w:ascii="Times New Roman" w:hAnsi="Times New Roman" w:cs="Times New Roman"/>
          <w:sz w:val="24"/>
          <w:szCs w:val="24"/>
        </w:rPr>
        <w:t xml:space="preserve"> все интерфейсы всех маршрутизаторов и стат</w:t>
      </w:r>
      <w:r w:rsidR="00C14A8D">
        <w:rPr>
          <w:rFonts w:ascii="Times New Roman" w:hAnsi="Times New Roman" w:cs="Times New Roman"/>
          <w:sz w:val="24"/>
          <w:szCs w:val="24"/>
        </w:rPr>
        <w:t>ическую маршрутизацию. Убедиться</w:t>
      </w:r>
      <w:r w:rsidR="00C14A8D" w:rsidRPr="00C14A8D">
        <w:rPr>
          <w:rFonts w:ascii="Times New Roman" w:hAnsi="Times New Roman" w:cs="Times New Roman"/>
          <w:sz w:val="24"/>
          <w:szCs w:val="24"/>
        </w:rPr>
        <w:t>, что имеется связь между всеми сетевыми инт</w:t>
      </w:r>
      <w:r w:rsidR="00C14A8D">
        <w:rPr>
          <w:rFonts w:ascii="Times New Roman" w:hAnsi="Times New Roman" w:cs="Times New Roman"/>
          <w:sz w:val="24"/>
          <w:szCs w:val="24"/>
        </w:rPr>
        <w:t>ерфейсами всех маршрутизаторов</w:t>
      </w:r>
      <w:r w:rsidR="00B21A7B" w:rsidRPr="00B21A7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14A8D" w:rsidRDefault="00B21A7B" w:rsidP="00C14A8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1A7B">
        <w:rPr>
          <w:rFonts w:ascii="Times New Roman" w:hAnsi="Times New Roman" w:cs="Times New Roman"/>
          <w:sz w:val="24"/>
          <w:szCs w:val="24"/>
        </w:rPr>
        <w:t xml:space="preserve">- </w:t>
      </w:r>
      <w:r w:rsidR="00C14A8D">
        <w:rPr>
          <w:rFonts w:ascii="Times New Roman" w:hAnsi="Times New Roman" w:cs="Times New Roman"/>
          <w:sz w:val="24"/>
          <w:szCs w:val="24"/>
        </w:rPr>
        <w:t>запустить</w:t>
      </w:r>
      <w:r w:rsidR="00C14A8D" w:rsidRPr="00C14A8D">
        <w:rPr>
          <w:rFonts w:ascii="Times New Roman" w:hAnsi="Times New Roman" w:cs="Times New Roman"/>
          <w:sz w:val="24"/>
          <w:szCs w:val="24"/>
        </w:rPr>
        <w:t xml:space="preserve"> все модельные устройства (показав, что пустые контейнеры тоже работают, но выдают ошибку загрузки из-за от</w:t>
      </w:r>
      <w:r w:rsidR="00C14A8D">
        <w:rPr>
          <w:rFonts w:ascii="Times New Roman" w:hAnsi="Times New Roman" w:cs="Times New Roman"/>
          <w:sz w:val="24"/>
          <w:szCs w:val="24"/>
        </w:rPr>
        <w:t>сутствия операционной системы)</w:t>
      </w:r>
      <w:r w:rsidRPr="00B21A7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14A8D" w:rsidRDefault="00B21A7B" w:rsidP="00C14A8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1A7B">
        <w:rPr>
          <w:rFonts w:ascii="Times New Roman" w:hAnsi="Times New Roman" w:cs="Times New Roman"/>
          <w:sz w:val="24"/>
          <w:szCs w:val="24"/>
        </w:rPr>
        <w:t xml:space="preserve">- </w:t>
      </w:r>
      <w:r w:rsidR="00C14A8D">
        <w:rPr>
          <w:rFonts w:ascii="Times New Roman" w:hAnsi="Times New Roman" w:cs="Times New Roman"/>
          <w:sz w:val="24"/>
          <w:szCs w:val="24"/>
        </w:rPr>
        <w:t>и</w:t>
      </w:r>
      <w:r w:rsidR="00C14A8D" w:rsidRPr="00C14A8D">
        <w:rPr>
          <w:rFonts w:ascii="Times New Roman" w:hAnsi="Times New Roman" w:cs="Times New Roman"/>
          <w:sz w:val="24"/>
          <w:szCs w:val="24"/>
        </w:rPr>
        <w:t>спользуя анализ</w:t>
      </w:r>
      <w:r w:rsidR="008A7472">
        <w:rPr>
          <w:rFonts w:ascii="Times New Roman" w:hAnsi="Times New Roman" w:cs="Times New Roman"/>
          <w:sz w:val="24"/>
          <w:szCs w:val="24"/>
        </w:rPr>
        <w:t xml:space="preserve">атор </w:t>
      </w:r>
      <w:proofErr w:type="spellStart"/>
      <w:r w:rsidR="008A7472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8A7472">
        <w:rPr>
          <w:rFonts w:ascii="Times New Roman" w:hAnsi="Times New Roman" w:cs="Times New Roman"/>
          <w:sz w:val="24"/>
          <w:szCs w:val="24"/>
        </w:rPr>
        <w:t xml:space="preserve">, </w:t>
      </w:r>
      <w:r w:rsidR="00C14A8D">
        <w:rPr>
          <w:rFonts w:ascii="Times New Roman" w:hAnsi="Times New Roman" w:cs="Times New Roman"/>
          <w:sz w:val="24"/>
          <w:szCs w:val="24"/>
        </w:rPr>
        <w:t>продемонстрировать</w:t>
      </w:r>
      <w:r w:rsidR="00C14A8D" w:rsidRPr="00C14A8D">
        <w:rPr>
          <w:rFonts w:ascii="Times New Roman" w:hAnsi="Times New Roman" w:cs="Times New Roman"/>
          <w:sz w:val="24"/>
          <w:szCs w:val="24"/>
        </w:rPr>
        <w:t xml:space="preserve"> принцип работы </w:t>
      </w:r>
      <w:proofErr w:type="spellStart"/>
      <w:r w:rsidR="00C14A8D" w:rsidRPr="00C14A8D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C14A8D" w:rsidRPr="00C14A8D">
        <w:rPr>
          <w:rFonts w:ascii="Times New Roman" w:hAnsi="Times New Roman" w:cs="Times New Roman"/>
          <w:sz w:val="24"/>
          <w:szCs w:val="24"/>
        </w:rPr>
        <w:t xml:space="preserve"> между двумя маршрутизаторами, расположенными в разных подсетях (необходимо показать все генерируемые пакеты в прямом и обратно</w:t>
      </w:r>
      <w:r w:rsidR="00C14A8D">
        <w:rPr>
          <w:rFonts w:ascii="Times New Roman" w:hAnsi="Times New Roman" w:cs="Times New Roman"/>
          <w:sz w:val="24"/>
          <w:szCs w:val="24"/>
        </w:rPr>
        <w:t xml:space="preserve">м пути при одном запросе </w:t>
      </w:r>
      <w:proofErr w:type="spellStart"/>
      <w:r w:rsidR="00C14A8D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C14A8D">
        <w:rPr>
          <w:rFonts w:ascii="Times New Roman" w:hAnsi="Times New Roman" w:cs="Times New Roman"/>
          <w:sz w:val="24"/>
          <w:szCs w:val="24"/>
        </w:rPr>
        <w:t>)</w:t>
      </w:r>
      <w:r w:rsidR="00B66E2E" w:rsidRPr="00B66E2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66E2E" w:rsidRPr="00B66E2E" w:rsidRDefault="00B66E2E" w:rsidP="00C14A8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6E2E">
        <w:rPr>
          <w:rFonts w:ascii="Times New Roman" w:hAnsi="Times New Roman" w:cs="Times New Roman"/>
          <w:sz w:val="24"/>
          <w:szCs w:val="24"/>
        </w:rPr>
        <w:t xml:space="preserve">- </w:t>
      </w:r>
      <w:r w:rsidR="00C14A8D">
        <w:rPr>
          <w:rFonts w:ascii="Times New Roman" w:hAnsi="Times New Roman" w:cs="Times New Roman"/>
          <w:sz w:val="24"/>
          <w:szCs w:val="24"/>
        </w:rPr>
        <w:t>убедиться, что н</w:t>
      </w:r>
      <w:r w:rsidR="00C14A8D" w:rsidRPr="00C14A8D">
        <w:rPr>
          <w:rFonts w:ascii="Times New Roman" w:hAnsi="Times New Roman" w:cs="Times New Roman"/>
          <w:sz w:val="24"/>
          <w:szCs w:val="24"/>
        </w:rPr>
        <w:t xml:space="preserve">аша среда имеет </w:t>
      </w:r>
      <w:proofErr w:type="gramStart"/>
      <w:r w:rsidR="00C14A8D" w:rsidRPr="00C14A8D">
        <w:rPr>
          <w:rFonts w:ascii="Times New Roman" w:hAnsi="Times New Roman" w:cs="Times New Roman"/>
          <w:sz w:val="24"/>
          <w:szCs w:val="24"/>
        </w:rPr>
        <w:t>связь</w:t>
      </w:r>
      <w:proofErr w:type="gramEnd"/>
      <w:r w:rsidR="00C14A8D" w:rsidRPr="00C14A8D">
        <w:rPr>
          <w:rFonts w:ascii="Times New Roman" w:hAnsi="Times New Roman" w:cs="Times New Roman"/>
          <w:sz w:val="24"/>
          <w:szCs w:val="24"/>
        </w:rPr>
        <w:t xml:space="preserve"> со средой другого студента используя реальную физическую сеть. </w:t>
      </w:r>
    </w:p>
    <w:p w:rsidR="00624F40" w:rsidRPr="0029523F" w:rsidRDefault="00624F40" w:rsidP="00BA0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 исследования</w:t>
      </w:r>
      <w:r w:rsidRPr="0085129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9523F">
        <w:rPr>
          <w:rFonts w:ascii="Times New Roman" w:hAnsi="Times New Roman" w:cs="Times New Roman"/>
          <w:sz w:val="24"/>
          <w:szCs w:val="24"/>
        </w:rPr>
        <w:t xml:space="preserve">конфигурируемая сеть, исследуемая компьютерным имитационным </w:t>
      </w:r>
      <w:r w:rsidR="00386B69">
        <w:rPr>
          <w:rFonts w:ascii="Times New Roman" w:hAnsi="Times New Roman" w:cs="Times New Roman"/>
          <w:sz w:val="24"/>
          <w:szCs w:val="24"/>
        </w:rPr>
        <w:t>моделированием.</w:t>
      </w:r>
    </w:p>
    <w:p w:rsidR="00624F40" w:rsidRPr="00C14A8D" w:rsidRDefault="00624F40" w:rsidP="00624F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Средства, </w:t>
      </w:r>
      <w:r w:rsidRPr="00565F01">
        <w:rPr>
          <w:rFonts w:ascii="Times New Roman" w:hAnsi="Times New Roman" w:cs="Times New Roman"/>
          <w:sz w:val="24"/>
          <w:szCs w:val="24"/>
        </w:rPr>
        <w:t xml:space="preserve">используемые при проведении исследования: </w:t>
      </w:r>
      <w:r w:rsidR="00C14A8D" w:rsidRPr="00C14A8D">
        <w:rPr>
          <w:rFonts w:ascii="Times New Roman" w:hAnsi="Times New Roman" w:cs="Times New Roman"/>
          <w:sz w:val="24"/>
          <w:szCs w:val="24"/>
        </w:rPr>
        <w:t>среда моделирования компьютерных сетей, использующих сетевое оборудование, функционирующее на базе процессоров с архитектурой MIPS. К таким сетевым устройствам относятся, в том числе, большинство сетевых коммутаторов и маршрутизаторо</w:t>
      </w:r>
      <w:r w:rsidR="00C14A8D">
        <w:rPr>
          <w:rFonts w:ascii="Times New Roman" w:hAnsi="Times New Roman" w:cs="Times New Roman"/>
          <w:sz w:val="24"/>
          <w:szCs w:val="24"/>
        </w:rPr>
        <w:t xml:space="preserve">в, производимых компанией CISCO – </w:t>
      </w:r>
      <w:r w:rsidR="00C14A8D">
        <w:rPr>
          <w:rFonts w:ascii="Times New Roman" w:hAnsi="Times New Roman" w:cs="Times New Roman"/>
          <w:sz w:val="24"/>
          <w:szCs w:val="24"/>
          <w:lang w:val="en-US"/>
        </w:rPr>
        <w:t>GNS</w:t>
      </w:r>
      <w:r w:rsidR="00C14A8D" w:rsidRPr="00C14A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14A8D" w:rsidRPr="00C14A8D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C14A8D" w:rsidRPr="00C1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A8D" w:rsidRPr="00C14A8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C14A8D" w:rsidRPr="00C1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A8D" w:rsidRPr="00C14A8D">
        <w:rPr>
          <w:rFonts w:ascii="Times New Roman" w:hAnsi="Times New Roman" w:cs="Times New Roman"/>
          <w:sz w:val="24"/>
          <w:szCs w:val="24"/>
        </w:rPr>
        <w:t>Simulator</w:t>
      </w:r>
      <w:proofErr w:type="spellEnd"/>
      <w:r w:rsidR="00C14A8D" w:rsidRPr="00C14A8D">
        <w:rPr>
          <w:rFonts w:ascii="Times New Roman" w:hAnsi="Times New Roman" w:cs="Times New Roman"/>
          <w:sz w:val="24"/>
          <w:szCs w:val="24"/>
        </w:rPr>
        <w:t>).</w:t>
      </w:r>
    </w:p>
    <w:p w:rsidR="00AF2AC9" w:rsidRPr="00AF2AC9" w:rsidRDefault="00C14A8D" w:rsidP="00BA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019300"/>
            <wp:effectExtent l="0" t="0" r="9525" b="0"/>
            <wp:docPr id="3" name="Рисунок 3" descr="C:\Users\Александр\Downloads\Скриншот 2019-03-19 07_24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ownloads\Скриншот 2019-03-19 07_24_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99" w:rsidRPr="00C14A8D" w:rsidRDefault="00AF2AC9" w:rsidP="00C14A8D">
      <w:pPr>
        <w:tabs>
          <w:tab w:val="left" w:pos="280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 </w:t>
      </w:r>
      <w:r w:rsidR="00C14A8D" w:rsidRPr="00C14A8D">
        <w:rPr>
          <w:rFonts w:ascii="Times New Roman" w:hAnsi="Times New Roman" w:cs="Times New Roman"/>
          <w:sz w:val="24"/>
          <w:szCs w:val="24"/>
        </w:rPr>
        <w:t>Конфигурация моделируемой компьютерной сети.</w:t>
      </w:r>
    </w:p>
    <w:p w:rsidR="00C14A8D" w:rsidRPr="00C14A8D" w:rsidRDefault="00C14A8D" w:rsidP="004E52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4A8D" w:rsidRPr="00C14A8D" w:rsidRDefault="00C14A8D" w:rsidP="004E52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4A8D" w:rsidRPr="00C14A8D" w:rsidRDefault="00C14A8D" w:rsidP="004E52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522F" w:rsidRDefault="004E522F" w:rsidP="004E52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22F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:rsidR="00BD4407" w:rsidRPr="00BD4407" w:rsidRDefault="00AF2AC9" w:rsidP="00BD4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D4407" w:rsidRPr="00BD4407">
        <w:rPr>
          <w:rFonts w:ascii="Times New Roman" w:hAnsi="Times New Roman" w:cs="Times New Roman"/>
          <w:sz w:val="24"/>
          <w:szCs w:val="24"/>
        </w:rPr>
        <w:t xml:space="preserve">1. Установить среду моделирования GNS3 и произвести начальную конфигурацию добавив маршрутизатор CISCO и два пустых контейнера с виртуальными машинами от </w:t>
      </w:r>
      <w:proofErr w:type="spellStart"/>
      <w:r w:rsidR="00BD4407" w:rsidRPr="00BD4407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="00BD4407" w:rsidRPr="00BD4407">
        <w:rPr>
          <w:rFonts w:ascii="Times New Roman" w:hAnsi="Times New Roman" w:cs="Times New Roman"/>
          <w:sz w:val="24"/>
          <w:szCs w:val="24"/>
        </w:rPr>
        <w:t>.</w:t>
      </w:r>
    </w:p>
    <w:p w:rsidR="00BD4407" w:rsidRPr="00BD4407" w:rsidRDefault="00BD4407" w:rsidP="00BD440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4407">
        <w:rPr>
          <w:rFonts w:ascii="Times New Roman" w:hAnsi="Times New Roman" w:cs="Times New Roman"/>
          <w:sz w:val="24"/>
          <w:szCs w:val="24"/>
        </w:rPr>
        <w:t xml:space="preserve">2. Соберите макет локальной сети, как </w:t>
      </w:r>
      <w:r>
        <w:rPr>
          <w:rFonts w:ascii="Times New Roman" w:hAnsi="Times New Roman" w:cs="Times New Roman"/>
          <w:sz w:val="24"/>
          <w:szCs w:val="24"/>
        </w:rPr>
        <w:t>показано на Рисунок</w:t>
      </w:r>
      <w:r w:rsidRPr="00BD4407">
        <w:rPr>
          <w:rFonts w:ascii="Times New Roman" w:hAnsi="Times New Roman" w:cs="Times New Roman"/>
          <w:sz w:val="24"/>
          <w:szCs w:val="24"/>
        </w:rPr>
        <w:t xml:space="preserve"> 1.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312E17B" wp14:editId="76610B5D">
            <wp:simplePos x="0" y="0"/>
            <wp:positionH relativeFrom="column">
              <wp:posOffset>-207645</wp:posOffset>
            </wp:positionH>
            <wp:positionV relativeFrom="paragraph">
              <wp:posOffset>316230</wp:posOffset>
            </wp:positionV>
            <wp:extent cx="6120000" cy="1567799"/>
            <wp:effectExtent l="0" t="0" r="0" b="0"/>
            <wp:wrapSquare wrapText="bothSides"/>
            <wp:docPr id="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67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407" w:rsidRDefault="00BD4407" w:rsidP="00BD4407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Конфигурация макета локальной сети.</w:t>
      </w:r>
    </w:p>
    <w:p w:rsidR="00BD4407" w:rsidRPr="00BD4407" w:rsidRDefault="00BD4407" w:rsidP="00BD440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4407">
        <w:rPr>
          <w:rFonts w:ascii="Times New Roman" w:hAnsi="Times New Roman" w:cs="Times New Roman"/>
          <w:sz w:val="24"/>
          <w:szCs w:val="24"/>
        </w:rPr>
        <w:t>3. Исходя из того, что для функционирования создаваемой сети Вам выделен</w:t>
      </w:r>
      <w:r>
        <w:rPr>
          <w:rFonts w:ascii="Times New Roman" w:hAnsi="Times New Roman" w:cs="Times New Roman"/>
          <w:sz w:val="24"/>
          <w:szCs w:val="24"/>
        </w:rPr>
        <w:t xml:space="preserve"> диапазон адресов 10.255.0.0/16, </w:t>
      </w:r>
      <w:proofErr w:type="gramStart"/>
      <w:r>
        <w:rPr>
          <w:rFonts w:ascii="Times New Roman" w:hAnsi="Times New Roman" w:cs="Times New Roman"/>
          <w:sz w:val="24"/>
          <w:szCs w:val="24"/>
        </w:rPr>
        <w:t>определить</w:t>
      </w:r>
      <w:proofErr w:type="gramEnd"/>
      <w:r w:rsidRPr="00BD4407">
        <w:rPr>
          <w:rFonts w:ascii="Times New Roman" w:hAnsi="Times New Roman" w:cs="Times New Roman"/>
          <w:sz w:val="24"/>
          <w:szCs w:val="24"/>
        </w:rPr>
        <w:t xml:space="preserve"> сколько подсетей Вам необходимо задать.</w:t>
      </w:r>
    </w:p>
    <w:p w:rsidR="00BD4407" w:rsidRPr="00BD4407" w:rsidRDefault="00BD4407" w:rsidP="00BD440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D4407">
        <w:rPr>
          <w:rFonts w:ascii="Times New Roman" w:hAnsi="Times New Roman" w:cs="Times New Roman"/>
          <w:sz w:val="24"/>
          <w:szCs w:val="24"/>
        </w:rPr>
        <w:t>Необходимо задать 8 подсетей</w:t>
      </w:r>
    </w:p>
    <w:p w:rsidR="00BD4407" w:rsidRPr="00BD4407" w:rsidRDefault="00BD4407" w:rsidP="00BD440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D4407">
        <w:rPr>
          <w:rFonts w:ascii="Times New Roman" w:hAnsi="Times New Roman" w:cs="Times New Roman"/>
          <w:sz w:val="24"/>
          <w:szCs w:val="24"/>
        </w:rPr>
        <w:tab/>
        <w:t>10.255.0.0/19</w:t>
      </w:r>
    </w:p>
    <w:p w:rsidR="00BD4407" w:rsidRPr="00BD4407" w:rsidRDefault="00BD4407" w:rsidP="00BD440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D4407">
        <w:rPr>
          <w:rFonts w:ascii="Times New Roman" w:hAnsi="Times New Roman" w:cs="Times New Roman"/>
          <w:sz w:val="24"/>
          <w:szCs w:val="24"/>
        </w:rPr>
        <w:tab/>
        <w:t>10.255.32.0/19</w:t>
      </w:r>
    </w:p>
    <w:p w:rsidR="00BD4407" w:rsidRPr="00BD4407" w:rsidRDefault="00BD4407" w:rsidP="00BD440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D4407">
        <w:rPr>
          <w:rFonts w:ascii="Times New Roman" w:hAnsi="Times New Roman" w:cs="Times New Roman"/>
          <w:sz w:val="24"/>
          <w:szCs w:val="24"/>
        </w:rPr>
        <w:tab/>
        <w:t>10.255.64.0/19</w:t>
      </w:r>
    </w:p>
    <w:p w:rsidR="00BD4407" w:rsidRPr="00BD4407" w:rsidRDefault="00BD4407" w:rsidP="00BD440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D4407">
        <w:rPr>
          <w:rFonts w:ascii="Times New Roman" w:hAnsi="Times New Roman" w:cs="Times New Roman"/>
          <w:sz w:val="24"/>
          <w:szCs w:val="24"/>
        </w:rPr>
        <w:tab/>
        <w:t>10.255.96.0/19</w:t>
      </w:r>
    </w:p>
    <w:p w:rsidR="00BD4407" w:rsidRPr="00BD4407" w:rsidRDefault="00BD4407" w:rsidP="00BD440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D4407">
        <w:rPr>
          <w:rFonts w:ascii="Times New Roman" w:hAnsi="Times New Roman" w:cs="Times New Roman"/>
          <w:sz w:val="24"/>
          <w:szCs w:val="24"/>
        </w:rPr>
        <w:tab/>
        <w:t>10.255.128.0/19</w:t>
      </w:r>
    </w:p>
    <w:p w:rsidR="00BD4407" w:rsidRPr="00BD4407" w:rsidRDefault="00BD4407" w:rsidP="00BD440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D4407">
        <w:rPr>
          <w:rFonts w:ascii="Times New Roman" w:hAnsi="Times New Roman" w:cs="Times New Roman"/>
          <w:sz w:val="24"/>
          <w:szCs w:val="24"/>
        </w:rPr>
        <w:tab/>
        <w:t>10.255.160.0/19</w:t>
      </w:r>
    </w:p>
    <w:p w:rsidR="00BD4407" w:rsidRPr="00BD4407" w:rsidRDefault="00BD4407" w:rsidP="00BD440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D4407">
        <w:rPr>
          <w:rFonts w:ascii="Times New Roman" w:hAnsi="Times New Roman" w:cs="Times New Roman"/>
          <w:sz w:val="24"/>
          <w:szCs w:val="24"/>
        </w:rPr>
        <w:tab/>
        <w:t>10.255.192.0/19</w:t>
      </w:r>
    </w:p>
    <w:p w:rsidR="00BD4407" w:rsidRPr="00BD4407" w:rsidRDefault="00BD4407" w:rsidP="00BD440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D4407">
        <w:rPr>
          <w:rFonts w:ascii="Times New Roman" w:hAnsi="Times New Roman" w:cs="Times New Roman"/>
          <w:sz w:val="24"/>
          <w:szCs w:val="24"/>
        </w:rPr>
        <w:tab/>
        <w:t>10.255.224.0/19</w:t>
      </w:r>
    </w:p>
    <w:p w:rsidR="00BD4407" w:rsidRPr="00BD4407" w:rsidRDefault="00BD4407" w:rsidP="00BD440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4407">
        <w:rPr>
          <w:rFonts w:ascii="Times New Roman" w:hAnsi="Times New Roman" w:cs="Times New Roman"/>
          <w:sz w:val="24"/>
          <w:szCs w:val="24"/>
        </w:rPr>
        <w:t>4. Настройте все интерфейсы все</w:t>
      </w:r>
      <w:r>
        <w:rPr>
          <w:rFonts w:ascii="Times New Roman" w:hAnsi="Times New Roman" w:cs="Times New Roman"/>
          <w:sz w:val="24"/>
          <w:szCs w:val="24"/>
        </w:rPr>
        <w:t xml:space="preserve">х маршрутизаторов и статическую </w:t>
      </w:r>
      <w:r w:rsidRPr="00BD4407">
        <w:rPr>
          <w:rFonts w:ascii="Times New Roman" w:hAnsi="Times New Roman" w:cs="Times New Roman"/>
          <w:sz w:val="24"/>
          <w:szCs w:val="24"/>
        </w:rPr>
        <w:t>маршрутизацию. Убедитесь, что имеется связь между всеми сетевыми интерфейсами всех маршрутизаторов.</w:t>
      </w:r>
    </w:p>
    <w:p w:rsidR="00BD4407" w:rsidRDefault="00BD4407" w:rsidP="00BD44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3372A2" wp14:editId="73C1A8A9">
            <wp:extent cx="6120765" cy="1450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4407" w:rsidRDefault="00BD4407" w:rsidP="00BD44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Настройка интерфейсов маршрутизаторов  и статической маршрутизации.</w:t>
      </w:r>
    </w:p>
    <w:p w:rsidR="00BD4407" w:rsidRPr="00BD4407" w:rsidRDefault="00BD4407" w:rsidP="00BD4407">
      <w:pPr>
        <w:pStyle w:val="Standard"/>
        <w:jc w:val="both"/>
        <w:rPr>
          <w:lang w:val="en-US"/>
        </w:rPr>
      </w:pPr>
      <w:r>
        <w:rPr>
          <w:rFonts w:ascii="Times New Roman" w:hAnsi="Times New Roman" w:cs="Times New Roman"/>
        </w:rPr>
        <w:tab/>
      </w:r>
      <w:r w:rsidRPr="00BD4407">
        <w:rPr>
          <w:lang w:val="en-US"/>
        </w:rPr>
        <w:t>R1: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FastEthernet0/0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address 10.255.0.1 255.255.224.0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FastEthernet1/0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address 10.255.64.1 255.255.224.0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FastEthernet2/0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address 10.255.32.1 255.255.224.0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10.255.96.0 255.255.224.0 10.255.32.2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lastRenderedPageBreak/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10.255.128.0 255.255.224.0 10.255.32.2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10.255.160.0 255.255.224.0 10.255.32.2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10.255.192.0 255.255.224.0 10.255.32.2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10.255.224.0 255.255.224.0 10.255.64.2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D4407" w:rsidRPr="00BD4407" w:rsidRDefault="00BD4407" w:rsidP="00BD44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  <w:r w:rsidRPr="00BD4407"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  <w:t>R2: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FastEthernet0/0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address 10.255.32.2 255.255.224.0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FastEthernet1/0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address 10.255.96.2 255.255.224.0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FastEthernet2/0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address 10.255.128.1 255.255.224.0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10.255.0.0 255.255.224.0 10.255.32.1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10.255.64.0 255.255.224.0 10.255.32.1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10.255.160.0 255.255.224.0 10.255.128.2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10.255.192.0 255.255.224.0 10.255.128.2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10.255.224.0 255.255.224.0 10.255.96.1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D4407" w:rsidRPr="00BD4407" w:rsidRDefault="00BD4407" w:rsidP="00BD44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  <w:r w:rsidRPr="00BD4407"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  <w:t>R3: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FastEthernet0/0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address 10.255.160.2 255.255.224.0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FastEthernet1/0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address 10.255.192.1 255.255.224.0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10.255.0.0 255.255.224.0 10.255.160.1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10.255.32.0 255.255.224.0 10.255.160.1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10.255.64.0 255.255.224.0 10.255.160.1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10.255.96.0 255.255.224.0 10.255.160.1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10.255.128.0 255.255.224.0 10.255.160.1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10.255.224.0 255.255.224.0 10.255.160.1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D4407" w:rsidRPr="00BD4407" w:rsidRDefault="00BD4407" w:rsidP="00BD44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  <w:r w:rsidRPr="00BD4407"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  <w:t>R4: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FastEthernet0/0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address 10.255.64.2 255.255.224.0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FastEthernet1/0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address 10.255.96.1 255.255.224.0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FastEthernet2/0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address 10.255.224.1 255.255.224.0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10.255.0.0 255.255.224.0 10.255.64.1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10.255.32.0 255.255.224.0 10.255.96.2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10.255.128.0 255.255.224.0 10.255.96.2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10.255.160.0 255.255.224.0 10.255.96.2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10.255.192.0 255.255.224.0 10.255.96.2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D4407" w:rsidRPr="00BD4407" w:rsidRDefault="00BD4407" w:rsidP="00BD44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  <w:r w:rsidRPr="00BD4407"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  <w:t>R5: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FastEthernet0/0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address 10.255.128.2 255.255.224.0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FastEthernet1/0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lastRenderedPageBreak/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address 10.255.160.1 255.255.224.0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10.255.0.0 255.255.224.0 10.255.128.1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10.255.32.0 255.255.224.0 10.255.128.1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10.255.64.0 255.255.224.0 10.255.128.1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10.255.96.0 255.255.224.0 10.255.128.1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10.255.192.0 255.255.224.0 10.255.160.2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ind w:left="1134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BD4407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10.255.224.0 255.255.224.0 10.255.128.1</w:t>
      </w:r>
    </w:p>
    <w:p w:rsidR="00BD4407" w:rsidRPr="005314E8" w:rsidRDefault="00BD4407" w:rsidP="00BD4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4407" w:rsidRPr="00BD4407" w:rsidRDefault="00BD4407" w:rsidP="00BD4407">
      <w:pPr>
        <w:suppressAutoHyphens/>
        <w:autoSpaceDN w:val="0"/>
        <w:spacing w:after="0" w:line="240" w:lineRule="auto"/>
        <w:textAlignment w:val="baseline"/>
        <w:rPr>
          <w:rFonts w:ascii="monospace" w:eastAsia="Noto Sans CJK SC Regular" w:hAnsi="monospace" w:cs="FreeSans"/>
          <w:kern w:val="3"/>
          <w:sz w:val="24"/>
          <w:szCs w:val="24"/>
          <w:lang w:val="en-US" w:eastAsia="zh-CN" w:bidi="hi-IN"/>
        </w:rPr>
      </w:pPr>
      <w:r w:rsidRPr="00BD4407">
        <w:rPr>
          <w:rFonts w:ascii="monospace" w:eastAsia="Noto Sans CJK SC Regular" w:hAnsi="monospace" w:cs="FreeSans"/>
          <w:kern w:val="3"/>
          <w:sz w:val="24"/>
          <w:szCs w:val="24"/>
          <w:lang w:val="en-US" w:eastAsia="zh-CN" w:bidi="hi-IN"/>
        </w:rPr>
        <w:t>----------------------------------------------------------------</w:t>
      </w:r>
    </w:p>
    <w:p w:rsidR="00BD4407" w:rsidRPr="00BD4407" w:rsidRDefault="00BD4407" w:rsidP="00BD4407">
      <w:pPr>
        <w:suppressAutoHyphens/>
        <w:autoSpaceDN w:val="0"/>
        <w:spacing w:after="0" w:line="240" w:lineRule="auto"/>
        <w:textAlignment w:val="baseline"/>
        <w:rPr>
          <w:rFonts w:ascii="monospace" w:eastAsia="Noto Sans CJK SC Regular" w:hAnsi="monospace" w:cs="FreeSans"/>
          <w:kern w:val="3"/>
          <w:sz w:val="24"/>
          <w:szCs w:val="24"/>
          <w:lang w:val="en-US" w:eastAsia="zh-CN" w:bidi="hi-IN"/>
        </w:rPr>
      </w:pPr>
      <w:r w:rsidRPr="00BD4407">
        <w:rPr>
          <w:rFonts w:ascii="DejaVu Sans Mono" w:eastAsia="Noto Sans CJK SC Regular" w:hAnsi="DejaVu Sans Mono" w:cs="FreeSans"/>
          <w:color w:val="000000"/>
          <w:kern w:val="3"/>
          <w:sz w:val="18"/>
          <w:szCs w:val="18"/>
          <w:shd w:val="clear" w:color="auto" w:fill="FFFFFF"/>
          <w:lang w:val="en-US" w:eastAsia="zh-CN" w:bidi="hi-IN"/>
        </w:rPr>
        <w:t xml:space="preserve">R1#ping 10.255.192.1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 xml:space="preserve">Type escape sequence to abort.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 xml:space="preserve">Sending 5, 100-byte ICMP </w:t>
      </w:r>
      <w:proofErr w:type="spellStart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Echos</w:t>
      </w:r>
      <w:proofErr w:type="spellEnd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 xml:space="preserve"> to 10.255.192.1, timeout is 2 seconds: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 xml:space="preserve">...!!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>Success rate is 40 percent (2/5), round-trip min/</w:t>
      </w:r>
      <w:proofErr w:type="spellStart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avg</w:t>
      </w:r>
      <w:proofErr w:type="spellEnd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 xml:space="preserve">/max = 12/26/40 </w:t>
      </w:r>
      <w:proofErr w:type="spellStart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ms</w:t>
      </w:r>
      <w:proofErr w:type="spellEnd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 xml:space="preserve">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 xml:space="preserve">R1#ping 10.255.192.1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 xml:space="preserve">Type escape sequence to abort.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 xml:space="preserve">Sending 5, 100-byte ICMP </w:t>
      </w:r>
      <w:proofErr w:type="spellStart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Echos</w:t>
      </w:r>
      <w:proofErr w:type="spellEnd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 xml:space="preserve"> to 10.255.192.1, timeout is 2 seconds</w:t>
      </w:r>
      <w:proofErr w:type="gramStart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 xml:space="preserve">: </w:t>
      </w:r>
      <w:proofErr w:type="gramEnd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 xml:space="preserve">!!!!!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>Success rate is 100 percent (5/5), round-trip min/</w:t>
      </w:r>
      <w:proofErr w:type="spellStart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avg</w:t>
      </w:r>
      <w:proofErr w:type="spellEnd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/max = 32/36/44 m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>s</w:t>
      </w:r>
      <w:r w:rsidRPr="00BD4407">
        <w:rPr>
          <w:rFonts w:ascii="monospace" w:eastAsia="Noto Sans CJK SC Regular" w:hAnsi="monospace" w:cs="FreeSans"/>
          <w:kern w:val="3"/>
          <w:sz w:val="24"/>
          <w:szCs w:val="24"/>
          <w:lang w:val="en-US" w:eastAsia="zh-CN" w:bidi="hi-IN"/>
        </w:rPr>
        <w:br/>
        <w:t>----------------------------------------------------------------</w:t>
      </w:r>
      <w:r w:rsidRPr="00BD4407">
        <w:rPr>
          <w:rFonts w:ascii="monospace" w:eastAsia="Noto Sans CJK SC Regular" w:hAnsi="monospace" w:cs="FreeSans"/>
          <w:kern w:val="3"/>
          <w:sz w:val="24"/>
          <w:szCs w:val="24"/>
          <w:lang w:val="en-US" w:eastAsia="zh-CN" w:bidi="hi-IN"/>
        </w:rPr>
        <w:br/>
      </w:r>
      <w:r w:rsidRPr="00BD4407">
        <w:rPr>
          <w:rFonts w:ascii="DejaVu Sans Mono" w:eastAsia="Noto Sans CJK SC Regular" w:hAnsi="DejaVu Sans Mono" w:cs="FreeSans"/>
          <w:color w:val="000000"/>
          <w:kern w:val="3"/>
          <w:sz w:val="18"/>
          <w:szCs w:val="18"/>
          <w:shd w:val="clear" w:color="auto" w:fill="FFFFFF"/>
          <w:lang w:val="en-US" w:eastAsia="zh-CN" w:bidi="hi-IN"/>
        </w:rPr>
        <w:t xml:space="preserve">R3#ping 10.255.224.1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 xml:space="preserve">Type escape sequence to abort.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 xml:space="preserve">Sending 5, 100-byte ICMP </w:t>
      </w:r>
      <w:proofErr w:type="spellStart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Echos</w:t>
      </w:r>
      <w:proofErr w:type="spellEnd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 xml:space="preserve"> to 10.255.224.1, timeout is 2 seconds</w:t>
      </w:r>
      <w:proofErr w:type="gramStart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 xml:space="preserve">: </w:t>
      </w:r>
      <w:proofErr w:type="gramEnd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 xml:space="preserve">.!!!!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>Success rate is 80 percent (4/5), round-trip min/</w:t>
      </w:r>
      <w:proofErr w:type="spellStart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avg</w:t>
      </w:r>
      <w:proofErr w:type="spellEnd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 xml:space="preserve">/max = 36/43/52 </w:t>
      </w:r>
      <w:proofErr w:type="spellStart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ms</w:t>
      </w:r>
      <w:proofErr w:type="spellEnd"/>
      <w:r w:rsidRPr="00BD4407">
        <w:rPr>
          <w:rFonts w:ascii="monospace" w:eastAsia="Noto Sans CJK SC Regular" w:hAnsi="monospace" w:cs="FreeSans"/>
          <w:kern w:val="3"/>
          <w:sz w:val="24"/>
          <w:szCs w:val="24"/>
          <w:lang w:val="en-US" w:eastAsia="zh-CN" w:bidi="hi-IN"/>
        </w:rPr>
        <w:br/>
        <w:t>----------------------------------------------------------------</w:t>
      </w:r>
    </w:p>
    <w:p w:rsidR="00BD4407" w:rsidRDefault="00BD4407" w:rsidP="00BD4407">
      <w:pPr>
        <w:spacing w:after="0"/>
        <w:jc w:val="both"/>
        <w:rPr>
          <w:rFonts w:ascii="DejaVu Sans Mono" w:eastAsia="Noto Sans CJK SC Regular" w:hAnsi="DejaVu Sans Mono" w:cs="FreeSans"/>
          <w:kern w:val="3"/>
          <w:sz w:val="18"/>
          <w:szCs w:val="18"/>
          <w:lang w:eastAsia="zh-CN" w:bidi="hi-IN"/>
        </w:rPr>
      </w:pPr>
      <w:r w:rsidRPr="00BD4407">
        <w:rPr>
          <w:rFonts w:ascii="DejaVu Sans Mono" w:eastAsia="Noto Sans CJK SC Regular" w:hAnsi="DejaVu Sans Mono" w:cs="FreeSans"/>
          <w:color w:val="000000"/>
          <w:kern w:val="3"/>
          <w:sz w:val="18"/>
          <w:szCs w:val="18"/>
          <w:shd w:val="clear" w:color="auto" w:fill="FFFFFF"/>
          <w:lang w:val="en-US" w:eastAsia="zh-CN" w:bidi="hi-IN"/>
        </w:rPr>
        <w:t>R3#ping 10.255.0.1   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 xml:space="preserve">Type escape sequence to abort.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 xml:space="preserve">Sending 5, 100-byte ICMP </w:t>
      </w:r>
      <w:proofErr w:type="spellStart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Echos</w:t>
      </w:r>
      <w:proofErr w:type="spellEnd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 xml:space="preserve"> to 10.255.0.1, timeout is 2 seconds</w:t>
      </w:r>
      <w:proofErr w:type="gramStart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 xml:space="preserve">: </w:t>
      </w:r>
      <w:proofErr w:type="gramEnd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 xml:space="preserve">!!!!!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br/>
        <w:t>Success</w:t>
      </w:r>
      <w:r w:rsidRPr="005314E8">
        <w:rPr>
          <w:rFonts w:ascii="DejaVu Sans Mono" w:eastAsia="Noto Sans CJK SC Regular" w:hAnsi="DejaVu Sans Mono" w:cs="FreeSans"/>
          <w:kern w:val="3"/>
          <w:sz w:val="18"/>
          <w:szCs w:val="18"/>
          <w:lang w:eastAsia="zh-CN" w:bidi="hi-IN"/>
        </w:rPr>
        <w:t xml:space="preserve">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rate</w:t>
      </w:r>
      <w:r w:rsidRPr="005314E8">
        <w:rPr>
          <w:rFonts w:ascii="DejaVu Sans Mono" w:eastAsia="Noto Sans CJK SC Regular" w:hAnsi="DejaVu Sans Mono" w:cs="FreeSans"/>
          <w:kern w:val="3"/>
          <w:sz w:val="18"/>
          <w:szCs w:val="18"/>
          <w:lang w:eastAsia="zh-CN" w:bidi="hi-IN"/>
        </w:rPr>
        <w:t xml:space="preserve">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is</w:t>
      </w:r>
      <w:r w:rsidRPr="005314E8">
        <w:rPr>
          <w:rFonts w:ascii="DejaVu Sans Mono" w:eastAsia="Noto Sans CJK SC Regular" w:hAnsi="DejaVu Sans Mono" w:cs="FreeSans"/>
          <w:kern w:val="3"/>
          <w:sz w:val="18"/>
          <w:szCs w:val="18"/>
          <w:lang w:eastAsia="zh-CN" w:bidi="hi-IN"/>
        </w:rPr>
        <w:t xml:space="preserve"> 100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percent</w:t>
      </w:r>
      <w:r w:rsidRPr="005314E8">
        <w:rPr>
          <w:rFonts w:ascii="DejaVu Sans Mono" w:eastAsia="Noto Sans CJK SC Regular" w:hAnsi="DejaVu Sans Mono" w:cs="FreeSans"/>
          <w:kern w:val="3"/>
          <w:sz w:val="18"/>
          <w:szCs w:val="18"/>
          <w:lang w:eastAsia="zh-CN" w:bidi="hi-IN"/>
        </w:rPr>
        <w:t xml:space="preserve"> (5/5),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round</w:t>
      </w:r>
      <w:r w:rsidRPr="005314E8">
        <w:rPr>
          <w:rFonts w:ascii="DejaVu Sans Mono" w:eastAsia="Noto Sans CJK SC Regular" w:hAnsi="DejaVu Sans Mono" w:cs="FreeSans"/>
          <w:kern w:val="3"/>
          <w:sz w:val="18"/>
          <w:szCs w:val="18"/>
          <w:lang w:eastAsia="zh-CN" w:bidi="hi-IN"/>
        </w:rPr>
        <w:t>-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trip</w:t>
      </w:r>
      <w:r w:rsidRPr="005314E8">
        <w:rPr>
          <w:rFonts w:ascii="DejaVu Sans Mono" w:eastAsia="Noto Sans CJK SC Regular" w:hAnsi="DejaVu Sans Mono" w:cs="FreeSans"/>
          <w:kern w:val="3"/>
          <w:sz w:val="18"/>
          <w:szCs w:val="18"/>
          <w:lang w:eastAsia="zh-CN" w:bidi="hi-IN"/>
        </w:rPr>
        <w:t xml:space="preserve"> 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min</w:t>
      </w:r>
      <w:r w:rsidRPr="005314E8">
        <w:rPr>
          <w:rFonts w:ascii="DejaVu Sans Mono" w:eastAsia="Noto Sans CJK SC Regular" w:hAnsi="DejaVu Sans Mono" w:cs="FreeSans"/>
          <w:kern w:val="3"/>
          <w:sz w:val="18"/>
          <w:szCs w:val="18"/>
          <w:lang w:eastAsia="zh-CN" w:bidi="hi-IN"/>
        </w:rPr>
        <w:t>/</w:t>
      </w:r>
      <w:proofErr w:type="spellStart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avg</w:t>
      </w:r>
      <w:proofErr w:type="spellEnd"/>
      <w:r w:rsidRPr="005314E8">
        <w:rPr>
          <w:rFonts w:ascii="DejaVu Sans Mono" w:eastAsia="Noto Sans CJK SC Regular" w:hAnsi="DejaVu Sans Mono" w:cs="FreeSans"/>
          <w:kern w:val="3"/>
          <w:sz w:val="18"/>
          <w:szCs w:val="18"/>
          <w:lang w:eastAsia="zh-CN" w:bidi="hi-IN"/>
        </w:rPr>
        <w:t>/</w:t>
      </w:r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max</w:t>
      </w:r>
      <w:r w:rsidRPr="005314E8">
        <w:rPr>
          <w:rFonts w:ascii="DejaVu Sans Mono" w:eastAsia="Noto Sans CJK SC Regular" w:hAnsi="DejaVu Sans Mono" w:cs="FreeSans"/>
          <w:kern w:val="3"/>
          <w:sz w:val="18"/>
          <w:szCs w:val="18"/>
          <w:lang w:eastAsia="zh-CN" w:bidi="hi-IN"/>
        </w:rPr>
        <w:t xml:space="preserve"> = 48/58/64 </w:t>
      </w:r>
      <w:proofErr w:type="spellStart"/>
      <w:r w:rsidRPr="00BD4407">
        <w:rPr>
          <w:rFonts w:ascii="DejaVu Sans Mono" w:eastAsia="Noto Sans CJK SC Regular" w:hAnsi="DejaVu Sans Mono" w:cs="FreeSans"/>
          <w:kern w:val="3"/>
          <w:sz w:val="18"/>
          <w:szCs w:val="18"/>
          <w:lang w:val="en-US" w:eastAsia="zh-CN" w:bidi="hi-IN"/>
        </w:rPr>
        <w:t>ms</w:t>
      </w:r>
      <w:proofErr w:type="spellEnd"/>
    </w:p>
    <w:p w:rsidR="00BD4407" w:rsidRDefault="00BD4407" w:rsidP="00BD4407">
      <w:pPr>
        <w:spacing w:after="0"/>
        <w:jc w:val="both"/>
        <w:rPr>
          <w:rFonts w:ascii="DejaVu Sans Mono" w:eastAsia="Noto Sans CJK SC Regular" w:hAnsi="DejaVu Sans Mono" w:cs="FreeSans"/>
          <w:kern w:val="3"/>
          <w:sz w:val="18"/>
          <w:szCs w:val="18"/>
          <w:lang w:eastAsia="zh-CN" w:bidi="hi-IN"/>
        </w:rPr>
      </w:pPr>
    </w:p>
    <w:p w:rsidR="00BD4407" w:rsidRDefault="00BD4407" w:rsidP="00BD4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4407">
        <w:rPr>
          <w:rFonts w:ascii="Times New Roman" w:hAnsi="Times New Roman" w:cs="Times New Roman"/>
          <w:sz w:val="24"/>
          <w:szCs w:val="24"/>
        </w:rPr>
        <w:t>5. Запустите все модельные устройства (показав, что пустые контейнеры тоже работают, 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407">
        <w:rPr>
          <w:rFonts w:ascii="Times New Roman" w:hAnsi="Times New Roman" w:cs="Times New Roman"/>
          <w:sz w:val="24"/>
          <w:szCs w:val="24"/>
        </w:rPr>
        <w:t>выдают ошибку загрузки из-за отсутствия операционной системы).</w:t>
      </w:r>
    </w:p>
    <w:p w:rsidR="00BD4407" w:rsidRDefault="00BD4407" w:rsidP="00BD4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4407">
        <w:rPr>
          <w:rFonts w:ascii="Times New Roman" w:hAnsi="Times New Roman" w:cs="Times New Roman"/>
          <w:sz w:val="24"/>
          <w:szCs w:val="24"/>
        </w:rPr>
        <w:t>Все контейнеры работают и не выдают ошибок из-за присутствия операционной системы.</w:t>
      </w:r>
    </w:p>
    <w:p w:rsidR="00BD4407" w:rsidRDefault="00BD4407" w:rsidP="00BD44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15EECB">
            <wp:extent cx="2761615" cy="140208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4407" w:rsidRPr="00BD4407" w:rsidRDefault="00BD4407" w:rsidP="00BD44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 Запуск модельных устройств</w:t>
      </w:r>
    </w:p>
    <w:p w:rsidR="00BD4407" w:rsidRDefault="00BD4407" w:rsidP="00BD4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407">
        <w:rPr>
          <w:rFonts w:ascii="Times New Roman" w:hAnsi="Times New Roman" w:cs="Times New Roman"/>
          <w:sz w:val="24"/>
          <w:szCs w:val="24"/>
        </w:rPr>
        <w:t>Пинг</w:t>
      </w:r>
      <w:proofErr w:type="spellEnd"/>
      <w:r w:rsidRPr="00BD4407">
        <w:rPr>
          <w:rFonts w:ascii="Times New Roman" w:hAnsi="Times New Roman" w:cs="Times New Roman"/>
          <w:sz w:val="24"/>
          <w:szCs w:val="24"/>
        </w:rPr>
        <w:t xml:space="preserve"> с устройства BSD (10.255.0.100) </w:t>
      </w:r>
      <w:proofErr w:type="spellStart"/>
      <w:r w:rsidRPr="00BD440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BD4407">
        <w:rPr>
          <w:rFonts w:ascii="Times New Roman" w:hAnsi="Times New Roman" w:cs="Times New Roman"/>
          <w:sz w:val="24"/>
          <w:szCs w:val="24"/>
        </w:rPr>
        <w:t xml:space="preserve"> 10.255.192.1</w:t>
      </w:r>
    </w:p>
    <w:p w:rsidR="00BD4407" w:rsidRDefault="00BD4407" w:rsidP="00BD4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D4407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Используя анализатор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4407">
        <w:rPr>
          <w:rFonts w:ascii="Times New Roman" w:hAnsi="Times New Roman" w:cs="Times New Roman"/>
          <w:sz w:val="24"/>
          <w:szCs w:val="24"/>
        </w:rPr>
        <w:t xml:space="preserve">продемонстрируйте принцип работы </w:t>
      </w:r>
      <w:proofErr w:type="spellStart"/>
      <w:r w:rsidRPr="00BD4407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BD4407">
        <w:rPr>
          <w:rFonts w:ascii="Times New Roman" w:hAnsi="Times New Roman" w:cs="Times New Roman"/>
          <w:sz w:val="24"/>
          <w:szCs w:val="24"/>
        </w:rPr>
        <w:t xml:space="preserve"> между двумя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407">
        <w:rPr>
          <w:rFonts w:ascii="Times New Roman" w:hAnsi="Times New Roman" w:cs="Times New Roman"/>
          <w:sz w:val="24"/>
          <w:szCs w:val="24"/>
        </w:rPr>
        <w:t>маршрутизаторами, расположенными в разных подсетях (необходимо показать все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407">
        <w:rPr>
          <w:rFonts w:ascii="Times New Roman" w:hAnsi="Times New Roman" w:cs="Times New Roman"/>
          <w:sz w:val="24"/>
          <w:szCs w:val="24"/>
        </w:rPr>
        <w:t xml:space="preserve">генерируемые пакеты в прямом и обратном пути при одном запросе </w:t>
      </w:r>
      <w:proofErr w:type="spellStart"/>
      <w:r w:rsidRPr="00BD4407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BD4407">
        <w:rPr>
          <w:rFonts w:ascii="Times New Roman" w:hAnsi="Times New Roman" w:cs="Times New Roman"/>
          <w:sz w:val="24"/>
          <w:szCs w:val="24"/>
        </w:rPr>
        <w:t>).</w:t>
      </w:r>
    </w:p>
    <w:p w:rsidR="00BD4407" w:rsidRPr="00BD4407" w:rsidRDefault="008A7472" w:rsidP="00BD4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614BC5">
            <wp:extent cx="6120765" cy="38284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7472" w:rsidRPr="008A7472" w:rsidRDefault="008A7472" w:rsidP="008A74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 Демонстрация принципа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8A74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между двумя маршрутизаторами (прямой путь).</w:t>
      </w:r>
    </w:p>
    <w:p w:rsidR="00BD4407" w:rsidRPr="00BD4407" w:rsidRDefault="008A7472" w:rsidP="00BD4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D19AD9">
            <wp:extent cx="6120765" cy="37312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3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7472" w:rsidRPr="008A7472" w:rsidRDefault="005314E8" w:rsidP="008A74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8A7472" w:rsidRPr="008A7472">
        <w:rPr>
          <w:rFonts w:ascii="Times New Roman" w:hAnsi="Times New Roman" w:cs="Times New Roman"/>
          <w:sz w:val="24"/>
          <w:szCs w:val="24"/>
        </w:rPr>
        <w:t xml:space="preserve">. Демонстрация принципа работы </w:t>
      </w:r>
      <w:r w:rsidR="008A7472" w:rsidRPr="008A7472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8A7472" w:rsidRPr="008A7472">
        <w:rPr>
          <w:rFonts w:ascii="Times New Roman" w:hAnsi="Times New Roman" w:cs="Times New Roman"/>
          <w:sz w:val="24"/>
          <w:szCs w:val="24"/>
        </w:rPr>
        <w:t xml:space="preserve"> между двумя маршрутизаторами</w:t>
      </w:r>
      <w:r w:rsidR="008A7472">
        <w:rPr>
          <w:rFonts w:ascii="Times New Roman" w:hAnsi="Times New Roman" w:cs="Times New Roman"/>
          <w:sz w:val="24"/>
          <w:szCs w:val="24"/>
        </w:rPr>
        <w:t xml:space="preserve"> (обратный</w:t>
      </w:r>
      <w:r w:rsidR="008A7472" w:rsidRPr="008A7472">
        <w:rPr>
          <w:rFonts w:ascii="Times New Roman" w:hAnsi="Times New Roman" w:cs="Times New Roman"/>
          <w:sz w:val="24"/>
          <w:szCs w:val="24"/>
        </w:rPr>
        <w:t xml:space="preserve"> путь).</w:t>
      </w:r>
    </w:p>
    <w:p w:rsidR="008A7472" w:rsidRPr="008A7472" w:rsidRDefault="008A7472" w:rsidP="008A747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7472">
        <w:rPr>
          <w:rFonts w:ascii="Times New Roman" w:hAnsi="Times New Roman" w:cs="Times New Roman"/>
          <w:sz w:val="24"/>
          <w:szCs w:val="24"/>
        </w:rPr>
        <w:lastRenderedPageBreak/>
        <w:t>При передаче пакета от роут</w:t>
      </w:r>
      <w:r>
        <w:rPr>
          <w:rFonts w:ascii="Times New Roman" w:hAnsi="Times New Roman" w:cs="Times New Roman"/>
          <w:sz w:val="24"/>
          <w:szCs w:val="24"/>
        </w:rPr>
        <w:t xml:space="preserve">ера к роутеру меняется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>
        <w:rPr>
          <w:rFonts w:ascii="Times New Roman" w:hAnsi="Times New Roman" w:cs="Times New Roman"/>
          <w:sz w:val="24"/>
          <w:szCs w:val="24"/>
        </w:rPr>
        <w:t xml:space="preserve"> назначения, и не меняется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назначения,</w:t>
      </w:r>
      <w:r w:rsidRPr="008A7472">
        <w:rPr>
          <w:rFonts w:ascii="Times New Roman" w:hAnsi="Times New Roman" w:cs="Times New Roman"/>
          <w:sz w:val="24"/>
          <w:szCs w:val="24"/>
        </w:rPr>
        <w:t xml:space="preserve"> так как меняется канальная среда.</w:t>
      </w:r>
    </w:p>
    <w:p w:rsidR="008A7472" w:rsidRPr="008A7472" w:rsidRDefault="008A7472" w:rsidP="008A74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A7472">
        <w:rPr>
          <w:rFonts w:ascii="Times New Roman" w:hAnsi="Times New Roman" w:cs="Times New Roman"/>
          <w:sz w:val="24"/>
          <w:szCs w:val="24"/>
        </w:rPr>
        <w:t xml:space="preserve">7. Убедитесь, что Ваша среда имеет </w:t>
      </w:r>
      <w:proofErr w:type="gramStart"/>
      <w:r w:rsidRPr="008A7472">
        <w:rPr>
          <w:rFonts w:ascii="Times New Roman" w:hAnsi="Times New Roman" w:cs="Times New Roman"/>
          <w:sz w:val="24"/>
          <w:szCs w:val="24"/>
        </w:rPr>
        <w:t>связь</w:t>
      </w:r>
      <w:proofErr w:type="gramEnd"/>
      <w:r w:rsidRPr="008A7472">
        <w:rPr>
          <w:rFonts w:ascii="Times New Roman" w:hAnsi="Times New Roman" w:cs="Times New Roman"/>
          <w:sz w:val="24"/>
          <w:szCs w:val="24"/>
        </w:rPr>
        <w:t xml:space="preserve"> со средой другого студента используя реальную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472">
        <w:rPr>
          <w:rFonts w:ascii="Times New Roman" w:hAnsi="Times New Roman" w:cs="Times New Roman"/>
          <w:sz w:val="24"/>
          <w:szCs w:val="24"/>
        </w:rPr>
        <w:t>физическую сеть.</w:t>
      </w:r>
    </w:p>
    <w:p w:rsidR="008A7472" w:rsidRPr="008A7472" w:rsidRDefault="008A7472" w:rsidP="008A747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7472">
        <w:rPr>
          <w:rFonts w:ascii="Times New Roman" w:hAnsi="Times New Roman" w:cs="Times New Roman"/>
          <w:sz w:val="24"/>
          <w:szCs w:val="24"/>
        </w:rPr>
        <w:t>Другого студента нет, но через интерфейс &lt;</w:t>
      </w:r>
      <w:proofErr w:type="spellStart"/>
      <w:r w:rsidRPr="008A7472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8A7472">
        <w:rPr>
          <w:rFonts w:ascii="Times New Roman" w:hAnsi="Times New Roman" w:cs="Times New Roman"/>
          <w:sz w:val="24"/>
          <w:szCs w:val="24"/>
        </w:rPr>
        <w:t>&gt; есть возможность связать физическую и виртуальные сети.</w:t>
      </w:r>
    </w:p>
    <w:p w:rsidR="008A7472" w:rsidRPr="008A7472" w:rsidRDefault="008A7472" w:rsidP="008A74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F7C47" w:rsidRDefault="007F7C47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7C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проделанной работе:</w:t>
      </w:r>
    </w:p>
    <w:p w:rsidR="00122066" w:rsidRPr="00122066" w:rsidRDefault="007A19DB" w:rsidP="00A84239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результате вып</w:t>
      </w:r>
      <w:r w:rsidR="00A84239">
        <w:rPr>
          <w:rFonts w:ascii="Times New Roman" w:hAnsi="Times New Roman" w:cs="Times New Roman"/>
          <w:bCs/>
          <w:sz w:val="24"/>
          <w:szCs w:val="24"/>
        </w:rPr>
        <w:t>олнения лабораторной работы, мы</w:t>
      </w:r>
      <w:r w:rsidR="00CE5F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A7472">
        <w:rPr>
          <w:rFonts w:ascii="Times New Roman" w:hAnsi="Times New Roman" w:cs="Times New Roman"/>
          <w:bCs/>
          <w:sz w:val="24"/>
          <w:szCs w:val="24"/>
        </w:rPr>
        <w:t>приобрели навыки</w:t>
      </w:r>
      <w:r w:rsidR="008A7472" w:rsidRPr="008A747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8A7472" w:rsidRPr="008A7472">
        <w:rPr>
          <w:rFonts w:ascii="Times New Roman" w:hAnsi="Times New Roman" w:cs="Times New Roman"/>
          <w:bCs/>
          <w:sz w:val="24"/>
          <w:szCs w:val="24"/>
        </w:rPr>
        <w:t>навыки</w:t>
      </w:r>
      <w:proofErr w:type="spellEnd"/>
      <w:proofErr w:type="gramEnd"/>
      <w:r w:rsidR="008A7472" w:rsidRPr="008A7472">
        <w:rPr>
          <w:rFonts w:ascii="Times New Roman" w:hAnsi="Times New Roman" w:cs="Times New Roman"/>
          <w:bCs/>
          <w:sz w:val="24"/>
          <w:szCs w:val="24"/>
        </w:rPr>
        <w:t xml:space="preserve"> использования среды моделирования GNS3. Подготовить среду</w:t>
      </w:r>
      <w:r w:rsidR="008A7472">
        <w:rPr>
          <w:rFonts w:ascii="Times New Roman" w:hAnsi="Times New Roman" w:cs="Times New Roman"/>
          <w:bCs/>
          <w:sz w:val="24"/>
          <w:szCs w:val="24"/>
        </w:rPr>
        <w:t xml:space="preserve"> для выполнения курсовой работы</w:t>
      </w:r>
      <w:r w:rsidR="00A84239">
        <w:rPr>
          <w:rFonts w:ascii="Times New Roman" w:hAnsi="Times New Roman" w:cs="Times New Roman"/>
          <w:bCs/>
          <w:sz w:val="24"/>
          <w:szCs w:val="24"/>
        </w:rPr>
        <w:t>, что и</w:t>
      </w:r>
      <w:r w:rsidR="00122066">
        <w:rPr>
          <w:rFonts w:ascii="Times New Roman" w:hAnsi="Times New Roman" w:cs="Times New Roman"/>
          <w:bCs/>
          <w:sz w:val="24"/>
          <w:szCs w:val="24"/>
        </w:rPr>
        <w:t xml:space="preserve"> требовало наше техническое задание</w:t>
      </w:r>
      <w:r w:rsidR="00CE5F51">
        <w:rPr>
          <w:rFonts w:ascii="Times New Roman" w:hAnsi="Times New Roman" w:cs="Times New Roman"/>
          <w:bCs/>
          <w:sz w:val="24"/>
          <w:szCs w:val="24"/>
        </w:rPr>
        <w:t xml:space="preserve"> лабораторной работы</w:t>
      </w:r>
      <w:r w:rsidR="00122066" w:rsidRPr="00122066">
        <w:rPr>
          <w:rFonts w:ascii="Times New Roman" w:hAnsi="Times New Roman" w:cs="Times New Roman"/>
          <w:bCs/>
          <w:sz w:val="24"/>
          <w:szCs w:val="24"/>
        </w:rPr>
        <w:t>;</w:t>
      </w:r>
    </w:p>
    <w:p w:rsidR="008A7472" w:rsidRPr="008A7472" w:rsidRDefault="008A7472" w:rsidP="008A7472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7472">
        <w:rPr>
          <w:rFonts w:ascii="Times New Roman" w:hAnsi="Times New Roman" w:cs="Times New Roman"/>
          <w:bCs/>
          <w:sz w:val="24"/>
          <w:szCs w:val="24"/>
        </w:rPr>
        <w:t xml:space="preserve">- установить среду моделирования GNS3 и произвести начальную конфигурацию добавив маршрутизатор CISCO и два пустых контейнера с виртуальными машинами от </w:t>
      </w:r>
      <w:proofErr w:type="spellStart"/>
      <w:r w:rsidRPr="008A7472">
        <w:rPr>
          <w:rFonts w:ascii="Times New Roman" w:hAnsi="Times New Roman" w:cs="Times New Roman"/>
          <w:bCs/>
          <w:sz w:val="24"/>
          <w:szCs w:val="24"/>
        </w:rPr>
        <w:t>VirtualBox</w:t>
      </w:r>
      <w:proofErr w:type="spellEnd"/>
      <w:r w:rsidRPr="008A7472">
        <w:rPr>
          <w:rFonts w:ascii="Times New Roman" w:hAnsi="Times New Roman" w:cs="Times New Roman"/>
          <w:bCs/>
          <w:sz w:val="24"/>
          <w:szCs w:val="24"/>
        </w:rPr>
        <w:t>;</w:t>
      </w:r>
    </w:p>
    <w:p w:rsidR="008A7472" w:rsidRPr="008A7472" w:rsidRDefault="008A7472" w:rsidP="008A7472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7472">
        <w:rPr>
          <w:rFonts w:ascii="Times New Roman" w:hAnsi="Times New Roman" w:cs="Times New Roman"/>
          <w:bCs/>
          <w:sz w:val="24"/>
          <w:szCs w:val="24"/>
        </w:rPr>
        <w:t xml:space="preserve">-  собрать макет локальной сети, как показано на Рисунок 1; </w:t>
      </w:r>
    </w:p>
    <w:p w:rsidR="008A7472" w:rsidRPr="008A7472" w:rsidRDefault="008A7472" w:rsidP="008A7472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7472">
        <w:rPr>
          <w:rFonts w:ascii="Times New Roman" w:hAnsi="Times New Roman" w:cs="Times New Roman"/>
          <w:bCs/>
          <w:sz w:val="24"/>
          <w:szCs w:val="24"/>
        </w:rPr>
        <w:t xml:space="preserve">- исходя из того, что для функционирования создаваемой сети нам выделен диапазон адресов 10.255.0.0/16, </w:t>
      </w:r>
      <w:proofErr w:type="gramStart"/>
      <w:r w:rsidRPr="008A7472">
        <w:rPr>
          <w:rFonts w:ascii="Times New Roman" w:hAnsi="Times New Roman" w:cs="Times New Roman"/>
          <w:bCs/>
          <w:sz w:val="24"/>
          <w:szCs w:val="24"/>
        </w:rPr>
        <w:t>определить</w:t>
      </w:r>
      <w:proofErr w:type="gramEnd"/>
      <w:r w:rsidRPr="008A7472">
        <w:rPr>
          <w:rFonts w:ascii="Times New Roman" w:hAnsi="Times New Roman" w:cs="Times New Roman"/>
          <w:bCs/>
          <w:sz w:val="24"/>
          <w:szCs w:val="24"/>
        </w:rPr>
        <w:t xml:space="preserve"> сколько подсетей нам необходимо задать;</w:t>
      </w:r>
    </w:p>
    <w:p w:rsidR="008A7472" w:rsidRPr="008A7472" w:rsidRDefault="008A7472" w:rsidP="008A7472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7472">
        <w:rPr>
          <w:rFonts w:ascii="Times New Roman" w:hAnsi="Times New Roman" w:cs="Times New Roman"/>
          <w:bCs/>
          <w:sz w:val="24"/>
          <w:szCs w:val="24"/>
        </w:rPr>
        <w:t xml:space="preserve">- настроить все интерфейсы всех маршрутизаторов и статическую маршрутизацию. Убедиться, что имеется связь между всеми сетевыми интерфейсами всех маршрутизаторов; </w:t>
      </w:r>
    </w:p>
    <w:p w:rsidR="008A7472" w:rsidRPr="008A7472" w:rsidRDefault="008A7472" w:rsidP="008A7472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7472">
        <w:rPr>
          <w:rFonts w:ascii="Times New Roman" w:hAnsi="Times New Roman" w:cs="Times New Roman"/>
          <w:bCs/>
          <w:sz w:val="24"/>
          <w:szCs w:val="24"/>
        </w:rPr>
        <w:t xml:space="preserve">- запустить все модельные устройства (показав, что пустые контейнеры тоже работают, но выдают ошибку загрузки из-за отсутствия операционной системы); </w:t>
      </w:r>
    </w:p>
    <w:p w:rsidR="008A7472" w:rsidRPr="008A7472" w:rsidRDefault="008A7472" w:rsidP="008A7472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7472">
        <w:rPr>
          <w:rFonts w:ascii="Times New Roman" w:hAnsi="Times New Roman" w:cs="Times New Roman"/>
          <w:bCs/>
          <w:sz w:val="24"/>
          <w:szCs w:val="24"/>
        </w:rPr>
        <w:t xml:space="preserve">- используя анализатор </w:t>
      </w:r>
      <w:proofErr w:type="spellStart"/>
      <w:r w:rsidRPr="008A7472">
        <w:rPr>
          <w:rFonts w:ascii="Times New Roman" w:hAnsi="Times New Roman" w:cs="Times New Roman"/>
          <w:bCs/>
          <w:sz w:val="24"/>
          <w:szCs w:val="24"/>
        </w:rPr>
        <w:t>Wireshark</w:t>
      </w:r>
      <w:proofErr w:type="spellEnd"/>
      <w:r w:rsidRPr="008A7472">
        <w:rPr>
          <w:rFonts w:ascii="Times New Roman" w:hAnsi="Times New Roman" w:cs="Times New Roman"/>
          <w:bCs/>
          <w:sz w:val="24"/>
          <w:szCs w:val="24"/>
        </w:rPr>
        <w:t xml:space="preserve">, продемонстрировать принцип работы </w:t>
      </w:r>
      <w:proofErr w:type="spellStart"/>
      <w:r w:rsidRPr="008A7472">
        <w:rPr>
          <w:rFonts w:ascii="Times New Roman" w:hAnsi="Times New Roman" w:cs="Times New Roman"/>
          <w:bCs/>
          <w:sz w:val="24"/>
          <w:szCs w:val="24"/>
        </w:rPr>
        <w:t>ping</w:t>
      </w:r>
      <w:proofErr w:type="spellEnd"/>
      <w:r w:rsidRPr="008A7472">
        <w:rPr>
          <w:rFonts w:ascii="Times New Roman" w:hAnsi="Times New Roman" w:cs="Times New Roman"/>
          <w:bCs/>
          <w:sz w:val="24"/>
          <w:szCs w:val="24"/>
        </w:rPr>
        <w:t xml:space="preserve"> между двумя маршрутизаторами, расположенными в разных подсетях (необходимо показать все генерируемые пакеты в прямом и обратном пути при одном запросе </w:t>
      </w:r>
      <w:proofErr w:type="spellStart"/>
      <w:r w:rsidRPr="008A7472">
        <w:rPr>
          <w:rFonts w:ascii="Times New Roman" w:hAnsi="Times New Roman" w:cs="Times New Roman"/>
          <w:bCs/>
          <w:sz w:val="24"/>
          <w:szCs w:val="24"/>
        </w:rPr>
        <w:t>ping</w:t>
      </w:r>
      <w:proofErr w:type="spellEnd"/>
      <w:r w:rsidRPr="008A7472">
        <w:rPr>
          <w:rFonts w:ascii="Times New Roman" w:hAnsi="Times New Roman" w:cs="Times New Roman"/>
          <w:bCs/>
          <w:sz w:val="24"/>
          <w:szCs w:val="24"/>
        </w:rPr>
        <w:t xml:space="preserve">); </w:t>
      </w:r>
    </w:p>
    <w:p w:rsidR="008A7472" w:rsidRPr="008A7472" w:rsidRDefault="008A7472" w:rsidP="008A7472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7472">
        <w:rPr>
          <w:rFonts w:ascii="Times New Roman" w:hAnsi="Times New Roman" w:cs="Times New Roman"/>
          <w:bCs/>
          <w:sz w:val="24"/>
          <w:szCs w:val="24"/>
        </w:rPr>
        <w:t xml:space="preserve">- убедиться, что наша среда имеет </w:t>
      </w:r>
      <w:proofErr w:type="gramStart"/>
      <w:r w:rsidRPr="008A7472">
        <w:rPr>
          <w:rFonts w:ascii="Times New Roman" w:hAnsi="Times New Roman" w:cs="Times New Roman"/>
          <w:bCs/>
          <w:sz w:val="24"/>
          <w:szCs w:val="24"/>
        </w:rPr>
        <w:t>связь</w:t>
      </w:r>
      <w:proofErr w:type="gramEnd"/>
      <w:r w:rsidRPr="008A7472">
        <w:rPr>
          <w:rFonts w:ascii="Times New Roman" w:hAnsi="Times New Roman" w:cs="Times New Roman"/>
          <w:bCs/>
          <w:sz w:val="24"/>
          <w:szCs w:val="24"/>
        </w:rPr>
        <w:t xml:space="preserve"> со средой другого студента используя реальную физическую сеть. </w:t>
      </w:r>
    </w:p>
    <w:p w:rsidR="00122066" w:rsidRPr="00AE5699" w:rsidRDefault="00CE5F51" w:rsidP="00AE5699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Собственно данные умения и навыки, которые мы смогли получить при выполнении данной лабораторной</w:t>
      </w:r>
      <w:r w:rsidR="00D96941">
        <w:rPr>
          <w:rFonts w:ascii="Times New Roman" w:hAnsi="Times New Roman" w:cs="Times New Roman"/>
          <w:bCs/>
          <w:sz w:val="24"/>
          <w:szCs w:val="24"/>
        </w:rPr>
        <w:t xml:space="preserve"> работы, помогут нам в дальнейших работах</w:t>
      </w:r>
      <w:r w:rsidR="008A7472">
        <w:rPr>
          <w:rFonts w:ascii="Times New Roman" w:hAnsi="Times New Roman" w:cs="Times New Roman"/>
          <w:bCs/>
          <w:sz w:val="24"/>
          <w:szCs w:val="24"/>
        </w:rPr>
        <w:t xml:space="preserve"> и по выполнению нашего курсового проекта</w:t>
      </w:r>
      <w:r w:rsidR="00D96941">
        <w:rPr>
          <w:rFonts w:ascii="Times New Roman" w:hAnsi="Times New Roman" w:cs="Times New Roman"/>
          <w:bCs/>
          <w:sz w:val="24"/>
          <w:szCs w:val="24"/>
        </w:rPr>
        <w:t xml:space="preserve"> по курсу «Сети ЭВМ и телекоммуникации»</w:t>
      </w:r>
      <w:r w:rsidR="00AE5699">
        <w:rPr>
          <w:rFonts w:ascii="Times New Roman" w:hAnsi="Times New Roman" w:cs="Times New Roman"/>
          <w:bCs/>
          <w:sz w:val="24"/>
          <w:szCs w:val="24"/>
        </w:rPr>
        <w:t>.</w:t>
      </w:r>
    </w:p>
    <w:p w:rsidR="00CA1AA8" w:rsidRDefault="00CA1AA8" w:rsidP="007D55F6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7472" w:rsidRDefault="008A7472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55F6" w:rsidRDefault="002F05EF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403FFF" w:rsidRDefault="00CA1AA8" w:rsidP="00CA1AA8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FF29BA">
        <w:rPr>
          <w:rFonts w:ascii="Times New Roman" w:hAnsi="Times New Roman" w:cs="Times New Roman"/>
          <w:b/>
          <w:sz w:val="24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472" w:rsidRPr="008A7472">
        <w:rPr>
          <w:rFonts w:ascii="Times New Roman" w:hAnsi="Times New Roman" w:cs="Times New Roman"/>
          <w:b/>
          <w:sz w:val="24"/>
          <w:szCs w:val="28"/>
        </w:rPr>
        <w:t>Для чего была разработана среда GNS3?</w:t>
      </w:r>
    </w:p>
    <w:p w:rsidR="008A7472" w:rsidRPr="008A7472" w:rsidRDefault="008A7472" w:rsidP="00CA1AA8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Pr="008A7472">
        <w:rPr>
          <w:rFonts w:ascii="Times New Roman" w:hAnsi="Times New Roman" w:cs="Times New Roman"/>
          <w:sz w:val="24"/>
          <w:szCs w:val="28"/>
        </w:rPr>
        <w:t>Для программной эмуляции работы сетевых устройств.</w:t>
      </w:r>
    </w:p>
    <w:p w:rsidR="00403FFF" w:rsidRDefault="007616ED" w:rsidP="00CA1AA8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FF29BA">
        <w:rPr>
          <w:rFonts w:ascii="Times New Roman" w:hAnsi="Times New Roman" w:cs="Times New Roman"/>
          <w:b/>
          <w:sz w:val="24"/>
          <w:szCs w:val="28"/>
        </w:rPr>
        <w:t>2.</w:t>
      </w:r>
      <w:r w:rsidRPr="007616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7472" w:rsidRPr="008A7472">
        <w:rPr>
          <w:rFonts w:ascii="Times New Roman" w:hAnsi="Times New Roman" w:cs="Times New Roman"/>
          <w:b/>
          <w:sz w:val="24"/>
          <w:szCs w:val="28"/>
        </w:rPr>
        <w:t>Какие устройства моделируются в GNS3?</w:t>
      </w:r>
    </w:p>
    <w:p w:rsidR="008A7472" w:rsidRDefault="007616ED" w:rsidP="008A747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66E2E">
        <w:rPr>
          <w:rFonts w:ascii="Times New Roman" w:hAnsi="Times New Roman" w:cs="Times New Roman"/>
          <w:sz w:val="24"/>
          <w:szCs w:val="28"/>
        </w:rPr>
        <w:tab/>
      </w:r>
      <w:r w:rsidR="008A7472" w:rsidRPr="008A7472">
        <w:rPr>
          <w:rFonts w:ascii="Times New Roman" w:hAnsi="Times New Roman" w:cs="Times New Roman"/>
          <w:sz w:val="24"/>
          <w:szCs w:val="28"/>
        </w:rPr>
        <w:t>Любые поддерживаемые гипервизором.</w:t>
      </w:r>
    </w:p>
    <w:p w:rsidR="008A7472" w:rsidRDefault="007616ED" w:rsidP="004D6F61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FF29BA">
        <w:rPr>
          <w:rFonts w:ascii="Times New Roman" w:hAnsi="Times New Roman" w:cs="Times New Roman"/>
          <w:b/>
          <w:sz w:val="24"/>
          <w:szCs w:val="28"/>
        </w:rPr>
        <w:t>3.</w:t>
      </w:r>
      <w:r w:rsidRPr="007616ED">
        <w:rPr>
          <w:rFonts w:ascii="Times New Roman" w:hAnsi="Times New Roman" w:cs="Times New Roman"/>
          <w:sz w:val="24"/>
          <w:szCs w:val="28"/>
        </w:rPr>
        <w:t xml:space="preserve"> </w:t>
      </w:r>
      <w:r w:rsidR="008A7472" w:rsidRPr="008A7472">
        <w:rPr>
          <w:rFonts w:ascii="Times New Roman" w:hAnsi="Times New Roman" w:cs="Times New Roman"/>
          <w:b/>
          <w:sz w:val="24"/>
          <w:szCs w:val="28"/>
        </w:rPr>
        <w:t xml:space="preserve">Что такое </w:t>
      </w:r>
      <w:proofErr w:type="spellStart"/>
      <w:r w:rsidR="008A7472" w:rsidRPr="008A7472">
        <w:rPr>
          <w:rFonts w:ascii="Times New Roman" w:hAnsi="Times New Roman" w:cs="Times New Roman"/>
          <w:b/>
          <w:sz w:val="24"/>
          <w:szCs w:val="28"/>
        </w:rPr>
        <w:t>Idle</w:t>
      </w:r>
      <w:proofErr w:type="spellEnd"/>
      <w:r w:rsidR="008A7472" w:rsidRPr="008A7472">
        <w:rPr>
          <w:rFonts w:ascii="Times New Roman" w:hAnsi="Times New Roman" w:cs="Times New Roman"/>
          <w:b/>
          <w:sz w:val="24"/>
          <w:szCs w:val="28"/>
        </w:rPr>
        <w:t>-PC?</w:t>
      </w:r>
    </w:p>
    <w:p w:rsidR="008A7472" w:rsidRDefault="008A7472" w:rsidP="00EF316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8A7472">
        <w:rPr>
          <w:rFonts w:ascii="Times New Roman" w:hAnsi="Times New Roman" w:cs="Times New Roman"/>
          <w:sz w:val="24"/>
          <w:szCs w:val="28"/>
        </w:rPr>
        <w:t xml:space="preserve">Параметр </w:t>
      </w:r>
      <w:proofErr w:type="spellStart"/>
      <w:r w:rsidRPr="008A7472">
        <w:rPr>
          <w:rFonts w:ascii="Times New Roman" w:hAnsi="Times New Roman" w:cs="Times New Roman"/>
          <w:sz w:val="24"/>
          <w:szCs w:val="28"/>
        </w:rPr>
        <w:t>Dynamips</w:t>
      </w:r>
      <w:proofErr w:type="spellEnd"/>
      <w:r w:rsidRPr="008A7472">
        <w:rPr>
          <w:rFonts w:ascii="Times New Roman" w:hAnsi="Times New Roman" w:cs="Times New Roman"/>
          <w:sz w:val="24"/>
          <w:szCs w:val="28"/>
        </w:rPr>
        <w:t>, определяющий оптимальное значение процессорного времени для виртуальной машины.</w:t>
      </w:r>
    </w:p>
    <w:p w:rsidR="004F421E" w:rsidRPr="00FF29BA" w:rsidRDefault="004F421E" w:rsidP="005D3FD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FF29BA">
        <w:rPr>
          <w:rFonts w:ascii="Times New Roman" w:hAnsi="Times New Roman" w:cs="Times New Roman"/>
          <w:b/>
          <w:sz w:val="24"/>
          <w:szCs w:val="28"/>
        </w:rPr>
        <w:t>4.</w:t>
      </w:r>
      <w:r w:rsidR="00FF29BA">
        <w:rPr>
          <w:rFonts w:ascii="Times New Roman" w:hAnsi="Times New Roman" w:cs="Times New Roman"/>
          <w:sz w:val="24"/>
          <w:szCs w:val="28"/>
        </w:rPr>
        <w:t xml:space="preserve"> </w:t>
      </w:r>
      <w:r w:rsidR="00EF3165" w:rsidRPr="00EF3165">
        <w:rPr>
          <w:rFonts w:ascii="Times New Roman" w:hAnsi="Times New Roman" w:cs="Times New Roman"/>
          <w:b/>
          <w:sz w:val="24"/>
          <w:szCs w:val="28"/>
        </w:rPr>
        <w:t>Как работает протокол ARP?</w:t>
      </w:r>
    </w:p>
    <w:p w:rsidR="00EF3165" w:rsidRPr="00EF3165" w:rsidRDefault="005D3FD0" w:rsidP="00EF316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FF29BA">
        <w:rPr>
          <w:rFonts w:ascii="Times New Roman" w:hAnsi="Times New Roman" w:cs="Times New Roman"/>
          <w:sz w:val="24"/>
          <w:szCs w:val="28"/>
        </w:rPr>
        <w:tab/>
      </w:r>
      <w:r w:rsidR="00EF3165" w:rsidRPr="00EF3165">
        <w:rPr>
          <w:rFonts w:ascii="Times New Roman" w:hAnsi="Times New Roman" w:cs="Times New Roman"/>
          <w:sz w:val="24"/>
          <w:szCs w:val="28"/>
        </w:rPr>
        <w:t xml:space="preserve">ARP (англ. </w:t>
      </w:r>
      <w:proofErr w:type="spellStart"/>
      <w:r w:rsidR="00EF3165" w:rsidRPr="00EF3165">
        <w:rPr>
          <w:rFonts w:ascii="Times New Roman" w:hAnsi="Times New Roman" w:cs="Times New Roman"/>
          <w:sz w:val="24"/>
          <w:szCs w:val="28"/>
        </w:rPr>
        <w:t>Address</w:t>
      </w:r>
      <w:proofErr w:type="spellEnd"/>
      <w:r w:rsidR="00EF3165" w:rsidRPr="00EF31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F3165" w:rsidRPr="00EF3165">
        <w:rPr>
          <w:rFonts w:ascii="Times New Roman" w:hAnsi="Times New Roman" w:cs="Times New Roman"/>
          <w:sz w:val="24"/>
          <w:szCs w:val="28"/>
        </w:rPr>
        <w:t>Resolution</w:t>
      </w:r>
      <w:proofErr w:type="spellEnd"/>
      <w:r w:rsidR="00EF3165" w:rsidRPr="00EF31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F3165" w:rsidRPr="00EF3165">
        <w:rPr>
          <w:rFonts w:ascii="Times New Roman" w:hAnsi="Times New Roman" w:cs="Times New Roman"/>
          <w:sz w:val="24"/>
          <w:szCs w:val="28"/>
        </w:rPr>
        <w:t>Protocol</w:t>
      </w:r>
      <w:proofErr w:type="spellEnd"/>
      <w:r w:rsidR="00EF3165" w:rsidRPr="00EF3165">
        <w:rPr>
          <w:rFonts w:ascii="Times New Roman" w:hAnsi="Times New Roman" w:cs="Times New Roman"/>
          <w:sz w:val="24"/>
          <w:szCs w:val="28"/>
        </w:rPr>
        <w:t xml:space="preserve"> — протокол определения адреса</w:t>
      </w:r>
      <w:r w:rsidR="00EF3165">
        <w:rPr>
          <w:rFonts w:ascii="Times New Roman" w:hAnsi="Times New Roman" w:cs="Times New Roman"/>
          <w:sz w:val="24"/>
          <w:szCs w:val="28"/>
        </w:rPr>
        <w:t>) — протокол канального уровня.</w:t>
      </w:r>
    </w:p>
    <w:p w:rsidR="00EF3165" w:rsidRPr="00EF3165" w:rsidRDefault="00EF3165" w:rsidP="00EF316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EF3165">
        <w:rPr>
          <w:rFonts w:ascii="Times New Roman" w:hAnsi="Times New Roman" w:cs="Times New Roman"/>
          <w:sz w:val="24"/>
          <w:szCs w:val="28"/>
        </w:rPr>
        <w:t>Протокол ARP (</w:t>
      </w:r>
      <w:proofErr w:type="spellStart"/>
      <w:r w:rsidRPr="00EF3165">
        <w:rPr>
          <w:rFonts w:ascii="Times New Roman" w:hAnsi="Times New Roman" w:cs="Times New Roman"/>
          <w:sz w:val="24"/>
          <w:szCs w:val="28"/>
        </w:rPr>
        <w:t>address</w:t>
      </w:r>
      <w:proofErr w:type="spellEnd"/>
      <w:r w:rsidRPr="00EF31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F3165">
        <w:rPr>
          <w:rFonts w:ascii="Times New Roman" w:hAnsi="Times New Roman" w:cs="Times New Roman"/>
          <w:sz w:val="24"/>
          <w:szCs w:val="28"/>
        </w:rPr>
        <w:t>resolution</w:t>
      </w:r>
      <w:proofErr w:type="spellEnd"/>
      <w:r w:rsidRPr="00EF31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F3165">
        <w:rPr>
          <w:rFonts w:ascii="Times New Roman" w:hAnsi="Times New Roman" w:cs="Times New Roman"/>
          <w:sz w:val="24"/>
          <w:szCs w:val="28"/>
        </w:rPr>
        <w:t>protocol</w:t>
      </w:r>
      <w:proofErr w:type="spellEnd"/>
      <w:r w:rsidRPr="00EF3165">
        <w:rPr>
          <w:rFonts w:ascii="Times New Roman" w:hAnsi="Times New Roman" w:cs="Times New Roman"/>
          <w:sz w:val="24"/>
          <w:szCs w:val="28"/>
        </w:rPr>
        <w:t>, RFC-826, std-38) решает проблему преобр</w:t>
      </w:r>
      <w:r>
        <w:rPr>
          <w:rFonts w:ascii="Times New Roman" w:hAnsi="Times New Roman" w:cs="Times New Roman"/>
          <w:sz w:val="24"/>
          <w:szCs w:val="28"/>
        </w:rPr>
        <w:t>азования IP-адреса в МАС-адрес.</w:t>
      </w:r>
    </w:p>
    <w:p w:rsidR="00EF3165" w:rsidRPr="00EF3165" w:rsidRDefault="00EF3165" w:rsidP="00EF316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EF3165">
        <w:rPr>
          <w:rFonts w:ascii="Times New Roman" w:hAnsi="Times New Roman" w:cs="Times New Roman"/>
          <w:sz w:val="24"/>
          <w:szCs w:val="28"/>
        </w:rPr>
        <w:t xml:space="preserve">Рассмотрим процедуру преобразования адресов при отправлении сообщения. Пусть одна ЭВМ отправляет сообщение другой. Прикладной программе IP-адрес места назначения обычно </w:t>
      </w:r>
      <w:proofErr w:type="gramStart"/>
      <w:r w:rsidRPr="00EF3165">
        <w:rPr>
          <w:rFonts w:ascii="Times New Roman" w:hAnsi="Times New Roman" w:cs="Times New Roman"/>
          <w:sz w:val="24"/>
          <w:szCs w:val="28"/>
        </w:rPr>
        <w:t>известен</w:t>
      </w:r>
      <w:proofErr w:type="gramEnd"/>
      <w:r w:rsidRPr="00EF3165">
        <w:rPr>
          <w:rFonts w:ascii="Times New Roman" w:hAnsi="Times New Roman" w:cs="Times New Roman"/>
          <w:sz w:val="24"/>
          <w:szCs w:val="28"/>
        </w:rPr>
        <w:t xml:space="preserve">. Для определения </w:t>
      </w:r>
      <w:proofErr w:type="spellStart"/>
      <w:r w:rsidRPr="00EF3165">
        <w:rPr>
          <w:rFonts w:ascii="Times New Roman" w:hAnsi="Times New Roman" w:cs="Times New Roman"/>
          <w:sz w:val="24"/>
          <w:szCs w:val="28"/>
        </w:rPr>
        <w:t>Ethernet</w:t>
      </w:r>
      <w:proofErr w:type="spellEnd"/>
      <w:r w:rsidRPr="00EF3165">
        <w:rPr>
          <w:rFonts w:ascii="Times New Roman" w:hAnsi="Times New Roman" w:cs="Times New Roman"/>
          <w:sz w:val="24"/>
          <w:szCs w:val="28"/>
        </w:rPr>
        <w:t xml:space="preserve">-адреса просматривается ARP-таблица. Если для </w:t>
      </w:r>
      <w:proofErr w:type="gramStart"/>
      <w:r w:rsidRPr="00EF3165">
        <w:rPr>
          <w:rFonts w:ascii="Times New Roman" w:hAnsi="Times New Roman" w:cs="Times New Roman"/>
          <w:sz w:val="24"/>
          <w:szCs w:val="28"/>
        </w:rPr>
        <w:t>требуемого</w:t>
      </w:r>
      <w:proofErr w:type="gramEnd"/>
      <w:r w:rsidRPr="00EF3165">
        <w:rPr>
          <w:rFonts w:ascii="Times New Roman" w:hAnsi="Times New Roman" w:cs="Times New Roman"/>
          <w:sz w:val="24"/>
          <w:szCs w:val="28"/>
        </w:rPr>
        <w:t xml:space="preserve"> IP-адреса в ней присутствует МАС-адрес, то формируется и посылается соответствующий пакет. Если же с помощью ARP-таблицы не удается преобразовать адрес, то выполняется след</w:t>
      </w:r>
      <w:r>
        <w:rPr>
          <w:rFonts w:ascii="Times New Roman" w:hAnsi="Times New Roman" w:cs="Times New Roman"/>
          <w:sz w:val="24"/>
          <w:szCs w:val="28"/>
        </w:rPr>
        <w:t>ующее:</w:t>
      </w:r>
    </w:p>
    <w:p w:rsidR="00EF3165" w:rsidRPr="00EF3165" w:rsidRDefault="00EF3165" w:rsidP="00EF316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EF3165">
        <w:rPr>
          <w:rFonts w:ascii="Times New Roman" w:hAnsi="Times New Roman" w:cs="Times New Roman"/>
          <w:sz w:val="24"/>
          <w:szCs w:val="28"/>
        </w:rPr>
        <w:t>1. Всем машинам в сети посылается пакет с ARP-запросом (</w:t>
      </w:r>
      <w:proofErr w:type="gramStart"/>
      <w:r w:rsidRPr="00EF3165">
        <w:rPr>
          <w:rFonts w:ascii="Times New Roman" w:hAnsi="Times New Roman" w:cs="Times New Roman"/>
          <w:sz w:val="24"/>
          <w:szCs w:val="28"/>
        </w:rPr>
        <w:t>с</w:t>
      </w:r>
      <w:proofErr w:type="gramEnd"/>
      <w:r w:rsidRPr="00EF3165">
        <w:rPr>
          <w:rFonts w:ascii="Times New Roman" w:hAnsi="Times New Roman" w:cs="Times New Roman"/>
          <w:sz w:val="24"/>
          <w:szCs w:val="28"/>
        </w:rPr>
        <w:t xml:space="preserve"> широковещательным МАС-адресом).</w:t>
      </w:r>
    </w:p>
    <w:p w:rsidR="00EF3165" w:rsidRPr="00EF3165" w:rsidRDefault="00EF3165" w:rsidP="00EF316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EF3165">
        <w:rPr>
          <w:rFonts w:ascii="Times New Roman" w:hAnsi="Times New Roman" w:cs="Times New Roman"/>
          <w:sz w:val="24"/>
          <w:szCs w:val="28"/>
        </w:rPr>
        <w:t xml:space="preserve">2. </w:t>
      </w:r>
      <w:proofErr w:type="gramStart"/>
      <w:r w:rsidRPr="00EF3165">
        <w:rPr>
          <w:rFonts w:ascii="Times New Roman" w:hAnsi="Times New Roman" w:cs="Times New Roman"/>
          <w:sz w:val="24"/>
          <w:szCs w:val="28"/>
        </w:rPr>
        <w:t>Исходящ</w:t>
      </w:r>
      <w:r>
        <w:rPr>
          <w:rFonts w:ascii="Times New Roman" w:hAnsi="Times New Roman" w:cs="Times New Roman"/>
          <w:sz w:val="24"/>
          <w:szCs w:val="28"/>
        </w:rPr>
        <w:t>ий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IP-пакет ставится в очередь.</w:t>
      </w:r>
    </w:p>
    <w:p w:rsidR="004D6F61" w:rsidRPr="004D6F61" w:rsidRDefault="00EF3165" w:rsidP="00EF316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EF3165">
        <w:rPr>
          <w:rFonts w:ascii="Times New Roman" w:hAnsi="Times New Roman" w:cs="Times New Roman"/>
          <w:sz w:val="24"/>
          <w:szCs w:val="28"/>
        </w:rPr>
        <w:t xml:space="preserve">Каждая машина, принявшая ARP-запрос, в своем ARP-модуле сравнивает </w:t>
      </w:r>
      <w:proofErr w:type="gramStart"/>
      <w:r w:rsidRPr="00EF3165">
        <w:rPr>
          <w:rFonts w:ascii="Times New Roman" w:hAnsi="Times New Roman" w:cs="Times New Roman"/>
          <w:sz w:val="24"/>
          <w:szCs w:val="28"/>
        </w:rPr>
        <w:t>собственный</w:t>
      </w:r>
      <w:proofErr w:type="gramEnd"/>
      <w:r w:rsidRPr="00EF3165">
        <w:rPr>
          <w:rFonts w:ascii="Times New Roman" w:hAnsi="Times New Roman" w:cs="Times New Roman"/>
          <w:sz w:val="24"/>
          <w:szCs w:val="28"/>
        </w:rPr>
        <w:t xml:space="preserve"> IP-адрес с IP-адресом в запросе. Если IP-адрес совпал, то прямо по МАС-адресу отправителя запроса посылается ответ, содержащий как IP-адрес ответившей машины, так и ее МАС-адрес. После получения ответа на свой ARP-запрос машина имеет требуемую информацию о соответствии IP и МАС-адресов, формирует соответствующий элемент ARP-таблицы и отправляет IP-пакет, ранее поставленный в очередь. Если же в сети нет машины с искомым IP-адресом, то ARP-ответа не будет и не будет записи в ARP-таблицу. </w:t>
      </w:r>
      <w:proofErr w:type="gramStart"/>
      <w:r w:rsidRPr="00EF3165">
        <w:rPr>
          <w:rFonts w:ascii="Times New Roman" w:hAnsi="Times New Roman" w:cs="Times New Roman"/>
          <w:sz w:val="24"/>
          <w:szCs w:val="28"/>
        </w:rPr>
        <w:t>Протокол IP будет уничтожать IP-пакеты, предназначенные для отправки по этому адресу.</w:t>
      </w:r>
      <w:proofErr w:type="gramEnd"/>
    </w:p>
    <w:p w:rsidR="00B85E9A" w:rsidRDefault="00B85E9A" w:rsidP="004D6F61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FF29BA">
        <w:rPr>
          <w:rFonts w:ascii="Times New Roman" w:hAnsi="Times New Roman" w:cs="Times New Roman"/>
          <w:b/>
          <w:sz w:val="24"/>
          <w:szCs w:val="28"/>
        </w:rPr>
        <w:t>5.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EF3165" w:rsidRPr="00EF3165">
        <w:rPr>
          <w:rFonts w:ascii="Times New Roman" w:hAnsi="Times New Roman" w:cs="Times New Roman"/>
          <w:b/>
          <w:sz w:val="24"/>
          <w:szCs w:val="28"/>
        </w:rPr>
        <w:t>Как получить доступ к консоли конфигурирования маршрутизатора CISCO (продемонстрируйте).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EF3165" w:rsidRDefault="00EF3165" w:rsidP="00EF3165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F3700F9" wp14:editId="2C2D5502">
            <wp:extent cx="1901343" cy="204787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2048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3165" w:rsidRPr="00EF3165" w:rsidRDefault="005314E8" w:rsidP="00EF3165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sz w:val="24"/>
          <w:szCs w:val="28"/>
          <w:lang w:val="en-US"/>
        </w:rPr>
        <w:t>7</w:t>
      </w:r>
      <w:bookmarkStart w:id="0" w:name="_GoBack"/>
      <w:bookmarkEnd w:id="0"/>
      <w:r w:rsidR="00EF3165">
        <w:rPr>
          <w:rFonts w:ascii="Times New Roman" w:hAnsi="Times New Roman" w:cs="Times New Roman"/>
          <w:sz w:val="24"/>
          <w:szCs w:val="28"/>
        </w:rPr>
        <w:t xml:space="preserve">. Получение доступа к консоли конфигурирования маршрутизатора </w:t>
      </w:r>
      <w:r w:rsidR="00EF3165">
        <w:rPr>
          <w:rFonts w:ascii="Times New Roman" w:hAnsi="Times New Roman" w:cs="Times New Roman"/>
          <w:sz w:val="24"/>
          <w:szCs w:val="28"/>
          <w:lang w:val="en-US"/>
        </w:rPr>
        <w:t>CISCO</w:t>
      </w:r>
      <w:r w:rsidR="00EF3165" w:rsidRPr="00EF3165">
        <w:rPr>
          <w:rFonts w:ascii="Times New Roman" w:hAnsi="Times New Roman" w:cs="Times New Roman"/>
          <w:sz w:val="24"/>
          <w:szCs w:val="28"/>
        </w:rPr>
        <w:t>.</w:t>
      </w:r>
    </w:p>
    <w:p w:rsidR="004D6F61" w:rsidRPr="008052FE" w:rsidRDefault="00B85E9A" w:rsidP="00B85E9A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FF29BA">
        <w:rPr>
          <w:rFonts w:ascii="Times New Roman" w:hAnsi="Times New Roman" w:cs="Times New Roman"/>
          <w:b/>
          <w:sz w:val="24"/>
          <w:szCs w:val="28"/>
        </w:rPr>
        <w:lastRenderedPageBreak/>
        <w:t>6.</w:t>
      </w:r>
      <w:r w:rsidRPr="00B85E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3165" w:rsidRPr="00EF3165">
        <w:rPr>
          <w:rFonts w:ascii="Times New Roman" w:hAnsi="Times New Roman" w:cs="Times New Roman"/>
          <w:b/>
          <w:sz w:val="24"/>
          <w:szCs w:val="28"/>
        </w:rPr>
        <w:t xml:space="preserve">Зачем используется </w:t>
      </w:r>
      <w:proofErr w:type="spellStart"/>
      <w:r w:rsidR="00EF3165" w:rsidRPr="00EF3165">
        <w:rPr>
          <w:rFonts w:ascii="Times New Roman" w:hAnsi="Times New Roman" w:cs="Times New Roman"/>
          <w:b/>
          <w:sz w:val="24"/>
          <w:szCs w:val="28"/>
        </w:rPr>
        <w:t>Wireshark</w:t>
      </w:r>
      <w:proofErr w:type="spellEnd"/>
      <w:r w:rsidR="00EF3165" w:rsidRPr="00EF3165">
        <w:rPr>
          <w:rFonts w:ascii="Times New Roman" w:hAnsi="Times New Roman" w:cs="Times New Roman"/>
          <w:b/>
          <w:sz w:val="24"/>
          <w:szCs w:val="28"/>
        </w:rPr>
        <w:t>?</w:t>
      </w:r>
    </w:p>
    <w:p w:rsidR="00FF29BA" w:rsidRPr="00FF29BA" w:rsidRDefault="00B85E9A" w:rsidP="004D6F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6E2E">
        <w:rPr>
          <w:rFonts w:ascii="Times New Roman" w:hAnsi="Times New Roman" w:cs="Times New Roman"/>
          <w:sz w:val="24"/>
          <w:szCs w:val="28"/>
        </w:rPr>
        <w:tab/>
      </w:r>
      <w:r w:rsidR="00EF3165" w:rsidRPr="00EF3165">
        <w:rPr>
          <w:rFonts w:ascii="Times New Roman" w:hAnsi="Times New Roman" w:cs="Times New Roman"/>
          <w:sz w:val="24"/>
          <w:szCs w:val="28"/>
        </w:rPr>
        <w:t xml:space="preserve">Программа-анализатор трафика для компьютерных сетей </w:t>
      </w:r>
      <w:proofErr w:type="spellStart"/>
      <w:r w:rsidR="00EF3165" w:rsidRPr="00EF3165">
        <w:rPr>
          <w:rFonts w:ascii="Times New Roman" w:hAnsi="Times New Roman" w:cs="Times New Roman"/>
          <w:sz w:val="24"/>
          <w:szCs w:val="28"/>
        </w:rPr>
        <w:t>Ethernet</w:t>
      </w:r>
      <w:proofErr w:type="spellEnd"/>
      <w:r w:rsidR="00EF3165" w:rsidRPr="00EF3165">
        <w:rPr>
          <w:rFonts w:ascii="Times New Roman" w:hAnsi="Times New Roman" w:cs="Times New Roman"/>
          <w:sz w:val="24"/>
          <w:szCs w:val="28"/>
        </w:rPr>
        <w:t xml:space="preserve"> и других. Имеет графический пользовательский интерфейс.</w:t>
      </w:r>
    </w:p>
    <w:p w:rsidR="00EF3165" w:rsidRPr="00EF3165" w:rsidRDefault="00B85E9A" w:rsidP="00EF31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9BA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F3165" w:rsidRPr="00EF3165">
        <w:rPr>
          <w:rFonts w:ascii="Times New Roman" w:hAnsi="Times New Roman" w:cs="Times New Roman"/>
          <w:b/>
          <w:sz w:val="24"/>
          <w:szCs w:val="24"/>
        </w:rPr>
        <w:t>Можно ли создать сеть, в которой одновременно используются маршрутизаторы CISCO и</w:t>
      </w:r>
      <w:r w:rsidR="00EF31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3165" w:rsidRPr="00EF3165">
        <w:rPr>
          <w:rFonts w:ascii="Times New Roman" w:hAnsi="Times New Roman" w:cs="Times New Roman"/>
          <w:b/>
          <w:sz w:val="24"/>
          <w:szCs w:val="24"/>
        </w:rPr>
        <w:t xml:space="preserve">маршрутизаторы, </w:t>
      </w:r>
      <w:proofErr w:type="gramStart"/>
      <w:r w:rsidR="00EF3165" w:rsidRPr="00EF3165">
        <w:rPr>
          <w:rFonts w:ascii="Times New Roman" w:hAnsi="Times New Roman" w:cs="Times New Roman"/>
          <w:b/>
          <w:sz w:val="24"/>
          <w:szCs w:val="24"/>
        </w:rPr>
        <w:t>реализованные</w:t>
      </w:r>
      <w:proofErr w:type="gramEnd"/>
      <w:r w:rsidR="00EF3165" w:rsidRPr="00EF3165">
        <w:rPr>
          <w:rFonts w:ascii="Times New Roman" w:hAnsi="Times New Roman" w:cs="Times New Roman"/>
          <w:b/>
          <w:sz w:val="24"/>
          <w:szCs w:val="24"/>
        </w:rPr>
        <w:t xml:space="preserve"> на базе персональных компьютеров, функционирующих</w:t>
      </w:r>
      <w:r w:rsidR="00EF31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3165" w:rsidRPr="00EF3165">
        <w:rPr>
          <w:rFonts w:ascii="Times New Roman" w:hAnsi="Times New Roman" w:cs="Times New Roman"/>
          <w:b/>
          <w:sz w:val="24"/>
          <w:szCs w:val="24"/>
        </w:rPr>
        <w:t>под управлением сетевых операционных систем (</w:t>
      </w:r>
      <w:proofErr w:type="spellStart"/>
      <w:r w:rsidR="00EF3165" w:rsidRPr="00EF3165">
        <w:rPr>
          <w:rFonts w:ascii="Times New Roman" w:hAnsi="Times New Roman" w:cs="Times New Roman"/>
          <w:b/>
          <w:sz w:val="24"/>
          <w:szCs w:val="24"/>
        </w:rPr>
        <w:t>Windows</w:t>
      </w:r>
      <w:proofErr w:type="spellEnd"/>
      <w:r w:rsidR="00EF3165" w:rsidRPr="00EF3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3165" w:rsidRPr="00EF3165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="00EF3165" w:rsidRPr="00EF316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EF3165" w:rsidRPr="00EF3165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 w:rsidR="00EF3165" w:rsidRPr="00EF3165">
        <w:rPr>
          <w:rFonts w:ascii="Times New Roman" w:hAnsi="Times New Roman" w:cs="Times New Roman"/>
          <w:b/>
          <w:sz w:val="24"/>
          <w:szCs w:val="24"/>
        </w:rPr>
        <w:t xml:space="preserve"> и т.п.)?</w:t>
      </w:r>
    </w:p>
    <w:p w:rsidR="009A51B8" w:rsidRDefault="00EF3165" w:rsidP="004D6F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Да.</w:t>
      </w:r>
    </w:p>
    <w:p w:rsidR="00EF3165" w:rsidRDefault="00EF3165" w:rsidP="00EF31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165">
        <w:rPr>
          <w:rFonts w:ascii="Times New Roman" w:hAnsi="Times New Roman" w:cs="Times New Roman"/>
          <w:b/>
          <w:sz w:val="24"/>
          <w:szCs w:val="24"/>
        </w:rPr>
        <w:t xml:space="preserve">8. Зачем используется библиотека </w:t>
      </w:r>
      <w:proofErr w:type="spellStart"/>
      <w:r w:rsidRPr="00EF3165">
        <w:rPr>
          <w:rFonts w:ascii="Times New Roman" w:hAnsi="Times New Roman" w:cs="Times New Roman"/>
          <w:b/>
          <w:sz w:val="24"/>
          <w:szCs w:val="24"/>
        </w:rPr>
        <w:t>WinPCAP</w:t>
      </w:r>
      <w:proofErr w:type="spellEnd"/>
      <w:r w:rsidRPr="00EF3165">
        <w:rPr>
          <w:rFonts w:ascii="Times New Roman" w:hAnsi="Times New Roman" w:cs="Times New Roman"/>
          <w:b/>
          <w:sz w:val="24"/>
          <w:szCs w:val="24"/>
        </w:rPr>
        <w:t>?</w:t>
      </w:r>
    </w:p>
    <w:p w:rsidR="00EF3165" w:rsidRDefault="00EF3165" w:rsidP="00EF31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F3165">
        <w:rPr>
          <w:rFonts w:ascii="Times New Roman" w:hAnsi="Times New Roman" w:cs="Times New Roman"/>
          <w:sz w:val="24"/>
          <w:szCs w:val="24"/>
        </w:rPr>
        <w:t xml:space="preserve">Инструмент, работающий в среде </w:t>
      </w:r>
      <w:proofErr w:type="spellStart"/>
      <w:r w:rsidRPr="00EF316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F3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16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EF3165">
        <w:rPr>
          <w:rFonts w:ascii="Times New Roman" w:hAnsi="Times New Roman" w:cs="Times New Roman"/>
          <w:sz w:val="24"/>
          <w:szCs w:val="24"/>
        </w:rPr>
        <w:t>, позволяющий приложениям захватывать и передавать сетевые пакеты в обход стека протоколов.</w:t>
      </w:r>
    </w:p>
    <w:p w:rsidR="00EF3165" w:rsidRDefault="00EF3165" w:rsidP="00EF31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165">
        <w:rPr>
          <w:rFonts w:ascii="Times New Roman" w:hAnsi="Times New Roman" w:cs="Times New Roman"/>
          <w:b/>
          <w:sz w:val="24"/>
          <w:szCs w:val="24"/>
        </w:rPr>
        <w:t xml:space="preserve">9. Что такое </w:t>
      </w:r>
      <w:proofErr w:type="spellStart"/>
      <w:r w:rsidRPr="00EF3165">
        <w:rPr>
          <w:rFonts w:ascii="Times New Roman" w:hAnsi="Times New Roman" w:cs="Times New Roman"/>
          <w:b/>
          <w:sz w:val="24"/>
          <w:szCs w:val="24"/>
        </w:rPr>
        <w:t>Dynamips</w:t>
      </w:r>
      <w:proofErr w:type="spellEnd"/>
      <w:r w:rsidRPr="00EF3165">
        <w:rPr>
          <w:rFonts w:ascii="Times New Roman" w:hAnsi="Times New Roman" w:cs="Times New Roman"/>
          <w:b/>
          <w:sz w:val="24"/>
          <w:szCs w:val="24"/>
        </w:rPr>
        <w:t>?</w:t>
      </w:r>
    </w:p>
    <w:p w:rsidR="00EF3165" w:rsidRPr="005314E8" w:rsidRDefault="00EF3165" w:rsidP="00EF31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F3165">
        <w:rPr>
          <w:rFonts w:ascii="Times New Roman" w:hAnsi="Times New Roman" w:cs="Times New Roman"/>
          <w:sz w:val="24"/>
          <w:szCs w:val="24"/>
        </w:rPr>
        <w:t>Программны</w:t>
      </w:r>
      <w:r>
        <w:rPr>
          <w:rFonts w:ascii="Times New Roman" w:hAnsi="Times New Roman" w:cs="Times New Roman"/>
          <w:sz w:val="24"/>
          <w:szCs w:val="24"/>
        </w:rPr>
        <w:t>й эмулятор маршрутизаторов C</w:t>
      </w:r>
      <w:r>
        <w:rPr>
          <w:rFonts w:ascii="Times New Roman" w:hAnsi="Times New Roman" w:cs="Times New Roman"/>
          <w:sz w:val="24"/>
          <w:szCs w:val="24"/>
          <w:lang w:val="en-US"/>
        </w:rPr>
        <w:t>ISCO</w:t>
      </w:r>
      <w:r w:rsidRPr="00EF3165">
        <w:rPr>
          <w:rFonts w:ascii="Times New Roman" w:hAnsi="Times New Roman" w:cs="Times New Roman"/>
          <w:sz w:val="24"/>
          <w:szCs w:val="24"/>
        </w:rPr>
        <w:t>.</w:t>
      </w:r>
    </w:p>
    <w:p w:rsidR="00EF3165" w:rsidRPr="005314E8" w:rsidRDefault="00EF3165" w:rsidP="00EF31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165">
        <w:rPr>
          <w:rFonts w:ascii="Times New Roman" w:hAnsi="Times New Roman" w:cs="Times New Roman"/>
          <w:b/>
          <w:sz w:val="24"/>
          <w:szCs w:val="24"/>
        </w:rPr>
        <w:t xml:space="preserve">10. Какие среды виртуализации использует </w:t>
      </w:r>
      <w:r w:rsidRPr="00EF3165">
        <w:rPr>
          <w:rFonts w:ascii="Times New Roman" w:hAnsi="Times New Roman" w:cs="Times New Roman"/>
          <w:b/>
          <w:sz w:val="24"/>
          <w:szCs w:val="24"/>
          <w:lang w:val="en-US"/>
        </w:rPr>
        <w:t>GNS</w:t>
      </w:r>
      <w:r w:rsidRPr="00EF3165">
        <w:rPr>
          <w:rFonts w:ascii="Times New Roman" w:hAnsi="Times New Roman" w:cs="Times New Roman"/>
          <w:b/>
          <w:sz w:val="24"/>
          <w:szCs w:val="24"/>
        </w:rPr>
        <w:t>3?</w:t>
      </w:r>
    </w:p>
    <w:p w:rsidR="00EF3165" w:rsidRPr="00EF3165" w:rsidRDefault="00EF3165" w:rsidP="00EF316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4E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EF316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ynamips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VPCS, KVM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VirtualB</w:t>
      </w:r>
      <w:r w:rsidRPr="00EF3165">
        <w:rPr>
          <w:rFonts w:ascii="Times New Roman" w:hAnsi="Times New Roman" w:cs="Times New Roman"/>
          <w:sz w:val="24"/>
          <w:szCs w:val="24"/>
          <w:lang w:val="en-US"/>
        </w:rPr>
        <w:t>ox</w:t>
      </w:r>
      <w:proofErr w:type="spellEnd"/>
      <w:r w:rsidRPr="00EF316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3165" w:rsidRPr="00EF3165" w:rsidRDefault="00EF3165" w:rsidP="004D6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2DFB" w:rsidRPr="00EF3165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2DFB" w:rsidRPr="00EF3165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6F61" w:rsidRPr="00EF3165" w:rsidRDefault="004D6F61" w:rsidP="007C0A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2DFB" w:rsidRDefault="00572DFB" w:rsidP="00437F08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Список использованных источников</w:t>
      </w:r>
    </w:p>
    <w:p w:rsidR="00437F08" w:rsidRPr="00B66E2E" w:rsidRDefault="00437F08" w:rsidP="00437F0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1. CISCO Packet Tracer – Networking academy. </w:t>
      </w:r>
      <w:proofErr w:type="gramStart"/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437F08">
        <w:rPr>
          <w:rFonts w:ascii="Times New Roman" w:hAnsi="Times New Roman" w:cs="Times New Roman"/>
          <w:sz w:val="24"/>
          <w:szCs w:val="24"/>
        </w:rPr>
        <w:t>Официальный</w:t>
      </w:r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7F08">
        <w:rPr>
          <w:rFonts w:ascii="Times New Roman" w:hAnsi="Times New Roman" w:cs="Times New Roman"/>
          <w:sz w:val="24"/>
          <w:szCs w:val="24"/>
        </w:rPr>
        <w:t>сайт</w:t>
      </w:r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437F08">
        <w:rPr>
          <w:rFonts w:ascii="Times New Roman" w:hAnsi="Times New Roman" w:cs="Times New Roman"/>
          <w:sz w:val="24"/>
          <w:szCs w:val="24"/>
        </w:rPr>
        <w:t>Электронный</w:t>
      </w:r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7F08">
        <w:rPr>
          <w:rFonts w:ascii="Times New Roman" w:hAnsi="Times New Roman" w:cs="Times New Roman"/>
          <w:sz w:val="24"/>
          <w:szCs w:val="24"/>
        </w:rPr>
        <w:t>ресурс</w:t>
      </w:r>
      <w:r w:rsidRPr="00437F0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gramEnd"/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 – URL: https://www.netacad.com/ web/about-us/cisco-packet-tracer.</w:t>
      </w:r>
    </w:p>
    <w:p w:rsidR="00437F08" w:rsidRDefault="00437F08" w:rsidP="00437F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Курс лекций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Мамойленко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С.Н. «Сети ЭВМ и телекоммуникации».</w:t>
      </w:r>
    </w:p>
    <w:p w:rsidR="00437F08" w:rsidRPr="00437F08" w:rsidRDefault="00437F08" w:rsidP="00437F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Мамойленко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С.Н., </w:t>
      </w:r>
      <w:r w:rsidRPr="00437F08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абораторная работа № 1 </w:t>
      </w:r>
      <w:r w:rsidRPr="00437F08">
        <w:rPr>
          <w:rFonts w:ascii="Times New Roman" w:hAnsi="Times New Roman" w:cs="Times New Roman"/>
          <w:sz w:val="24"/>
          <w:szCs w:val="24"/>
        </w:rPr>
        <w:t>«З</w:t>
      </w:r>
      <w:r>
        <w:rPr>
          <w:rFonts w:ascii="Times New Roman" w:hAnsi="Times New Roman" w:cs="Times New Roman"/>
          <w:sz w:val="24"/>
          <w:szCs w:val="24"/>
        </w:rPr>
        <w:t>накомство</w:t>
      </w:r>
      <w:r w:rsidRPr="00437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</w:t>
      </w:r>
      <w:r w:rsidRPr="00437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средой</w:t>
      </w:r>
      <w:r w:rsidRPr="00437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моделирования</w:t>
      </w:r>
      <w:r w:rsidRPr="00437F08">
        <w:rPr>
          <w:rFonts w:ascii="Times New Roman" w:hAnsi="Times New Roman" w:cs="Times New Roman"/>
          <w:sz w:val="24"/>
          <w:szCs w:val="24"/>
        </w:rPr>
        <w:t xml:space="preserve"> CISCO P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acket</w:t>
      </w:r>
      <w:proofErr w:type="spellEnd"/>
      <w:r w:rsidRPr="00437F08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US"/>
        </w:rPr>
        <w:t>racer</w:t>
      </w:r>
      <w:r w:rsidRPr="00437F08">
        <w:rPr>
          <w:rFonts w:ascii="Times New Roman" w:hAnsi="Times New Roman" w:cs="Times New Roman"/>
          <w:sz w:val="24"/>
          <w:szCs w:val="24"/>
        </w:rPr>
        <w:t>» [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437F08"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>учеб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особие / С.Н.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Мамойленко</w:t>
      </w:r>
      <w:proofErr w:type="spellEnd"/>
      <w:r w:rsidRPr="00437F0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Сиб</w:t>
      </w:r>
      <w:proofErr w:type="spellEnd"/>
      <w:r>
        <w:rPr>
          <w:rFonts w:ascii="Times New Roman" w:hAnsi="Times New Roman" w:cs="Times New Roman"/>
          <w:sz w:val="24"/>
          <w:szCs w:val="24"/>
        </w:rPr>
        <w:t>. гос. ун-т</w:t>
      </w:r>
      <w:r w:rsidRPr="00437F08">
        <w:rPr>
          <w:rFonts w:ascii="Times New Roman" w:hAnsi="Times New Roman" w:cs="Times New Roman"/>
          <w:sz w:val="24"/>
          <w:szCs w:val="24"/>
        </w:rPr>
        <w:t xml:space="preserve"> телекоммуникаций и информатики. - Новосибирск</w:t>
      </w:r>
      <w:proofErr w:type="gramStart"/>
      <w:r w:rsidRPr="00437F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7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F08">
        <w:rPr>
          <w:rFonts w:ascii="Times New Roman" w:hAnsi="Times New Roman" w:cs="Times New Roman"/>
          <w:sz w:val="24"/>
          <w:szCs w:val="24"/>
        </w:rPr>
        <w:t>СибГУТИ</w:t>
      </w:r>
      <w:proofErr w:type="spellEnd"/>
      <w:r w:rsidRPr="00437F08">
        <w:rPr>
          <w:rFonts w:ascii="Times New Roman" w:hAnsi="Times New Roman" w:cs="Times New Roman"/>
          <w:sz w:val="24"/>
          <w:szCs w:val="24"/>
        </w:rPr>
        <w:t>, 2016</w:t>
      </w:r>
      <w:r>
        <w:rPr>
          <w:rFonts w:ascii="Times New Roman" w:hAnsi="Times New Roman" w:cs="Times New Roman"/>
          <w:sz w:val="24"/>
          <w:szCs w:val="24"/>
        </w:rPr>
        <w:t xml:space="preserve">. – </w:t>
      </w:r>
      <w:r w:rsidRPr="00437F08">
        <w:rPr>
          <w:rFonts w:ascii="Times New Roman" w:hAnsi="Times New Roman" w:cs="Times New Roman"/>
          <w:sz w:val="24"/>
          <w:szCs w:val="24"/>
        </w:rPr>
        <w:t>14 с.</w:t>
      </w: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2DFB" w:rsidRPr="00437F08" w:rsidSect="00C04C0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5C7" w:rsidRDefault="00D705C7" w:rsidP="00C04C07">
      <w:pPr>
        <w:spacing w:after="0" w:line="240" w:lineRule="auto"/>
      </w:pPr>
      <w:r>
        <w:separator/>
      </w:r>
    </w:p>
  </w:endnote>
  <w:endnote w:type="continuationSeparator" w:id="0">
    <w:p w:rsidR="00D705C7" w:rsidRDefault="00D705C7" w:rsidP="00C0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DejaVu Sans Mono">
    <w:altName w:val="MS Gothic"/>
    <w:charset w:val="00"/>
    <w:family w:val="modern"/>
    <w:pitch w:val="fixed"/>
  </w:font>
  <w:font w:name="monospac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781520"/>
      <w:docPartObj>
        <w:docPartGallery w:val="Page Numbers (Bottom of Page)"/>
        <w:docPartUnique/>
      </w:docPartObj>
    </w:sdtPr>
    <w:sdtEndPr/>
    <w:sdtContent>
      <w:p w:rsidR="002A357F" w:rsidRDefault="002A35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4E8">
          <w:rPr>
            <w:noProof/>
          </w:rPr>
          <w:t>9</w:t>
        </w:r>
        <w:r>
          <w:fldChar w:fldCharType="end"/>
        </w:r>
      </w:p>
    </w:sdtContent>
  </w:sdt>
  <w:p w:rsidR="002A357F" w:rsidRDefault="002A35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5C7" w:rsidRDefault="00D705C7" w:rsidP="00C04C07">
      <w:pPr>
        <w:spacing w:after="0" w:line="240" w:lineRule="auto"/>
      </w:pPr>
      <w:r>
        <w:separator/>
      </w:r>
    </w:p>
  </w:footnote>
  <w:footnote w:type="continuationSeparator" w:id="0">
    <w:p w:rsidR="00D705C7" w:rsidRDefault="00D705C7" w:rsidP="00C04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72BA9"/>
    <w:multiLevelType w:val="hybridMultilevel"/>
    <w:tmpl w:val="C26079EA"/>
    <w:lvl w:ilvl="0" w:tplc="658ADB9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F638C"/>
    <w:multiLevelType w:val="hybridMultilevel"/>
    <w:tmpl w:val="AD16B50C"/>
    <w:lvl w:ilvl="0" w:tplc="FB7A403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A332B"/>
    <w:multiLevelType w:val="hybridMultilevel"/>
    <w:tmpl w:val="A7FE5EAE"/>
    <w:lvl w:ilvl="0" w:tplc="947827A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80DFC"/>
    <w:multiLevelType w:val="hybridMultilevel"/>
    <w:tmpl w:val="E01E9A0A"/>
    <w:lvl w:ilvl="0" w:tplc="2544E88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97809"/>
    <w:multiLevelType w:val="hybridMultilevel"/>
    <w:tmpl w:val="BD6A0412"/>
    <w:lvl w:ilvl="0" w:tplc="76F87C5E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7E7ECB"/>
    <w:multiLevelType w:val="hybridMultilevel"/>
    <w:tmpl w:val="862CD5B6"/>
    <w:lvl w:ilvl="0" w:tplc="AF5602C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9669F3"/>
    <w:multiLevelType w:val="hybridMultilevel"/>
    <w:tmpl w:val="F65CAD8C"/>
    <w:lvl w:ilvl="0" w:tplc="93D61D7E"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7E153828"/>
    <w:multiLevelType w:val="hybridMultilevel"/>
    <w:tmpl w:val="9692E246"/>
    <w:lvl w:ilvl="0" w:tplc="126640C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A6"/>
    <w:rsid w:val="000012BF"/>
    <w:rsid w:val="00070341"/>
    <w:rsid w:val="0009403D"/>
    <w:rsid w:val="00107E17"/>
    <w:rsid w:val="00122066"/>
    <w:rsid w:val="0012216B"/>
    <w:rsid w:val="00167749"/>
    <w:rsid w:val="00170806"/>
    <w:rsid w:val="00172450"/>
    <w:rsid w:val="0019326C"/>
    <w:rsid w:val="001C709A"/>
    <w:rsid w:val="00202A08"/>
    <w:rsid w:val="002155F7"/>
    <w:rsid w:val="0029523F"/>
    <w:rsid w:val="002A357F"/>
    <w:rsid w:val="002B6E16"/>
    <w:rsid w:val="002C392F"/>
    <w:rsid w:val="002F05EF"/>
    <w:rsid w:val="0030280C"/>
    <w:rsid w:val="003319C6"/>
    <w:rsid w:val="00364E5C"/>
    <w:rsid w:val="00386B69"/>
    <w:rsid w:val="00391FA2"/>
    <w:rsid w:val="00403FFF"/>
    <w:rsid w:val="00411302"/>
    <w:rsid w:val="00413C66"/>
    <w:rsid w:val="00414C1E"/>
    <w:rsid w:val="00421979"/>
    <w:rsid w:val="00437F08"/>
    <w:rsid w:val="00450A8A"/>
    <w:rsid w:val="0045528B"/>
    <w:rsid w:val="00457ED7"/>
    <w:rsid w:val="004D6F61"/>
    <w:rsid w:val="004E522F"/>
    <w:rsid w:val="004F421E"/>
    <w:rsid w:val="00530594"/>
    <w:rsid w:val="005314E8"/>
    <w:rsid w:val="00572DFB"/>
    <w:rsid w:val="005D3FD0"/>
    <w:rsid w:val="00624F40"/>
    <w:rsid w:val="00644CC2"/>
    <w:rsid w:val="00665DDA"/>
    <w:rsid w:val="00731ABE"/>
    <w:rsid w:val="007521E0"/>
    <w:rsid w:val="007616ED"/>
    <w:rsid w:val="007A19DB"/>
    <w:rsid w:val="007C0A15"/>
    <w:rsid w:val="007D55F6"/>
    <w:rsid w:val="007F7C47"/>
    <w:rsid w:val="008052FE"/>
    <w:rsid w:val="008218BB"/>
    <w:rsid w:val="00831028"/>
    <w:rsid w:val="00857E01"/>
    <w:rsid w:val="008A7472"/>
    <w:rsid w:val="008C74A3"/>
    <w:rsid w:val="008F748C"/>
    <w:rsid w:val="00910800"/>
    <w:rsid w:val="00916144"/>
    <w:rsid w:val="00950C8C"/>
    <w:rsid w:val="00964BB9"/>
    <w:rsid w:val="009830B7"/>
    <w:rsid w:val="009A51B8"/>
    <w:rsid w:val="009B2A97"/>
    <w:rsid w:val="009D2FC3"/>
    <w:rsid w:val="00A24DA5"/>
    <w:rsid w:val="00A26191"/>
    <w:rsid w:val="00A71A72"/>
    <w:rsid w:val="00A84239"/>
    <w:rsid w:val="00A85342"/>
    <w:rsid w:val="00AA529B"/>
    <w:rsid w:val="00AB606C"/>
    <w:rsid w:val="00AB62FB"/>
    <w:rsid w:val="00AC4661"/>
    <w:rsid w:val="00AE5699"/>
    <w:rsid w:val="00AE61E2"/>
    <w:rsid w:val="00AF2AC9"/>
    <w:rsid w:val="00B21A7B"/>
    <w:rsid w:val="00B239E3"/>
    <w:rsid w:val="00B26207"/>
    <w:rsid w:val="00B66E2E"/>
    <w:rsid w:val="00B85E9A"/>
    <w:rsid w:val="00BA099E"/>
    <w:rsid w:val="00BD4407"/>
    <w:rsid w:val="00BF4653"/>
    <w:rsid w:val="00C04C07"/>
    <w:rsid w:val="00C14A8D"/>
    <w:rsid w:val="00C439B9"/>
    <w:rsid w:val="00C731AF"/>
    <w:rsid w:val="00CA1AA8"/>
    <w:rsid w:val="00CC3D4D"/>
    <w:rsid w:val="00CC51A6"/>
    <w:rsid w:val="00CE4473"/>
    <w:rsid w:val="00CE5F51"/>
    <w:rsid w:val="00D42C6F"/>
    <w:rsid w:val="00D62185"/>
    <w:rsid w:val="00D705C7"/>
    <w:rsid w:val="00D83AA6"/>
    <w:rsid w:val="00D96941"/>
    <w:rsid w:val="00E24AC7"/>
    <w:rsid w:val="00E47C14"/>
    <w:rsid w:val="00E573C1"/>
    <w:rsid w:val="00E63786"/>
    <w:rsid w:val="00EA2F49"/>
    <w:rsid w:val="00EC6C6F"/>
    <w:rsid w:val="00EF3165"/>
    <w:rsid w:val="00EF7A1B"/>
    <w:rsid w:val="00F26DC4"/>
    <w:rsid w:val="00F87531"/>
    <w:rsid w:val="00F93599"/>
    <w:rsid w:val="00FA0C48"/>
    <w:rsid w:val="00FC06F2"/>
    <w:rsid w:val="00FF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522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22F"/>
    <w:rPr>
      <w:rFonts w:ascii="Consolas" w:hAnsi="Consolas" w:cs="Consolas"/>
      <w:sz w:val="20"/>
      <w:szCs w:val="20"/>
    </w:rPr>
  </w:style>
  <w:style w:type="paragraph" w:styleId="a3">
    <w:name w:val="List Paragraph"/>
    <w:basedOn w:val="a"/>
    <w:uiPriority w:val="34"/>
    <w:qFormat/>
    <w:rsid w:val="00857E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7E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4C07"/>
  </w:style>
  <w:style w:type="paragraph" w:styleId="a8">
    <w:name w:val="footer"/>
    <w:basedOn w:val="a"/>
    <w:link w:val="a9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4C07"/>
  </w:style>
  <w:style w:type="table" w:styleId="aa">
    <w:name w:val="Table Grid"/>
    <w:basedOn w:val="a1"/>
    <w:uiPriority w:val="59"/>
    <w:rsid w:val="0041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02A08"/>
    <w:rPr>
      <w:color w:val="0000FF" w:themeColor="hyperlink"/>
      <w:u w:val="single"/>
    </w:rPr>
  </w:style>
  <w:style w:type="paragraph" w:customStyle="1" w:styleId="Standard">
    <w:name w:val="Standard"/>
    <w:rsid w:val="00BA099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522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22F"/>
    <w:rPr>
      <w:rFonts w:ascii="Consolas" w:hAnsi="Consolas" w:cs="Consolas"/>
      <w:sz w:val="20"/>
      <w:szCs w:val="20"/>
    </w:rPr>
  </w:style>
  <w:style w:type="paragraph" w:styleId="a3">
    <w:name w:val="List Paragraph"/>
    <w:basedOn w:val="a"/>
    <w:uiPriority w:val="34"/>
    <w:qFormat/>
    <w:rsid w:val="00857E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7E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4C07"/>
  </w:style>
  <w:style w:type="paragraph" w:styleId="a8">
    <w:name w:val="footer"/>
    <w:basedOn w:val="a"/>
    <w:link w:val="a9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4C07"/>
  </w:style>
  <w:style w:type="table" w:styleId="aa">
    <w:name w:val="Table Grid"/>
    <w:basedOn w:val="a1"/>
    <w:uiPriority w:val="59"/>
    <w:rsid w:val="0041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02A08"/>
    <w:rPr>
      <w:color w:val="0000FF" w:themeColor="hyperlink"/>
      <w:u w:val="single"/>
    </w:rPr>
  </w:style>
  <w:style w:type="paragraph" w:customStyle="1" w:styleId="Standard">
    <w:name w:val="Standard"/>
    <w:rsid w:val="00BA099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3A127-8F5E-41D7-B633-0D6013373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Макаревич</dc:creator>
  <cp:lastModifiedBy>Александр Макаревич</cp:lastModifiedBy>
  <cp:revision>3</cp:revision>
  <dcterms:created xsi:type="dcterms:W3CDTF">2019-03-19T04:55:00Z</dcterms:created>
  <dcterms:modified xsi:type="dcterms:W3CDTF">2019-03-19T04:57:00Z</dcterms:modified>
</cp:coreProperties>
</file>