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4F40" w:rsidRPr="001209A2" w:rsidRDefault="00624F40" w:rsidP="00624F40">
      <w:pPr>
        <w:spacing w:after="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bookmarkStart w:id="0" w:name="_GoBack"/>
      <w:bookmarkEnd w:id="0"/>
      <w:r w:rsidRPr="001209A2">
        <w:rPr>
          <w:rFonts w:ascii="Times New Roman" w:eastAsia="Calibri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624F40" w:rsidRPr="001209A2" w:rsidRDefault="00624F40" w:rsidP="00624F40">
      <w:pPr>
        <w:spacing w:after="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1209A2">
        <w:rPr>
          <w:rFonts w:ascii="Times New Roman" w:eastAsia="Calibri" w:hAnsi="Times New Roman" w:cs="Times New Roman"/>
          <w:sz w:val="24"/>
          <w:szCs w:val="24"/>
        </w:rPr>
        <w:t>«Сибирский государственный университет телекоммуникаций и информатики»</w:t>
      </w:r>
    </w:p>
    <w:p w:rsidR="00624F40" w:rsidRPr="001209A2" w:rsidRDefault="00624F40" w:rsidP="00624F40">
      <w:pPr>
        <w:spacing w:after="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1209A2"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r w:rsidRPr="001209A2">
        <w:rPr>
          <w:rFonts w:ascii="Times New Roman" w:eastAsia="Calibri" w:hAnsi="Times New Roman" w:cs="Times New Roman"/>
          <w:sz w:val="24"/>
          <w:szCs w:val="24"/>
        </w:rPr>
        <w:t>СибГУТИ</w:t>
      </w:r>
      <w:proofErr w:type="spellEnd"/>
      <w:r w:rsidRPr="001209A2">
        <w:rPr>
          <w:rFonts w:ascii="Times New Roman" w:eastAsia="Calibri" w:hAnsi="Times New Roman" w:cs="Times New Roman"/>
          <w:sz w:val="24"/>
          <w:szCs w:val="24"/>
        </w:rPr>
        <w:t>)</w:t>
      </w:r>
    </w:p>
    <w:p w:rsidR="00624F40" w:rsidRPr="001209A2" w:rsidRDefault="00624F40" w:rsidP="00624F40">
      <w:pPr>
        <w:spacing w:after="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624F40" w:rsidRPr="001209A2" w:rsidRDefault="00624F40" w:rsidP="00624F40">
      <w:pPr>
        <w:spacing w:after="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624F40" w:rsidRPr="001209A2" w:rsidRDefault="00624F40" w:rsidP="00624F40">
      <w:pPr>
        <w:spacing w:after="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624F40" w:rsidRPr="001209A2" w:rsidRDefault="00624F40" w:rsidP="00624F40">
      <w:pPr>
        <w:spacing w:after="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624F40" w:rsidRPr="001209A2" w:rsidRDefault="00624F40" w:rsidP="00624F40">
      <w:pPr>
        <w:spacing w:after="0" w:line="259" w:lineRule="auto"/>
        <w:ind w:left="3686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624F40" w:rsidRPr="001209A2" w:rsidRDefault="00624F40" w:rsidP="0029523F">
      <w:pPr>
        <w:spacing w:after="0" w:line="259" w:lineRule="auto"/>
        <w:ind w:left="4082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1209A2">
        <w:rPr>
          <w:rFonts w:ascii="Times New Roman" w:eastAsia="Calibri" w:hAnsi="Times New Roman" w:cs="Times New Roman"/>
          <w:sz w:val="24"/>
          <w:szCs w:val="24"/>
          <w:u w:val="single"/>
        </w:rPr>
        <w:t>09.03.01 Информатика и вычислительная техника</w:t>
      </w:r>
    </w:p>
    <w:p w:rsidR="00624F40" w:rsidRPr="001209A2" w:rsidRDefault="00624F40" w:rsidP="0029523F">
      <w:pPr>
        <w:spacing w:after="0" w:line="259" w:lineRule="auto"/>
        <w:ind w:left="4082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209A2">
        <w:rPr>
          <w:rFonts w:ascii="Times New Roman" w:eastAsia="Calibri" w:hAnsi="Times New Roman" w:cs="Times New Roman"/>
          <w:sz w:val="24"/>
          <w:szCs w:val="24"/>
        </w:rPr>
        <w:t>Профиль: Программное обеспечение средств вычислительной техники и автоматизированных систем</w:t>
      </w:r>
    </w:p>
    <w:p w:rsidR="00624F40" w:rsidRPr="001209A2" w:rsidRDefault="00624F40" w:rsidP="00624F40">
      <w:pPr>
        <w:spacing w:after="0" w:line="259" w:lineRule="auto"/>
        <w:ind w:left="4649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624F40" w:rsidRPr="001209A2" w:rsidRDefault="00624F40" w:rsidP="00624F40">
      <w:pPr>
        <w:spacing w:after="0" w:line="259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624F40" w:rsidRPr="00677E00" w:rsidRDefault="0029523F" w:rsidP="00624F40">
      <w:pPr>
        <w:spacing w:after="0" w:line="259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Отчёт по лабораторной работе №</w:t>
      </w:r>
      <w:r w:rsidR="00677E00" w:rsidRPr="00677E00">
        <w:rPr>
          <w:rFonts w:ascii="Times New Roman" w:eastAsia="Calibri" w:hAnsi="Times New Roman" w:cs="Times New Roman"/>
          <w:b/>
          <w:sz w:val="28"/>
          <w:szCs w:val="28"/>
        </w:rPr>
        <w:t>4</w:t>
      </w:r>
    </w:p>
    <w:p w:rsidR="0029523F" w:rsidRPr="0029523F" w:rsidRDefault="0029523F" w:rsidP="00624F40">
      <w:pPr>
        <w:spacing w:after="0" w:line="259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по теме «</w:t>
      </w:r>
      <w:r w:rsidR="00677E00" w:rsidRPr="00677E00">
        <w:rPr>
          <w:rFonts w:ascii="Times New Roman" w:eastAsia="Calibri" w:hAnsi="Times New Roman" w:cs="Times New Roman"/>
          <w:b/>
          <w:sz w:val="28"/>
          <w:szCs w:val="28"/>
        </w:rPr>
        <w:t>Канальный уровень передачи информации. Виртуальные локальные сети (VLAN)</w:t>
      </w:r>
      <w:r>
        <w:rPr>
          <w:rFonts w:ascii="Times New Roman" w:eastAsia="Calibri" w:hAnsi="Times New Roman" w:cs="Times New Roman"/>
          <w:b/>
          <w:sz w:val="28"/>
          <w:szCs w:val="28"/>
        </w:rPr>
        <w:t>»</w:t>
      </w:r>
    </w:p>
    <w:p w:rsidR="00624F40" w:rsidRPr="001209A2" w:rsidRDefault="00624F40" w:rsidP="00624F40">
      <w:pPr>
        <w:spacing w:after="0" w:line="259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по дисциплине «</w:t>
      </w:r>
      <w:r w:rsidR="0029523F">
        <w:rPr>
          <w:rFonts w:ascii="Times New Roman" w:eastAsia="Calibri" w:hAnsi="Times New Roman" w:cs="Times New Roman"/>
          <w:b/>
          <w:sz w:val="28"/>
          <w:szCs w:val="28"/>
        </w:rPr>
        <w:t>Сети ЭВМ и телекоммуникации</w:t>
      </w:r>
      <w:r>
        <w:rPr>
          <w:rFonts w:ascii="Times New Roman" w:eastAsia="Calibri" w:hAnsi="Times New Roman" w:cs="Times New Roman"/>
          <w:b/>
          <w:sz w:val="28"/>
          <w:szCs w:val="28"/>
        </w:rPr>
        <w:t>»</w:t>
      </w:r>
    </w:p>
    <w:p w:rsidR="00624F40" w:rsidRPr="001209A2" w:rsidRDefault="00624F40" w:rsidP="00624F40">
      <w:pPr>
        <w:autoSpaceDE w:val="0"/>
        <w:autoSpaceDN w:val="0"/>
        <w:adjustRightInd w:val="0"/>
        <w:spacing w:after="0" w:line="240" w:lineRule="auto"/>
        <w:ind w:right="-1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24F40" w:rsidRPr="001209A2" w:rsidRDefault="00624F40" w:rsidP="00624F4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09A2">
        <w:rPr>
          <w:rFonts w:ascii="Times New Roman" w:eastAsia="Times New Roman" w:hAnsi="Times New Roman" w:cs="Times New Roman"/>
          <w:sz w:val="24"/>
          <w:szCs w:val="24"/>
          <w:lang w:eastAsia="ru-RU"/>
        </w:rPr>
        <w:t>по направлению 09.03.01 «Информатика и вычислительная техника»,</w:t>
      </w:r>
    </w:p>
    <w:p w:rsidR="00624F40" w:rsidRPr="001209A2" w:rsidRDefault="00624F40" w:rsidP="00624F4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09A2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направленность (профиль) – «Программное обеспечение средств вычислительной техники и автоматизированных систем», квалификация – бакалавр,</w:t>
      </w:r>
    </w:p>
    <w:p w:rsidR="00624F40" w:rsidRPr="001209A2" w:rsidRDefault="00624F40" w:rsidP="00624F4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09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программа </w:t>
      </w:r>
      <w:proofErr w:type="gramStart"/>
      <w:r w:rsidRPr="001209A2">
        <w:rPr>
          <w:rFonts w:ascii="Times New Roman" w:eastAsia="Times New Roman" w:hAnsi="Times New Roman" w:cs="Times New Roman"/>
          <w:sz w:val="24"/>
          <w:szCs w:val="24"/>
          <w:lang w:eastAsia="ru-RU"/>
        </w:rPr>
        <w:t>академического</w:t>
      </w:r>
      <w:proofErr w:type="gramEnd"/>
      <w:r w:rsidRPr="001209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209A2">
        <w:rPr>
          <w:rFonts w:ascii="Times New Roman" w:eastAsia="Times New Roman" w:hAnsi="Times New Roman" w:cs="Times New Roman"/>
          <w:sz w:val="24"/>
          <w:szCs w:val="24"/>
          <w:lang w:eastAsia="ru-RU"/>
        </w:rPr>
        <w:t>бакалавриата</w:t>
      </w:r>
      <w:proofErr w:type="spellEnd"/>
      <w:r w:rsidRPr="001209A2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</w:p>
    <w:p w:rsidR="00624F40" w:rsidRPr="001209A2" w:rsidRDefault="00624F40" w:rsidP="00624F4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09A2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форма обучения – очная, год начала подготовки (по учебному плану) – 2016</w:t>
      </w:r>
    </w:p>
    <w:p w:rsidR="00624F40" w:rsidRPr="001209A2" w:rsidRDefault="00624F40" w:rsidP="00624F40">
      <w:pPr>
        <w:spacing w:after="0" w:line="259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:rsidR="00624F40" w:rsidRPr="001209A2" w:rsidRDefault="00624F40" w:rsidP="00624F40">
      <w:pPr>
        <w:spacing w:after="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624F40" w:rsidRPr="001209A2" w:rsidRDefault="00624F40" w:rsidP="00624F40">
      <w:pPr>
        <w:spacing w:after="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624F40" w:rsidRDefault="00624F40" w:rsidP="00624F40">
      <w:pPr>
        <w:spacing w:after="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624F40" w:rsidRDefault="00624F40" w:rsidP="00624F40">
      <w:pPr>
        <w:spacing w:after="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624F40" w:rsidRDefault="00624F40" w:rsidP="00624F40">
      <w:pPr>
        <w:spacing w:after="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624F40" w:rsidRDefault="00624F40" w:rsidP="00624F40">
      <w:pPr>
        <w:spacing w:after="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624F40" w:rsidRPr="001209A2" w:rsidRDefault="00624F40" w:rsidP="00624F40">
      <w:pPr>
        <w:spacing w:after="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624F40" w:rsidRPr="001209A2" w:rsidRDefault="00624F40" w:rsidP="00624F40">
      <w:pPr>
        <w:spacing w:after="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624F40" w:rsidRPr="001209A2" w:rsidRDefault="00624F40" w:rsidP="00624F40">
      <w:pPr>
        <w:spacing w:after="0" w:line="259" w:lineRule="auto"/>
        <w:rPr>
          <w:rFonts w:ascii="Times New Roman" w:eastAsia="Calibri" w:hAnsi="Times New Roman" w:cs="Times New Roman"/>
          <w:sz w:val="24"/>
          <w:szCs w:val="24"/>
        </w:rPr>
      </w:pPr>
    </w:p>
    <w:p w:rsidR="00624F40" w:rsidRDefault="00624F40" w:rsidP="00624F40">
      <w:pPr>
        <w:spacing w:after="0" w:line="259" w:lineRule="auto"/>
        <w:rPr>
          <w:rFonts w:ascii="Times New Roman" w:eastAsia="Calibri" w:hAnsi="Times New Roman" w:cs="Times New Roman"/>
          <w:sz w:val="24"/>
          <w:szCs w:val="24"/>
        </w:rPr>
      </w:pPr>
      <w:r w:rsidRPr="001209A2">
        <w:rPr>
          <w:rFonts w:ascii="Times New Roman" w:eastAsia="Calibri" w:hAnsi="Times New Roman" w:cs="Times New Roman"/>
          <w:sz w:val="24"/>
          <w:szCs w:val="24"/>
        </w:rPr>
        <w:t>Выполнил</w:t>
      </w:r>
      <w:r w:rsidRPr="00624F40">
        <w:rPr>
          <w:rFonts w:ascii="Times New Roman" w:eastAsia="Calibri" w:hAnsi="Times New Roman" w:cs="Times New Roman"/>
          <w:sz w:val="24"/>
          <w:szCs w:val="24"/>
        </w:rPr>
        <w:t xml:space="preserve">: </w:t>
      </w:r>
      <w:r w:rsidRPr="001209A2">
        <w:rPr>
          <w:rFonts w:ascii="Times New Roman" w:eastAsia="Calibri" w:hAnsi="Times New Roman" w:cs="Times New Roman"/>
          <w:sz w:val="24"/>
          <w:szCs w:val="24"/>
        </w:rPr>
        <w:t xml:space="preserve"> студент</w:t>
      </w:r>
      <w:r w:rsidR="0029523F">
        <w:rPr>
          <w:rFonts w:ascii="Times New Roman" w:eastAsia="Calibri" w:hAnsi="Times New Roman" w:cs="Times New Roman"/>
          <w:sz w:val="24"/>
          <w:szCs w:val="24"/>
        </w:rPr>
        <w:t xml:space="preserve"> ф-та ИВТ 3 курса </w:t>
      </w:r>
      <w:r w:rsidRPr="001209A2">
        <w:rPr>
          <w:rFonts w:ascii="Times New Roman" w:eastAsia="Calibri" w:hAnsi="Times New Roman" w:cs="Times New Roman"/>
          <w:sz w:val="24"/>
          <w:szCs w:val="24"/>
        </w:rPr>
        <w:t xml:space="preserve"> гр. ИП-611          </w:t>
      </w:r>
      <w:r w:rsidR="0029523F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1209A2">
        <w:rPr>
          <w:rFonts w:ascii="Times New Roman" w:eastAsia="Calibri" w:hAnsi="Times New Roman" w:cs="Times New Roman"/>
          <w:sz w:val="24"/>
          <w:szCs w:val="24"/>
        </w:rPr>
        <w:t xml:space="preserve">      / </w:t>
      </w:r>
      <w:r>
        <w:rPr>
          <w:rFonts w:ascii="Times New Roman" w:eastAsia="Calibri" w:hAnsi="Times New Roman" w:cs="Times New Roman"/>
          <w:sz w:val="24"/>
          <w:szCs w:val="24"/>
        </w:rPr>
        <w:t xml:space="preserve">Макаревич </w:t>
      </w:r>
      <w:r w:rsidRPr="001209A2">
        <w:rPr>
          <w:rFonts w:ascii="Times New Roman" w:eastAsia="Calibri" w:hAnsi="Times New Roman" w:cs="Times New Roman"/>
          <w:sz w:val="24"/>
          <w:szCs w:val="24"/>
        </w:rPr>
        <w:t>А.А. /</w:t>
      </w:r>
    </w:p>
    <w:p w:rsidR="00624F40" w:rsidRPr="001209A2" w:rsidRDefault="00624F40" w:rsidP="00624F40">
      <w:pPr>
        <w:spacing w:after="0" w:line="259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                                                                                                        </w:t>
      </w:r>
    </w:p>
    <w:p w:rsidR="00624F40" w:rsidRPr="001209A2" w:rsidRDefault="00624F40" w:rsidP="00624F40">
      <w:pPr>
        <w:spacing w:after="0" w:line="259" w:lineRule="auto"/>
        <w:rPr>
          <w:rFonts w:ascii="Times New Roman" w:eastAsia="Calibri" w:hAnsi="Times New Roman" w:cs="Times New Roman"/>
          <w:sz w:val="24"/>
          <w:szCs w:val="24"/>
        </w:rPr>
      </w:pPr>
    </w:p>
    <w:p w:rsidR="00624F40" w:rsidRPr="001209A2" w:rsidRDefault="00624F40" w:rsidP="00624F40">
      <w:pPr>
        <w:spacing w:after="0" w:line="259" w:lineRule="auto"/>
        <w:rPr>
          <w:rFonts w:ascii="Times New Roman" w:eastAsia="Calibri" w:hAnsi="Times New Roman" w:cs="Times New Roman"/>
          <w:sz w:val="24"/>
          <w:szCs w:val="24"/>
        </w:rPr>
      </w:pPr>
    </w:p>
    <w:p w:rsidR="00624F40" w:rsidRPr="001209A2" w:rsidRDefault="00624F40" w:rsidP="00624F40">
      <w:pPr>
        <w:spacing w:after="0" w:line="259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Проверил</w:t>
      </w:r>
      <w:r w:rsidRPr="001209A2">
        <w:rPr>
          <w:rFonts w:ascii="Times New Roman" w:eastAsia="Calibri" w:hAnsi="Times New Roman" w:cs="Times New Roman"/>
          <w:sz w:val="24"/>
          <w:szCs w:val="24"/>
        </w:rPr>
        <w:t xml:space="preserve">: </w:t>
      </w:r>
      <w:r w:rsidR="0029523F">
        <w:rPr>
          <w:rFonts w:ascii="Times New Roman" w:eastAsia="Calibri" w:hAnsi="Times New Roman" w:cs="Times New Roman"/>
          <w:sz w:val="24"/>
          <w:szCs w:val="24"/>
        </w:rPr>
        <w:t xml:space="preserve">ст. </w:t>
      </w:r>
      <w:r>
        <w:rPr>
          <w:rFonts w:ascii="Times New Roman" w:eastAsia="Calibri" w:hAnsi="Times New Roman" w:cs="Times New Roman"/>
          <w:sz w:val="24"/>
          <w:szCs w:val="24"/>
        </w:rPr>
        <w:t>преподаватель кафедры ВС</w:t>
      </w:r>
      <w:r w:rsidRPr="001209A2">
        <w:rPr>
          <w:rFonts w:ascii="Times New Roman" w:eastAsia="Calibri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Calibri" w:hAnsi="Times New Roman" w:cs="Times New Roman"/>
          <w:sz w:val="24"/>
          <w:szCs w:val="24"/>
        </w:rPr>
        <w:t xml:space="preserve">               </w:t>
      </w:r>
      <w:r w:rsidR="0029523F">
        <w:rPr>
          <w:rFonts w:ascii="Times New Roman" w:eastAsia="Calibri" w:hAnsi="Times New Roman" w:cs="Times New Roman"/>
          <w:sz w:val="24"/>
          <w:szCs w:val="24"/>
        </w:rPr>
        <w:t xml:space="preserve">     / Крамаренко К.Е</w:t>
      </w:r>
      <w:r>
        <w:rPr>
          <w:rFonts w:ascii="Times New Roman" w:eastAsia="Calibri" w:hAnsi="Times New Roman" w:cs="Times New Roman"/>
          <w:sz w:val="24"/>
          <w:szCs w:val="24"/>
        </w:rPr>
        <w:t>. /</w:t>
      </w:r>
    </w:p>
    <w:p w:rsidR="00624F40" w:rsidRPr="001209A2" w:rsidRDefault="00624F40" w:rsidP="00624F40">
      <w:pPr>
        <w:spacing w:after="0" w:line="259" w:lineRule="auto"/>
        <w:rPr>
          <w:rFonts w:ascii="Times New Roman" w:eastAsia="Calibri" w:hAnsi="Times New Roman" w:cs="Times New Roman"/>
          <w:sz w:val="24"/>
          <w:szCs w:val="24"/>
        </w:rPr>
      </w:pPr>
    </w:p>
    <w:p w:rsidR="00624F40" w:rsidRPr="001209A2" w:rsidRDefault="00624F40" w:rsidP="00624F40">
      <w:pPr>
        <w:spacing w:after="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624F40" w:rsidRPr="001209A2" w:rsidRDefault="00624F40" w:rsidP="00624F40">
      <w:pPr>
        <w:spacing w:after="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624F40" w:rsidRPr="001209A2" w:rsidRDefault="00624F40" w:rsidP="00624F40">
      <w:pPr>
        <w:spacing w:after="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624F40" w:rsidRPr="001209A2" w:rsidRDefault="00624F40" w:rsidP="00624F40">
      <w:pPr>
        <w:spacing w:after="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624F40" w:rsidRPr="001209A2" w:rsidRDefault="00624F40" w:rsidP="00624F40">
      <w:pPr>
        <w:spacing w:after="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624F40" w:rsidRPr="00677E00" w:rsidRDefault="00624F40" w:rsidP="00624F40">
      <w:pPr>
        <w:spacing w:after="0" w:line="259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624F40" w:rsidRPr="001209A2" w:rsidRDefault="0029523F" w:rsidP="00624F40">
      <w:pPr>
        <w:spacing w:after="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Новосибирск, 2019</w:t>
      </w:r>
    </w:p>
    <w:p w:rsidR="00624F40" w:rsidRDefault="00624F40" w:rsidP="00624F40">
      <w:pPr>
        <w:rPr>
          <w:rFonts w:ascii="Times New Roman" w:hAnsi="Times New Roman" w:cs="Times New Roman"/>
          <w:b/>
          <w:sz w:val="28"/>
          <w:szCs w:val="28"/>
        </w:rPr>
      </w:pPr>
      <w:r w:rsidRPr="00851294"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:rsidR="00677E00" w:rsidRPr="00677E00" w:rsidRDefault="00624F40" w:rsidP="00BA099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51294">
        <w:rPr>
          <w:rFonts w:ascii="Times New Roman" w:hAnsi="Times New Roman" w:cs="Times New Roman"/>
          <w:b/>
          <w:sz w:val="24"/>
          <w:szCs w:val="24"/>
        </w:rPr>
        <w:t>Цель лабораторной работы:</w:t>
      </w:r>
      <w:r w:rsidR="00B66E2E" w:rsidRPr="00B66E2E">
        <w:rPr>
          <w:rFonts w:ascii="Times New Roman" w:hAnsi="Times New Roman" w:cs="Times New Roman"/>
          <w:sz w:val="24"/>
          <w:szCs w:val="24"/>
        </w:rPr>
        <w:t xml:space="preserve"> </w:t>
      </w:r>
      <w:r w:rsidR="00677E00">
        <w:rPr>
          <w:rFonts w:ascii="Times New Roman" w:hAnsi="Times New Roman" w:cs="Times New Roman"/>
          <w:sz w:val="24"/>
          <w:szCs w:val="24"/>
        </w:rPr>
        <w:t>п</w:t>
      </w:r>
      <w:r w:rsidR="00677E00" w:rsidRPr="00677E00">
        <w:rPr>
          <w:rFonts w:ascii="Times New Roman" w:hAnsi="Times New Roman" w:cs="Times New Roman"/>
          <w:sz w:val="24"/>
          <w:szCs w:val="24"/>
        </w:rPr>
        <w:t xml:space="preserve">олучить навыки по настройки соединений на канальном уровне, созданию и управления виртуальными локальными сетями. </w:t>
      </w:r>
    </w:p>
    <w:p w:rsidR="00677E00" w:rsidRDefault="004E522F" w:rsidP="00677E0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Задачи</w:t>
      </w:r>
      <w:r w:rsidR="00624F40" w:rsidRPr="00851294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677E00">
        <w:rPr>
          <w:rFonts w:ascii="Times New Roman" w:hAnsi="Times New Roman" w:cs="Times New Roman"/>
          <w:sz w:val="24"/>
          <w:szCs w:val="24"/>
        </w:rPr>
        <w:t>- в сети, созданной н</w:t>
      </w:r>
      <w:r w:rsidR="00677E00" w:rsidRPr="00677E00">
        <w:rPr>
          <w:rFonts w:ascii="Times New Roman" w:hAnsi="Times New Roman" w:cs="Times New Roman"/>
          <w:sz w:val="24"/>
          <w:szCs w:val="24"/>
        </w:rPr>
        <w:t>ами в лабо</w:t>
      </w:r>
      <w:r w:rsidR="00677E00">
        <w:rPr>
          <w:rFonts w:ascii="Times New Roman" w:hAnsi="Times New Roman" w:cs="Times New Roman"/>
          <w:sz w:val="24"/>
          <w:szCs w:val="24"/>
        </w:rPr>
        <w:t>раторных работах 1 и 2, изменить</w:t>
      </w:r>
      <w:r w:rsidR="00677E00" w:rsidRPr="00677E00">
        <w:rPr>
          <w:rFonts w:ascii="Times New Roman" w:hAnsi="Times New Roman" w:cs="Times New Roman"/>
          <w:sz w:val="24"/>
          <w:szCs w:val="24"/>
        </w:rPr>
        <w:t xml:space="preserve"> конфигурацию канала, соединяющего ма</w:t>
      </w:r>
      <w:r w:rsidR="00677E00">
        <w:rPr>
          <w:rFonts w:ascii="Times New Roman" w:hAnsi="Times New Roman" w:cs="Times New Roman"/>
          <w:sz w:val="24"/>
          <w:szCs w:val="24"/>
        </w:rPr>
        <w:t xml:space="preserve">ршрутизаторы офисов так, чтобы: </w:t>
      </w:r>
    </w:p>
    <w:p w:rsidR="00677E00" w:rsidRPr="00677E00" w:rsidRDefault="00677E00" w:rsidP="00677E00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п</w:t>
      </w:r>
      <w:r w:rsidRPr="00677E00">
        <w:rPr>
          <w:rFonts w:ascii="Times New Roman" w:hAnsi="Times New Roman" w:cs="Times New Roman"/>
          <w:sz w:val="24"/>
          <w:szCs w:val="24"/>
        </w:rPr>
        <w:t>ередача данных осуществлялась с применением алгоритма PPP;</w:t>
      </w:r>
    </w:p>
    <w:p w:rsidR="00677E00" w:rsidRPr="00677E00" w:rsidRDefault="00677E00" w:rsidP="00677E00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д</w:t>
      </w:r>
      <w:r w:rsidRPr="00677E00">
        <w:rPr>
          <w:rFonts w:ascii="Times New Roman" w:hAnsi="Times New Roman" w:cs="Times New Roman"/>
          <w:sz w:val="24"/>
          <w:szCs w:val="24"/>
        </w:rPr>
        <w:t>оступ к каналу должен быть авторизованным с использованием алгоритма CHAP;</w:t>
      </w:r>
    </w:p>
    <w:p w:rsidR="00677E00" w:rsidRPr="00677E00" w:rsidRDefault="00677E00" w:rsidP="00677E00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с</w:t>
      </w:r>
      <w:r w:rsidRPr="00677E00">
        <w:rPr>
          <w:rFonts w:ascii="Times New Roman" w:hAnsi="Times New Roman" w:cs="Times New Roman"/>
          <w:sz w:val="24"/>
          <w:szCs w:val="24"/>
        </w:rPr>
        <w:t>корость передачи по каналу должна быть не более 128000 бит в секунду.</w:t>
      </w:r>
    </w:p>
    <w:p w:rsidR="00677E00" w:rsidRPr="00677E00" w:rsidRDefault="00677E00" w:rsidP="00677E0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разделить</w:t>
      </w:r>
      <w:r w:rsidRPr="00677E00">
        <w:rPr>
          <w:rFonts w:ascii="Times New Roman" w:hAnsi="Times New Roman" w:cs="Times New Roman"/>
          <w:sz w:val="24"/>
          <w:szCs w:val="24"/>
        </w:rPr>
        <w:t xml:space="preserve"> сеть Главного офиса на две виртуальные сети, объединив устройства</w:t>
      </w:r>
      <w:r>
        <w:rPr>
          <w:rFonts w:ascii="Times New Roman" w:hAnsi="Times New Roman" w:cs="Times New Roman"/>
          <w:sz w:val="24"/>
          <w:szCs w:val="24"/>
        </w:rPr>
        <w:t xml:space="preserve"> так, как показано на Рисунок 1</w:t>
      </w:r>
      <w:r w:rsidRPr="00677E00">
        <w:rPr>
          <w:rFonts w:ascii="Times New Roman" w:hAnsi="Times New Roman" w:cs="Times New Roman"/>
          <w:sz w:val="24"/>
          <w:szCs w:val="24"/>
        </w:rPr>
        <w:t>.</w:t>
      </w:r>
      <w:r w:rsidRPr="00677E00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 w:rsidRPr="00677E0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изменить</w:t>
      </w:r>
      <w:r w:rsidRPr="00677E00">
        <w:rPr>
          <w:rFonts w:ascii="Times New Roman" w:hAnsi="Times New Roman" w:cs="Times New Roman"/>
          <w:sz w:val="24"/>
          <w:szCs w:val="24"/>
        </w:rPr>
        <w:t xml:space="preserve"> настройки сетевого оборудования так, чтобы в рамках выделенного диапазона адресов для сети Главного офиса были сформ</w:t>
      </w:r>
      <w:r>
        <w:rPr>
          <w:rFonts w:ascii="Times New Roman" w:hAnsi="Times New Roman" w:cs="Times New Roman"/>
          <w:sz w:val="24"/>
          <w:szCs w:val="24"/>
        </w:rPr>
        <w:t>ированы две логические подсети;</w:t>
      </w:r>
      <w:r w:rsidRPr="00677E00">
        <w:rPr>
          <w:rFonts w:ascii="Times New Roman" w:hAnsi="Times New Roman" w:cs="Times New Roman"/>
          <w:sz w:val="24"/>
          <w:szCs w:val="24"/>
        </w:rPr>
        <w:t xml:space="preserve"> -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proofErr w:type="gramEnd"/>
      <w:r>
        <w:rPr>
          <w:rFonts w:ascii="Times New Roman" w:hAnsi="Times New Roman" w:cs="Times New Roman"/>
          <w:sz w:val="24"/>
          <w:szCs w:val="24"/>
        </w:rPr>
        <w:t>конфигурировать</w:t>
      </w:r>
      <w:r w:rsidRPr="00677E00">
        <w:rPr>
          <w:rFonts w:ascii="Times New Roman" w:hAnsi="Times New Roman" w:cs="Times New Roman"/>
          <w:sz w:val="24"/>
          <w:szCs w:val="24"/>
        </w:rPr>
        <w:t xml:space="preserve"> маршрутизатор Главного офиса так, чтобы он обеспечивал связь</w:t>
      </w:r>
      <w:r>
        <w:rPr>
          <w:rFonts w:ascii="Times New Roman" w:hAnsi="Times New Roman" w:cs="Times New Roman"/>
          <w:sz w:val="24"/>
          <w:szCs w:val="24"/>
        </w:rPr>
        <w:t xml:space="preserve"> между локальными сетями офиса</w:t>
      </w:r>
      <w:r w:rsidRPr="00677E00">
        <w:rPr>
          <w:rFonts w:ascii="Times New Roman" w:hAnsi="Times New Roman" w:cs="Times New Roman"/>
          <w:sz w:val="24"/>
          <w:szCs w:val="24"/>
        </w:rPr>
        <w:t xml:space="preserve">; - </w:t>
      </w:r>
      <w:r>
        <w:rPr>
          <w:rFonts w:ascii="Times New Roman" w:hAnsi="Times New Roman" w:cs="Times New Roman"/>
          <w:sz w:val="24"/>
          <w:szCs w:val="24"/>
        </w:rPr>
        <w:t>настроить</w:t>
      </w:r>
      <w:r w:rsidRPr="00677E00">
        <w:rPr>
          <w:rFonts w:ascii="Times New Roman" w:hAnsi="Times New Roman" w:cs="Times New Roman"/>
          <w:sz w:val="24"/>
          <w:szCs w:val="24"/>
        </w:rPr>
        <w:t xml:space="preserve"> маршрутизатор главного офиса так, чтобы появилась возможность передавать данные от серверов через их интерфейсы </w:t>
      </w:r>
      <w:proofErr w:type="spellStart"/>
      <w:r w:rsidRPr="00677E00">
        <w:rPr>
          <w:rFonts w:ascii="Times New Roman" w:hAnsi="Times New Roman" w:cs="Times New Roman"/>
          <w:sz w:val="24"/>
          <w:szCs w:val="24"/>
        </w:rPr>
        <w:t>FastEthernet</w:t>
      </w:r>
      <w:proofErr w:type="spellEnd"/>
      <w:r w:rsidRPr="00677E00">
        <w:rPr>
          <w:rFonts w:ascii="Times New Roman" w:hAnsi="Times New Roman" w:cs="Times New Roman"/>
          <w:sz w:val="24"/>
          <w:szCs w:val="24"/>
        </w:rPr>
        <w:t xml:space="preserve"> 0/1 (которые подключены к коммутатору, интегрированному в маршрутизатор). Эта сеть должна использовать протокол IEEE 802.1Q. </w:t>
      </w:r>
      <w:proofErr w:type="gramStart"/>
      <w:r w:rsidRPr="00677E00">
        <w:rPr>
          <w:rFonts w:ascii="Times New Roman" w:hAnsi="Times New Roman" w:cs="Times New Roman"/>
          <w:sz w:val="24"/>
          <w:szCs w:val="24"/>
        </w:rPr>
        <w:t xml:space="preserve">В качестве номеров VLAN также должны использоваться 30 </w:t>
      </w:r>
      <w:r>
        <w:rPr>
          <w:rFonts w:ascii="Times New Roman" w:hAnsi="Times New Roman" w:cs="Times New Roman"/>
          <w:sz w:val="24"/>
          <w:szCs w:val="24"/>
        </w:rPr>
        <w:t>и 40</w:t>
      </w:r>
      <w:r w:rsidRPr="00677E00">
        <w:rPr>
          <w:rFonts w:ascii="Times New Roman" w:hAnsi="Times New Roman" w:cs="Times New Roman"/>
          <w:sz w:val="24"/>
          <w:szCs w:val="24"/>
        </w:rPr>
        <w:t xml:space="preserve">; - </w:t>
      </w:r>
      <w:r>
        <w:rPr>
          <w:rFonts w:ascii="Times New Roman" w:hAnsi="Times New Roman" w:cs="Times New Roman"/>
          <w:sz w:val="24"/>
          <w:szCs w:val="24"/>
        </w:rPr>
        <w:t>настроить</w:t>
      </w:r>
      <w:r w:rsidRPr="00677E00">
        <w:rPr>
          <w:rFonts w:ascii="Times New Roman" w:hAnsi="Times New Roman" w:cs="Times New Roman"/>
          <w:sz w:val="24"/>
          <w:szCs w:val="24"/>
        </w:rPr>
        <w:t xml:space="preserve"> локальную сеть дополнительного офиса так, чтобы в ней данные передавалис</w:t>
      </w:r>
      <w:r>
        <w:rPr>
          <w:rFonts w:ascii="Times New Roman" w:hAnsi="Times New Roman" w:cs="Times New Roman"/>
          <w:sz w:val="24"/>
          <w:szCs w:val="24"/>
        </w:rPr>
        <w:t>ь кадрами размером 1290 октетов</w:t>
      </w:r>
      <w:r w:rsidRPr="00677E00">
        <w:rPr>
          <w:rFonts w:ascii="Times New Roman" w:hAnsi="Times New Roman" w:cs="Times New Roman"/>
          <w:sz w:val="24"/>
          <w:szCs w:val="24"/>
        </w:rPr>
        <w:t xml:space="preserve">; - </w:t>
      </w:r>
      <w:r>
        <w:rPr>
          <w:rFonts w:ascii="Times New Roman" w:hAnsi="Times New Roman" w:cs="Times New Roman"/>
          <w:sz w:val="24"/>
          <w:szCs w:val="24"/>
        </w:rPr>
        <w:t xml:space="preserve">объяснить: 1) </w:t>
      </w:r>
      <w:r w:rsidRPr="00677E00">
        <w:rPr>
          <w:rFonts w:ascii="Times New Roman" w:hAnsi="Times New Roman" w:cs="Times New Roman"/>
          <w:sz w:val="24"/>
          <w:szCs w:val="24"/>
        </w:rPr>
        <w:t>Почему после изменения сети в Главном офисе и корректного конфигурирования канала связи между маршрутизаторами не пришлось изменять настройки сети Дополнительного офиса для обеспечения связи между сетевыми узлами Главного офиса и Дополнительного офиса?</w:t>
      </w:r>
      <w:r>
        <w:rPr>
          <w:rFonts w:ascii="Times New Roman" w:hAnsi="Times New Roman" w:cs="Times New Roman"/>
          <w:sz w:val="24"/>
          <w:szCs w:val="24"/>
        </w:rPr>
        <w:t xml:space="preserve"> 2) </w:t>
      </w:r>
      <w:r w:rsidRPr="00677E00">
        <w:rPr>
          <w:rFonts w:ascii="Times New Roman" w:hAnsi="Times New Roman" w:cs="Times New Roman"/>
          <w:sz w:val="24"/>
          <w:szCs w:val="24"/>
        </w:rPr>
        <w:t>Могут ли интерфейсы се</w:t>
      </w:r>
      <w:r>
        <w:rPr>
          <w:rFonts w:ascii="Times New Roman" w:hAnsi="Times New Roman" w:cs="Times New Roman"/>
          <w:sz w:val="24"/>
          <w:szCs w:val="24"/>
        </w:rPr>
        <w:t xml:space="preserve">рверов находиться в одном VLAN? 3) </w:t>
      </w:r>
      <w:r w:rsidRPr="00677E00">
        <w:rPr>
          <w:rFonts w:ascii="Times New Roman" w:hAnsi="Times New Roman" w:cs="Times New Roman"/>
          <w:sz w:val="24"/>
          <w:szCs w:val="24"/>
        </w:rPr>
        <w:t>Почему при использовании кадров разной длинны данные передаются из сети дополнительного офиса в сеть главного офиса?</w:t>
      </w:r>
      <w:proofErr w:type="gramEnd"/>
    </w:p>
    <w:p w:rsidR="00677E00" w:rsidRPr="00677E00" w:rsidRDefault="00677E00" w:rsidP="00677E0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написать</w:t>
      </w:r>
      <w:r w:rsidRPr="00677E00">
        <w:rPr>
          <w:rFonts w:ascii="Times New Roman" w:hAnsi="Times New Roman" w:cs="Times New Roman"/>
          <w:sz w:val="24"/>
          <w:szCs w:val="24"/>
        </w:rPr>
        <w:t xml:space="preserve"> программу, реализующую расчет контрольной суммы для заданного файла. Имя файла задается как параметр для опции --</w:t>
      </w:r>
      <w:proofErr w:type="spellStart"/>
      <w:r w:rsidRPr="00677E00">
        <w:rPr>
          <w:rFonts w:ascii="Times New Roman" w:hAnsi="Times New Roman" w:cs="Times New Roman"/>
          <w:sz w:val="24"/>
          <w:szCs w:val="24"/>
        </w:rPr>
        <w:t>file</w:t>
      </w:r>
      <w:proofErr w:type="spellEnd"/>
      <w:r w:rsidRPr="00677E00">
        <w:rPr>
          <w:rFonts w:ascii="Times New Roman" w:hAnsi="Times New Roman" w:cs="Times New Roman"/>
          <w:sz w:val="24"/>
          <w:szCs w:val="24"/>
        </w:rPr>
        <w:t>. Размер файла должен быть не менее 2 Мбайт. Содержание кодируемого файла роли не играет.</w:t>
      </w:r>
    </w:p>
    <w:p w:rsidR="00624F40" w:rsidRPr="0029523F" w:rsidRDefault="00624F40" w:rsidP="00BA099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 исследования</w:t>
      </w:r>
      <w:r w:rsidRPr="00851294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29523F">
        <w:rPr>
          <w:rFonts w:ascii="Times New Roman" w:hAnsi="Times New Roman" w:cs="Times New Roman"/>
          <w:sz w:val="24"/>
          <w:szCs w:val="24"/>
        </w:rPr>
        <w:t xml:space="preserve">конфигурируемая сеть, исследуемая компьютерным имитационным </w:t>
      </w:r>
      <w:r w:rsidR="00386B69">
        <w:rPr>
          <w:rFonts w:ascii="Times New Roman" w:hAnsi="Times New Roman" w:cs="Times New Roman"/>
          <w:sz w:val="24"/>
          <w:szCs w:val="24"/>
        </w:rPr>
        <w:t>моделированием.</w:t>
      </w:r>
    </w:p>
    <w:p w:rsidR="00624F40" w:rsidRPr="00AF2AC9" w:rsidRDefault="00624F40" w:rsidP="00624F4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Средства, </w:t>
      </w:r>
      <w:r w:rsidRPr="00565F01">
        <w:rPr>
          <w:rFonts w:ascii="Times New Roman" w:hAnsi="Times New Roman" w:cs="Times New Roman"/>
          <w:sz w:val="24"/>
          <w:szCs w:val="24"/>
        </w:rPr>
        <w:t xml:space="preserve">используемые при проведении исследования: </w:t>
      </w:r>
      <w:r w:rsidR="00AF2AC9" w:rsidRPr="00AF2AC9">
        <w:rPr>
          <w:rFonts w:ascii="Times New Roman" w:hAnsi="Times New Roman" w:cs="Times New Roman"/>
          <w:sz w:val="24"/>
          <w:szCs w:val="24"/>
        </w:rPr>
        <w:t>программа моделирования сетей, которая позволяет студентам экспериментировать с поведением сети и оценивать возм</w:t>
      </w:r>
      <w:r w:rsidR="00AF2AC9">
        <w:rPr>
          <w:rFonts w:ascii="Times New Roman" w:hAnsi="Times New Roman" w:cs="Times New Roman"/>
          <w:sz w:val="24"/>
          <w:szCs w:val="24"/>
        </w:rPr>
        <w:t>ожные сценарии развития событий</w:t>
      </w:r>
      <w:r w:rsidR="00AF2AC9" w:rsidRPr="00AF2AC9">
        <w:rPr>
          <w:rFonts w:ascii="Times New Roman" w:hAnsi="Times New Roman" w:cs="Times New Roman"/>
          <w:sz w:val="24"/>
          <w:szCs w:val="24"/>
        </w:rPr>
        <w:t xml:space="preserve"> – </w:t>
      </w:r>
      <w:r w:rsidR="00AF2AC9">
        <w:rPr>
          <w:rFonts w:ascii="Times New Roman" w:hAnsi="Times New Roman" w:cs="Times New Roman"/>
          <w:sz w:val="24"/>
          <w:szCs w:val="24"/>
          <w:lang w:val="en-US"/>
        </w:rPr>
        <w:t>CISCO</w:t>
      </w:r>
      <w:r w:rsidR="00AF2AC9" w:rsidRPr="00AF2AC9">
        <w:rPr>
          <w:rFonts w:ascii="Times New Roman" w:hAnsi="Times New Roman" w:cs="Times New Roman"/>
          <w:sz w:val="24"/>
          <w:szCs w:val="24"/>
        </w:rPr>
        <w:t xml:space="preserve"> </w:t>
      </w:r>
      <w:r w:rsidR="00AF2AC9">
        <w:rPr>
          <w:rFonts w:ascii="Times New Roman" w:hAnsi="Times New Roman" w:cs="Times New Roman"/>
          <w:sz w:val="24"/>
          <w:szCs w:val="24"/>
          <w:lang w:val="en-US"/>
        </w:rPr>
        <w:t>Packet</w:t>
      </w:r>
      <w:r w:rsidR="00AF2AC9" w:rsidRPr="00AF2AC9">
        <w:rPr>
          <w:rFonts w:ascii="Times New Roman" w:hAnsi="Times New Roman" w:cs="Times New Roman"/>
          <w:sz w:val="24"/>
          <w:szCs w:val="24"/>
        </w:rPr>
        <w:t xml:space="preserve"> </w:t>
      </w:r>
      <w:r w:rsidR="00AF2AC9">
        <w:rPr>
          <w:rFonts w:ascii="Times New Roman" w:hAnsi="Times New Roman" w:cs="Times New Roman"/>
          <w:sz w:val="24"/>
          <w:szCs w:val="24"/>
          <w:lang w:val="en-US"/>
        </w:rPr>
        <w:t>Tracer</w:t>
      </w:r>
      <w:r w:rsidR="00AF2AC9" w:rsidRPr="00AF2AC9">
        <w:rPr>
          <w:rFonts w:ascii="Times New Roman" w:hAnsi="Times New Roman" w:cs="Times New Roman"/>
          <w:sz w:val="24"/>
          <w:szCs w:val="24"/>
        </w:rPr>
        <w:t>.</w:t>
      </w:r>
    </w:p>
    <w:p w:rsidR="00AF2AC9" w:rsidRPr="00AF2AC9" w:rsidRDefault="00677E00" w:rsidP="00BA099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34075" cy="2505075"/>
            <wp:effectExtent l="0" t="0" r="9525" b="9525"/>
            <wp:docPr id="3" name="Рисунок 3" descr="C:\Users\Александр\Downloads\Скриншот 2019-04-01 15_10_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лександр\Downloads\Скриншот 2019-04-01 15_10_0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3599" w:rsidRPr="00AF2AC9" w:rsidRDefault="00677E00" w:rsidP="00AF2AC9">
      <w:pPr>
        <w:tabs>
          <w:tab w:val="left" w:pos="280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Рисунок 1. Конфигурация модернизированной сети.</w:t>
      </w:r>
      <w:r w:rsidR="00AF2AC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E522F" w:rsidRDefault="004E522F" w:rsidP="004E522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E522F">
        <w:rPr>
          <w:rFonts w:ascii="Times New Roman" w:hAnsi="Times New Roman" w:cs="Times New Roman"/>
          <w:b/>
          <w:sz w:val="28"/>
          <w:szCs w:val="28"/>
        </w:rPr>
        <w:t>Выполнение работы</w:t>
      </w:r>
    </w:p>
    <w:p w:rsidR="00ED16C1" w:rsidRPr="00ED16C1" w:rsidRDefault="00ED16C1" w:rsidP="00BA099E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4"/>
          <w:szCs w:val="28"/>
        </w:rPr>
        <w:t xml:space="preserve">Конфигурирование интерфейсов маршрутизаторов происходит следующей последовательностью набор команд в </w:t>
      </w:r>
      <w:r>
        <w:rPr>
          <w:rFonts w:ascii="Times New Roman" w:hAnsi="Times New Roman" w:cs="Times New Roman"/>
          <w:sz w:val="24"/>
          <w:szCs w:val="28"/>
          <w:lang w:val="en-US"/>
        </w:rPr>
        <w:t>CLI</w:t>
      </w:r>
      <w:r w:rsidRPr="00ED16C1">
        <w:rPr>
          <w:rFonts w:ascii="Times New Roman" w:hAnsi="Times New Roman" w:cs="Times New Roman"/>
          <w:sz w:val="24"/>
          <w:szCs w:val="28"/>
        </w:rPr>
        <w:t>:</w:t>
      </w:r>
    </w:p>
    <w:p w:rsidR="00ED16C1" w:rsidRDefault="00ED16C1" w:rsidP="00ED16C1">
      <w:pPr>
        <w:spacing w:after="0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  <w:lang w:eastAsia="ru-RU"/>
        </w:rPr>
        <w:drawing>
          <wp:inline distT="0" distB="0" distL="0" distR="0" wp14:anchorId="098B16F2" wp14:editId="37FBEF19">
            <wp:extent cx="5438775" cy="4276725"/>
            <wp:effectExtent l="0" t="0" r="9525" b="9525"/>
            <wp:docPr id="4" name="Рисунок 4" descr="C:\Users\Александр\Downloads\Скриншот 2019-04-01 15_17_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Александр\Downloads\Скриншот 2019-04-01 15_17_3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16C1" w:rsidRDefault="00ED16C1" w:rsidP="00ED16C1">
      <w:pPr>
        <w:spacing w:after="0"/>
        <w:jc w:val="center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</w:rPr>
        <w:t xml:space="preserve">Рисунок 2. Конфигурирование маршрутизатора 2811 </w:t>
      </w:r>
      <w:r>
        <w:rPr>
          <w:rFonts w:ascii="Times New Roman" w:hAnsi="Times New Roman" w:cs="Times New Roman"/>
          <w:sz w:val="24"/>
          <w:szCs w:val="28"/>
          <w:lang w:val="en-US"/>
        </w:rPr>
        <w:t>Main.</w:t>
      </w:r>
    </w:p>
    <w:p w:rsidR="00ED16C1" w:rsidRDefault="00ED16C1" w:rsidP="00ED16C1">
      <w:pPr>
        <w:spacing w:after="0"/>
        <w:jc w:val="center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noProof/>
          <w:sz w:val="24"/>
          <w:szCs w:val="28"/>
          <w:lang w:eastAsia="ru-RU"/>
        </w:rPr>
        <w:lastRenderedPageBreak/>
        <w:drawing>
          <wp:inline distT="0" distB="0" distL="0" distR="0">
            <wp:extent cx="5419725" cy="4019550"/>
            <wp:effectExtent l="0" t="0" r="9525" b="0"/>
            <wp:docPr id="5" name="Рисунок 5" descr="C:\Users\Александр\Downloads\Скриншот 2019-04-01 15_21_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Александр\Downloads\Скриншот 2019-04-01 15_21_0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16C1" w:rsidRPr="00ED16C1" w:rsidRDefault="00ED16C1" w:rsidP="00ED16C1">
      <w:pPr>
        <w:spacing w:after="0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Рисунок </w:t>
      </w:r>
      <w:r w:rsidRPr="00ED16C1">
        <w:rPr>
          <w:rFonts w:ascii="Times New Roman" w:hAnsi="Times New Roman" w:cs="Times New Roman"/>
          <w:sz w:val="24"/>
          <w:szCs w:val="28"/>
        </w:rPr>
        <w:t>3</w:t>
      </w:r>
      <w:r>
        <w:rPr>
          <w:rFonts w:ascii="Times New Roman" w:hAnsi="Times New Roman" w:cs="Times New Roman"/>
          <w:sz w:val="24"/>
          <w:szCs w:val="28"/>
        </w:rPr>
        <w:t>. К</w:t>
      </w:r>
      <w:r>
        <w:rPr>
          <w:rFonts w:ascii="Times New Roman" w:hAnsi="Times New Roman" w:cs="Times New Roman"/>
          <w:sz w:val="24"/>
          <w:szCs w:val="28"/>
        </w:rPr>
        <w:t>онфигурирование маршрутизатора 2620</w:t>
      </w:r>
      <w:r>
        <w:rPr>
          <w:rFonts w:ascii="Times New Roman" w:hAnsi="Times New Roman" w:cs="Times New Roman"/>
          <w:sz w:val="24"/>
          <w:szCs w:val="28"/>
          <w:lang w:val="en-US"/>
        </w:rPr>
        <w:t>XM</w:t>
      </w:r>
      <w:r w:rsidRPr="00ED16C1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  <w:lang w:val="en-US"/>
        </w:rPr>
        <w:t>Additional</w:t>
      </w:r>
      <w:r w:rsidRPr="00ED16C1">
        <w:rPr>
          <w:rFonts w:ascii="Times New Roman" w:hAnsi="Times New Roman" w:cs="Times New Roman"/>
          <w:sz w:val="24"/>
          <w:szCs w:val="28"/>
        </w:rPr>
        <w:t>.</w:t>
      </w:r>
    </w:p>
    <w:p w:rsidR="00ED16C1" w:rsidRDefault="00ED16C1" w:rsidP="00ED16C1">
      <w:pPr>
        <w:spacing w:after="0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ab/>
      </w:r>
      <w:r>
        <w:rPr>
          <w:rFonts w:ascii="Times New Roman" w:hAnsi="Times New Roman" w:cs="Times New Roman"/>
          <w:sz w:val="24"/>
          <w:szCs w:val="28"/>
        </w:rPr>
        <w:t xml:space="preserve">Для проверки подсоединения после установки протокола авторизации можно, набрав команду </w:t>
      </w:r>
      <w:r w:rsidRPr="00ED16C1">
        <w:rPr>
          <w:rFonts w:ascii="Times New Roman" w:hAnsi="Times New Roman" w:cs="Times New Roman"/>
          <w:i/>
          <w:sz w:val="24"/>
          <w:szCs w:val="28"/>
          <w:lang w:val="en-US"/>
        </w:rPr>
        <w:t>show</w:t>
      </w:r>
      <w:r w:rsidRPr="00ED16C1">
        <w:rPr>
          <w:rFonts w:ascii="Times New Roman" w:hAnsi="Times New Roman" w:cs="Times New Roman"/>
          <w:i/>
          <w:sz w:val="24"/>
          <w:szCs w:val="28"/>
        </w:rPr>
        <w:t xml:space="preserve"> </w:t>
      </w:r>
      <w:proofErr w:type="spellStart"/>
      <w:r w:rsidRPr="00ED16C1">
        <w:rPr>
          <w:rFonts w:ascii="Times New Roman" w:hAnsi="Times New Roman" w:cs="Times New Roman"/>
          <w:i/>
          <w:sz w:val="24"/>
          <w:szCs w:val="28"/>
          <w:lang w:val="en-US"/>
        </w:rPr>
        <w:t>int</w:t>
      </w:r>
      <w:proofErr w:type="spellEnd"/>
      <w:r w:rsidRPr="00ED16C1">
        <w:rPr>
          <w:rFonts w:ascii="Times New Roman" w:hAnsi="Times New Roman" w:cs="Times New Roman"/>
          <w:sz w:val="24"/>
          <w:szCs w:val="28"/>
        </w:rPr>
        <w:t>.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</w:p>
    <w:p w:rsidR="00ED16C1" w:rsidRDefault="00ED16C1" w:rsidP="00ED16C1">
      <w:pPr>
        <w:spacing w:after="0"/>
        <w:jc w:val="center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noProof/>
          <w:sz w:val="24"/>
          <w:szCs w:val="28"/>
          <w:lang w:eastAsia="ru-RU"/>
        </w:rPr>
        <w:drawing>
          <wp:inline distT="0" distB="0" distL="0" distR="0">
            <wp:extent cx="4476750" cy="1962150"/>
            <wp:effectExtent l="0" t="0" r="0" b="0"/>
            <wp:docPr id="12" name="Рисунок 12" descr="C:\Users\Александр\Downloads\Скриншот 2019-04-01 15_25_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Александр\Downloads\Скриншот 2019-04-01 15_25_5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16C1" w:rsidRDefault="00ED16C1" w:rsidP="00ED16C1">
      <w:pPr>
        <w:spacing w:after="0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Рисунок 4. Проверка подсоединения.</w:t>
      </w:r>
    </w:p>
    <w:p w:rsidR="00ED16C1" w:rsidRPr="00ED16C1" w:rsidRDefault="00ED16C1" w:rsidP="00ED16C1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>Необходимо было для сети Главного офиса сформировать две логические сети</w:t>
      </w:r>
      <w:r w:rsidRPr="00ED16C1">
        <w:rPr>
          <w:rFonts w:ascii="Times New Roman" w:hAnsi="Times New Roman" w:cs="Times New Roman"/>
          <w:sz w:val="24"/>
          <w:szCs w:val="28"/>
        </w:rPr>
        <w:t xml:space="preserve"> (30 </w:t>
      </w:r>
      <w:r>
        <w:rPr>
          <w:rFonts w:ascii="Times New Roman" w:hAnsi="Times New Roman" w:cs="Times New Roman"/>
          <w:sz w:val="24"/>
          <w:szCs w:val="28"/>
        </w:rPr>
        <w:t>и 40)</w:t>
      </w:r>
      <w:r w:rsidRPr="00ED16C1">
        <w:rPr>
          <w:rFonts w:ascii="Times New Roman" w:hAnsi="Times New Roman" w:cs="Times New Roman"/>
          <w:sz w:val="24"/>
          <w:szCs w:val="28"/>
        </w:rPr>
        <w:t>:</w:t>
      </w:r>
    </w:p>
    <w:p w:rsidR="00ED16C1" w:rsidRDefault="00ED16C1" w:rsidP="00ED16C1">
      <w:pPr>
        <w:spacing w:after="0"/>
        <w:jc w:val="center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noProof/>
          <w:sz w:val="24"/>
          <w:szCs w:val="28"/>
          <w:lang w:eastAsia="ru-RU"/>
        </w:rPr>
        <w:lastRenderedPageBreak/>
        <w:drawing>
          <wp:inline distT="0" distB="0" distL="0" distR="0">
            <wp:extent cx="4495800" cy="2600325"/>
            <wp:effectExtent l="0" t="0" r="0" b="9525"/>
            <wp:docPr id="13" name="Рисунок 13" descr="C:\Users\Александр\Downloads\Скриншот 2019-04-01 15_29_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Александр\Downloads\Скриншот 2019-04-01 15_29_5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16C1" w:rsidRDefault="00ED16C1" w:rsidP="00ED16C1">
      <w:pPr>
        <w:spacing w:after="0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Рисунок 5. Формирование двух логических сетей Главного офиса.</w:t>
      </w:r>
    </w:p>
    <w:p w:rsidR="00330D87" w:rsidRPr="00330D87" w:rsidRDefault="00330D87" w:rsidP="00330D87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330D87">
        <w:rPr>
          <w:rFonts w:ascii="Times New Roman" w:hAnsi="Times New Roman" w:cs="Times New Roman"/>
          <w:sz w:val="24"/>
          <w:szCs w:val="28"/>
        </w:rPr>
        <w:t>VLAN40 – 10.7.40.193</w:t>
      </w:r>
    </w:p>
    <w:p w:rsidR="00330D87" w:rsidRPr="00330D87" w:rsidRDefault="00330D87" w:rsidP="00330D87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330D87">
        <w:rPr>
          <w:rFonts w:ascii="Times New Roman" w:hAnsi="Times New Roman" w:cs="Times New Roman"/>
          <w:sz w:val="24"/>
          <w:szCs w:val="28"/>
        </w:rPr>
        <w:t>VLAN30 – 10.7.30.193</w:t>
      </w:r>
    </w:p>
    <w:p w:rsidR="00330D87" w:rsidRPr="00330D87" w:rsidRDefault="00330D87" w:rsidP="00330D87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330D87">
        <w:rPr>
          <w:rFonts w:ascii="Times New Roman" w:hAnsi="Times New Roman" w:cs="Times New Roman"/>
          <w:sz w:val="24"/>
          <w:szCs w:val="28"/>
        </w:rPr>
        <w:t>Для сетей была выбрана маска 255.255.255.192</w:t>
      </w:r>
    </w:p>
    <w:p w:rsidR="00330D87" w:rsidRDefault="00330D87" w:rsidP="00330D87">
      <w:pPr>
        <w:spacing w:after="0"/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p w:rsidR="00330D87" w:rsidRPr="00330D87" w:rsidRDefault="00330D87" w:rsidP="00330D87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 w:rsidRPr="00330D87">
        <w:rPr>
          <w:rFonts w:ascii="Times New Roman" w:hAnsi="Times New Roman" w:cs="Times New Roman"/>
          <w:sz w:val="24"/>
          <w:szCs w:val="28"/>
        </w:rPr>
        <w:t>Ip</w:t>
      </w:r>
      <w:proofErr w:type="spellEnd"/>
      <w:r w:rsidRPr="00330D87">
        <w:rPr>
          <w:rFonts w:ascii="Times New Roman" w:hAnsi="Times New Roman" w:cs="Times New Roman"/>
          <w:sz w:val="24"/>
          <w:szCs w:val="28"/>
        </w:rPr>
        <w:t xml:space="preserve"> устрой</w:t>
      </w:r>
      <w:proofErr w:type="gramStart"/>
      <w:r w:rsidRPr="00330D87">
        <w:rPr>
          <w:rFonts w:ascii="Times New Roman" w:hAnsi="Times New Roman" w:cs="Times New Roman"/>
          <w:sz w:val="24"/>
          <w:szCs w:val="28"/>
        </w:rPr>
        <w:t>ств дл</w:t>
      </w:r>
      <w:proofErr w:type="gramEnd"/>
      <w:r w:rsidRPr="00330D87">
        <w:rPr>
          <w:rFonts w:ascii="Times New Roman" w:hAnsi="Times New Roman" w:cs="Times New Roman"/>
          <w:sz w:val="24"/>
          <w:szCs w:val="28"/>
        </w:rPr>
        <w:t>я VLAN30:</w:t>
      </w:r>
    </w:p>
    <w:p w:rsidR="00330D87" w:rsidRPr="00330D87" w:rsidRDefault="00330D87" w:rsidP="00330D87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330D87">
        <w:rPr>
          <w:rFonts w:ascii="Times New Roman" w:hAnsi="Times New Roman" w:cs="Times New Roman"/>
          <w:sz w:val="24"/>
          <w:szCs w:val="28"/>
        </w:rPr>
        <w:t>Laptop0 – 10.7.30.194</w:t>
      </w:r>
    </w:p>
    <w:p w:rsidR="00330D87" w:rsidRPr="00330D87" w:rsidRDefault="00330D87" w:rsidP="00330D87">
      <w:pPr>
        <w:spacing w:after="0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330D87">
        <w:rPr>
          <w:rFonts w:ascii="Times New Roman" w:hAnsi="Times New Roman" w:cs="Times New Roman"/>
          <w:sz w:val="24"/>
          <w:szCs w:val="28"/>
          <w:lang w:val="en-US"/>
        </w:rPr>
        <w:t>Laptop1 – 10.7.30.195</w:t>
      </w:r>
    </w:p>
    <w:p w:rsidR="00330D87" w:rsidRPr="00330D87" w:rsidRDefault="00330D87" w:rsidP="00330D87">
      <w:pPr>
        <w:spacing w:after="0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330D87">
        <w:rPr>
          <w:rFonts w:ascii="Times New Roman" w:hAnsi="Times New Roman" w:cs="Times New Roman"/>
          <w:sz w:val="24"/>
          <w:szCs w:val="28"/>
          <w:lang w:val="en-US"/>
        </w:rPr>
        <w:t>Server2 – 10.7.30.196</w:t>
      </w:r>
    </w:p>
    <w:p w:rsidR="00330D87" w:rsidRPr="00330D87" w:rsidRDefault="00330D87" w:rsidP="00330D87">
      <w:pPr>
        <w:spacing w:after="0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r w:rsidRPr="00330D87">
        <w:rPr>
          <w:rFonts w:ascii="Times New Roman" w:hAnsi="Times New Roman" w:cs="Times New Roman"/>
          <w:sz w:val="24"/>
          <w:szCs w:val="28"/>
          <w:lang w:val="en-US"/>
        </w:rPr>
        <w:t>Router</w:t>
      </w:r>
      <w:r>
        <w:rPr>
          <w:rFonts w:ascii="Times New Roman" w:hAnsi="Times New Roman" w:cs="Times New Roman"/>
          <w:sz w:val="24"/>
          <w:szCs w:val="28"/>
          <w:lang w:val="en-US"/>
        </w:rPr>
        <w:t>Major</w:t>
      </w:r>
      <w:proofErr w:type="spellEnd"/>
      <w:r w:rsidRPr="00330D87">
        <w:rPr>
          <w:rFonts w:ascii="Times New Roman" w:hAnsi="Times New Roman" w:cs="Times New Roman"/>
          <w:sz w:val="24"/>
          <w:szCs w:val="28"/>
          <w:lang w:val="en-US"/>
        </w:rPr>
        <w:t xml:space="preserve"> – 10.7.30.193</w:t>
      </w:r>
    </w:p>
    <w:p w:rsidR="00330D87" w:rsidRPr="00330D87" w:rsidRDefault="00330D87" w:rsidP="00330D87">
      <w:pPr>
        <w:spacing w:after="0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330D87">
        <w:rPr>
          <w:rFonts w:ascii="Times New Roman" w:hAnsi="Times New Roman" w:cs="Times New Roman"/>
          <w:sz w:val="24"/>
          <w:szCs w:val="28"/>
          <w:lang w:val="en-US"/>
        </w:rPr>
        <w:t>Gateway – 10.7.30.193</w:t>
      </w:r>
    </w:p>
    <w:p w:rsidR="00330D87" w:rsidRDefault="00330D87" w:rsidP="00330D87">
      <w:pPr>
        <w:spacing w:after="0"/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p w:rsidR="00330D87" w:rsidRPr="00330D87" w:rsidRDefault="00330D87" w:rsidP="00330D87">
      <w:pPr>
        <w:spacing w:after="0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r w:rsidRPr="00330D87">
        <w:rPr>
          <w:rFonts w:ascii="Times New Roman" w:hAnsi="Times New Roman" w:cs="Times New Roman"/>
          <w:sz w:val="24"/>
          <w:szCs w:val="28"/>
          <w:lang w:val="en-US"/>
        </w:rPr>
        <w:t>Ip</w:t>
      </w:r>
      <w:proofErr w:type="spellEnd"/>
      <w:r w:rsidRPr="00330D87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Pr="00330D87">
        <w:rPr>
          <w:rFonts w:ascii="Times New Roman" w:hAnsi="Times New Roman" w:cs="Times New Roman"/>
          <w:sz w:val="24"/>
          <w:szCs w:val="28"/>
        </w:rPr>
        <w:t>устройств</w:t>
      </w:r>
      <w:r w:rsidRPr="00330D87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Pr="00330D87">
        <w:rPr>
          <w:rFonts w:ascii="Times New Roman" w:hAnsi="Times New Roman" w:cs="Times New Roman"/>
          <w:sz w:val="24"/>
          <w:szCs w:val="28"/>
        </w:rPr>
        <w:t>для</w:t>
      </w:r>
      <w:r w:rsidRPr="00330D87">
        <w:rPr>
          <w:rFonts w:ascii="Times New Roman" w:hAnsi="Times New Roman" w:cs="Times New Roman"/>
          <w:sz w:val="24"/>
          <w:szCs w:val="28"/>
          <w:lang w:val="en-US"/>
        </w:rPr>
        <w:t xml:space="preserve"> VLAN40:</w:t>
      </w:r>
    </w:p>
    <w:p w:rsidR="00330D87" w:rsidRPr="00330D87" w:rsidRDefault="00330D87" w:rsidP="00330D87">
      <w:pPr>
        <w:spacing w:after="0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330D87">
        <w:rPr>
          <w:rFonts w:ascii="Times New Roman" w:hAnsi="Times New Roman" w:cs="Times New Roman"/>
          <w:sz w:val="24"/>
          <w:szCs w:val="28"/>
          <w:lang w:val="en-US"/>
        </w:rPr>
        <w:t>PC1 – 10.7.40.194</w:t>
      </w:r>
    </w:p>
    <w:p w:rsidR="00330D87" w:rsidRPr="00330D87" w:rsidRDefault="00330D87" w:rsidP="00330D87">
      <w:pPr>
        <w:spacing w:after="0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330D87">
        <w:rPr>
          <w:rFonts w:ascii="Times New Roman" w:hAnsi="Times New Roman" w:cs="Times New Roman"/>
          <w:sz w:val="24"/>
          <w:szCs w:val="28"/>
          <w:lang w:val="en-US"/>
        </w:rPr>
        <w:t>PC2 – 10.7.40.195</w:t>
      </w:r>
    </w:p>
    <w:p w:rsidR="00330D87" w:rsidRPr="00330D87" w:rsidRDefault="00330D87" w:rsidP="00330D87">
      <w:pPr>
        <w:spacing w:after="0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330D87">
        <w:rPr>
          <w:rFonts w:ascii="Times New Roman" w:hAnsi="Times New Roman" w:cs="Times New Roman"/>
          <w:sz w:val="24"/>
          <w:szCs w:val="28"/>
          <w:lang w:val="en-US"/>
        </w:rPr>
        <w:t>Server1 – 10.7.40.196</w:t>
      </w:r>
    </w:p>
    <w:p w:rsidR="00330D87" w:rsidRPr="00330D87" w:rsidRDefault="00330D87" w:rsidP="00330D87">
      <w:pPr>
        <w:spacing w:after="0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r w:rsidRPr="00330D87">
        <w:rPr>
          <w:rFonts w:ascii="Times New Roman" w:hAnsi="Times New Roman" w:cs="Times New Roman"/>
          <w:sz w:val="24"/>
          <w:szCs w:val="28"/>
          <w:lang w:val="en-US"/>
        </w:rPr>
        <w:t>Router</w:t>
      </w:r>
      <w:r>
        <w:rPr>
          <w:rFonts w:ascii="Times New Roman" w:hAnsi="Times New Roman" w:cs="Times New Roman"/>
          <w:sz w:val="24"/>
          <w:szCs w:val="28"/>
          <w:lang w:val="en-US"/>
        </w:rPr>
        <w:t>Major</w:t>
      </w:r>
      <w:proofErr w:type="spellEnd"/>
      <w:r w:rsidRPr="00330D87">
        <w:rPr>
          <w:rFonts w:ascii="Times New Roman" w:hAnsi="Times New Roman" w:cs="Times New Roman"/>
          <w:sz w:val="24"/>
          <w:szCs w:val="28"/>
          <w:lang w:val="en-US"/>
        </w:rPr>
        <w:t xml:space="preserve"> – 10.7.40.193</w:t>
      </w:r>
    </w:p>
    <w:p w:rsidR="00ED16C1" w:rsidRPr="00330D87" w:rsidRDefault="00330D87" w:rsidP="00330D87">
      <w:pPr>
        <w:spacing w:after="0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330D87">
        <w:rPr>
          <w:rFonts w:ascii="Times New Roman" w:hAnsi="Times New Roman" w:cs="Times New Roman"/>
          <w:sz w:val="24"/>
          <w:szCs w:val="28"/>
          <w:lang w:val="en-US"/>
        </w:rPr>
        <w:t>Gateway – 10.7.40.193</w:t>
      </w:r>
    </w:p>
    <w:p w:rsidR="00330D87" w:rsidRDefault="00330D87" w:rsidP="00330D87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0D87">
        <w:rPr>
          <w:rFonts w:ascii="Times New Roman" w:hAnsi="Times New Roman" w:cs="Times New Roman"/>
          <w:sz w:val="24"/>
          <w:szCs w:val="24"/>
        </w:rPr>
        <w:t xml:space="preserve">Создание виртуальной локальной сети в коммутаторах CISCO начинается с её описания. Делается это в привилегированном режиме с помощью команды </w:t>
      </w:r>
      <w:proofErr w:type="spellStart"/>
      <w:r w:rsidRPr="00330D87">
        <w:rPr>
          <w:rFonts w:ascii="Times New Roman" w:hAnsi="Times New Roman" w:cs="Times New Roman"/>
          <w:sz w:val="24"/>
          <w:szCs w:val="24"/>
        </w:rPr>
        <w:t>vlan</w:t>
      </w:r>
      <w:proofErr w:type="spellEnd"/>
      <w:r w:rsidRPr="00330D87">
        <w:rPr>
          <w:rFonts w:ascii="Times New Roman" w:hAnsi="Times New Roman" w:cs="Times New Roman"/>
          <w:sz w:val="24"/>
          <w:szCs w:val="24"/>
        </w:rPr>
        <w:t xml:space="preserve"> . Напомним, что всегда присутствует VLAN с номером 1 (имя «</w:t>
      </w:r>
      <w:proofErr w:type="spellStart"/>
      <w:r w:rsidRPr="00330D87">
        <w:rPr>
          <w:rFonts w:ascii="Times New Roman" w:hAnsi="Times New Roman" w:cs="Times New Roman"/>
          <w:sz w:val="24"/>
          <w:szCs w:val="24"/>
        </w:rPr>
        <w:t>default</w:t>
      </w:r>
      <w:proofErr w:type="spellEnd"/>
      <w:r w:rsidRPr="00330D87">
        <w:rPr>
          <w:rFonts w:ascii="Times New Roman" w:hAnsi="Times New Roman" w:cs="Times New Roman"/>
          <w:sz w:val="24"/>
          <w:szCs w:val="24"/>
        </w:rPr>
        <w:t xml:space="preserve">»), в </w:t>
      </w:r>
      <w:proofErr w:type="gramStart"/>
      <w:r w:rsidRPr="00330D87">
        <w:rPr>
          <w:rFonts w:ascii="Times New Roman" w:hAnsi="Times New Roman" w:cs="Times New Roman"/>
          <w:sz w:val="24"/>
          <w:szCs w:val="24"/>
        </w:rPr>
        <w:t>которую</w:t>
      </w:r>
      <w:proofErr w:type="gramEnd"/>
      <w:r w:rsidRPr="00330D87">
        <w:rPr>
          <w:rFonts w:ascii="Times New Roman" w:hAnsi="Times New Roman" w:cs="Times New Roman"/>
          <w:sz w:val="24"/>
          <w:szCs w:val="24"/>
        </w:rPr>
        <w:t xml:space="preserve"> помещаются кадры, не имеющие тега виртуальной сети. </w:t>
      </w:r>
    </w:p>
    <w:p w:rsidR="00330D87" w:rsidRPr="00330D87" w:rsidRDefault="00330D87" w:rsidP="00330D87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30D87">
        <w:rPr>
          <w:rFonts w:ascii="Times New Roman" w:hAnsi="Times New Roman" w:cs="Times New Roman"/>
          <w:sz w:val="24"/>
          <w:szCs w:val="24"/>
        </w:rPr>
        <w:t xml:space="preserve">Далее каждому порту устройства задается режим работы (доступ или </w:t>
      </w:r>
      <w:proofErr w:type="spellStart"/>
      <w:r w:rsidRPr="00330D87">
        <w:rPr>
          <w:rFonts w:ascii="Times New Roman" w:hAnsi="Times New Roman" w:cs="Times New Roman"/>
          <w:sz w:val="24"/>
          <w:szCs w:val="24"/>
        </w:rPr>
        <w:t>транк</w:t>
      </w:r>
      <w:proofErr w:type="spellEnd"/>
      <w:r w:rsidRPr="00330D87">
        <w:rPr>
          <w:rFonts w:ascii="Times New Roman" w:hAnsi="Times New Roman" w:cs="Times New Roman"/>
          <w:sz w:val="24"/>
          <w:szCs w:val="24"/>
        </w:rPr>
        <w:t xml:space="preserve">) и указываются параметры виртуальной локальной сети. Делается это с помощью команды </w:t>
      </w:r>
      <w:proofErr w:type="spellStart"/>
      <w:r w:rsidRPr="00330D87">
        <w:rPr>
          <w:rFonts w:ascii="Times New Roman" w:hAnsi="Times New Roman" w:cs="Times New Roman"/>
          <w:sz w:val="24"/>
          <w:szCs w:val="24"/>
        </w:rPr>
        <w:t>switchport</w:t>
      </w:r>
      <w:proofErr w:type="spellEnd"/>
      <w:r w:rsidRPr="00330D87">
        <w:rPr>
          <w:rFonts w:ascii="Times New Roman" w:hAnsi="Times New Roman" w:cs="Times New Roman"/>
          <w:sz w:val="24"/>
          <w:szCs w:val="24"/>
        </w:rPr>
        <w:t>. По умолчанию все порты работает в режиме «</w:t>
      </w:r>
      <w:proofErr w:type="spellStart"/>
      <w:r w:rsidRPr="00330D87">
        <w:rPr>
          <w:rFonts w:ascii="Times New Roman" w:hAnsi="Times New Roman" w:cs="Times New Roman"/>
          <w:sz w:val="24"/>
          <w:szCs w:val="24"/>
        </w:rPr>
        <w:t>access</w:t>
      </w:r>
      <w:proofErr w:type="spellEnd"/>
      <w:r w:rsidRPr="00330D87">
        <w:rPr>
          <w:rFonts w:ascii="Times New Roman" w:hAnsi="Times New Roman" w:cs="Times New Roman"/>
          <w:sz w:val="24"/>
          <w:szCs w:val="24"/>
        </w:rPr>
        <w:t xml:space="preserve">» и принадлежат VLAN с номером 1. Режим работы коммутационного порта задается командой </w:t>
      </w:r>
      <w:proofErr w:type="spellStart"/>
      <w:r w:rsidRPr="00330D87">
        <w:rPr>
          <w:rFonts w:ascii="Times New Roman" w:hAnsi="Times New Roman" w:cs="Times New Roman"/>
          <w:sz w:val="24"/>
          <w:szCs w:val="24"/>
        </w:rPr>
        <w:t>switchport</w:t>
      </w:r>
      <w:proofErr w:type="spellEnd"/>
      <w:r w:rsidRPr="00330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0D87">
        <w:rPr>
          <w:rFonts w:ascii="Times New Roman" w:hAnsi="Times New Roman" w:cs="Times New Roman"/>
          <w:sz w:val="24"/>
          <w:szCs w:val="24"/>
        </w:rPr>
        <w:t>mode</w:t>
      </w:r>
      <w:proofErr w:type="spellEnd"/>
      <w:r w:rsidRPr="00330D87">
        <w:rPr>
          <w:rFonts w:ascii="Times New Roman" w:hAnsi="Times New Roman" w:cs="Times New Roman"/>
          <w:sz w:val="24"/>
          <w:szCs w:val="24"/>
        </w:rPr>
        <w:t xml:space="preserve"> . Режим </w:t>
      </w:r>
      <w:proofErr w:type="spellStart"/>
      <w:r w:rsidRPr="00330D87">
        <w:rPr>
          <w:rFonts w:ascii="Times New Roman" w:hAnsi="Times New Roman" w:cs="Times New Roman"/>
          <w:sz w:val="24"/>
          <w:szCs w:val="24"/>
        </w:rPr>
        <w:t>trunk</w:t>
      </w:r>
      <w:proofErr w:type="spellEnd"/>
      <w:r w:rsidRPr="00330D87">
        <w:rPr>
          <w:rFonts w:ascii="Times New Roman" w:hAnsi="Times New Roman" w:cs="Times New Roman"/>
          <w:sz w:val="24"/>
          <w:szCs w:val="24"/>
        </w:rPr>
        <w:t xml:space="preserve"> предполагает передачу кадров в формате 802.1Q. Режим </w:t>
      </w:r>
      <w:proofErr w:type="spellStart"/>
      <w:r w:rsidRPr="00330D87">
        <w:rPr>
          <w:rFonts w:ascii="Times New Roman" w:hAnsi="Times New Roman" w:cs="Times New Roman"/>
          <w:sz w:val="24"/>
          <w:szCs w:val="24"/>
        </w:rPr>
        <w:t>access</w:t>
      </w:r>
      <w:proofErr w:type="spellEnd"/>
      <w:r w:rsidRPr="00330D87">
        <w:rPr>
          <w:rFonts w:ascii="Times New Roman" w:hAnsi="Times New Roman" w:cs="Times New Roman"/>
          <w:sz w:val="24"/>
          <w:szCs w:val="24"/>
        </w:rPr>
        <w:t xml:space="preserve"> требует передачу и прием кадров без тега. При передаче кадра через порт тег убирается. При приеме кадра тег добавляется и пересчитывается контрольная сумма кадра. Указать к какой сети относится порт, работающий в режиме доступа, можно с помощью команды </w:t>
      </w:r>
      <w:proofErr w:type="spellStart"/>
      <w:r w:rsidRPr="00330D87">
        <w:rPr>
          <w:rFonts w:ascii="Times New Roman" w:hAnsi="Times New Roman" w:cs="Times New Roman"/>
          <w:sz w:val="24"/>
          <w:szCs w:val="24"/>
        </w:rPr>
        <w:t>switchport</w:t>
      </w:r>
      <w:proofErr w:type="spellEnd"/>
      <w:r w:rsidRPr="00330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0D87">
        <w:rPr>
          <w:rFonts w:ascii="Times New Roman" w:hAnsi="Times New Roman" w:cs="Times New Roman"/>
          <w:sz w:val="24"/>
          <w:szCs w:val="24"/>
        </w:rPr>
        <w:t>access</w:t>
      </w:r>
      <w:proofErr w:type="spellEnd"/>
      <w:r w:rsidRPr="00330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0D87">
        <w:rPr>
          <w:rFonts w:ascii="Times New Roman" w:hAnsi="Times New Roman" w:cs="Times New Roman"/>
          <w:sz w:val="24"/>
          <w:szCs w:val="24"/>
        </w:rPr>
        <w:t>vlan</w:t>
      </w:r>
      <w:proofErr w:type="spellEnd"/>
      <w:r w:rsidRPr="00330D87">
        <w:rPr>
          <w:rFonts w:ascii="Times New Roman" w:hAnsi="Times New Roman" w:cs="Times New Roman"/>
          <w:sz w:val="24"/>
          <w:szCs w:val="24"/>
        </w:rPr>
        <w:t xml:space="preserve"> .</w:t>
      </w:r>
    </w:p>
    <w:p w:rsidR="00330D87" w:rsidRDefault="00330D87" w:rsidP="00BA099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30D87" w:rsidRDefault="00330D87" w:rsidP="00330D87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34075" cy="4686300"/>
            <wp:effectExtent l="0" t="0" r="9525" b="0"/>
            <wp:docPr id="14" name="Рисунок 14" descr="C:\Users\Александр\Downloads\Скриншот 2019-04-01 15_35_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Александр\Downloads\Скриншот 2019-04-01 15_35_1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0D87" w:rsidRDefault="00330D87" w:rsidP="00330D8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6. Конфигурирование коммутатора </w:t>
      </w:r>
      <w:r>
        <w:rPr>
          <w:rFonts w:ascii="Times New Roman" w:hAnsi="Times New Roman" w:cs="Times New Roman"/>
          <w:sz w:val="24"/>
          <w:szCs w:val="24"/>
          <w:lang w:val="en-US"/>
        </w:rPr>
        <w:t>SW</w:t>
      </w:r>
      <w:r w:rsidRPr="00330D87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office</w:t>
      </w:r>
      <w:r w:rsidRPr="00330D87">
        <w:rPr>
          <w:rFonts w:ascii="Times New Roman" w:hAnsi="Times New Roman" w:cs="Times New Roman"/>
          <w:sz w:val="24"/>
          <w:szCs w:val="24"/>
        </w:rPr>
        <w:t>.</w:t>
      </w:r>
    </w:p>
    <w:p w:rsidR="00330D87" w:rsidRDefault="00330D87" w:rsidP="00330D87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30D87">
        <w:rPr>
          <w:rFonts w:ascii="Times New Roman" w:hAnsi="Times New Roman" w:cs="Times New Roman"/>
          <w:sz w:val="24"/>
          <w:szCs w:val="24"/>
        </w:rPr>
        <w:t>Остальные коммутаторы настраиваются аналогичным образом. Исключением лишь является установки на портах между коммутаторами (и не тольк</w:t>
      </w:r>
      <w:r>
        <w:rPr>
          <w:rFonts w:ascii="Times New Roman" w:hAnsi="Times New Roman" w:cs="Times New Roman"/>
          <w:sz w:val="24"/>
          <w:szCs w:val="24"/>
        </w:rPr>
        <w:t xml:space="preserve">о) </w:t>
      </w:r>
      <w:proofErr w:type="spellStart"/>
      <w:r w:rsidRPr="00330D87">
        <w:rPr>
          <w:rFonts w:ascii="Times New Roman" w:hAnsi="Times New Roman" w:cs="Times New Roman"/>
          <w:i/>
          <w:sz w:val="24"/>
          <w:szCs w:val="24"/>
        </w:rPr>
        <w:t>tr</w:t>
      </w:r>
      <w:proofErr w:type="spellEnd"/>
      <w:r w:rsidRPr="00330D87">
        <w:rPr>
          <w:rFonts w:ascii="Times New Roman" w:hAnsi="Times New Roman" w:cs="Times New Roman"/>
          <w:i/>
          <w:sz w:val="24"/>
          <w:szCs w:val="24"/>
          <w:lang w:val="en-US"/>
        </w:rPr>
        <w:t>u</w:t>
      </w:r>
      <w:proofErr w:type="spellStart"/>
      <w:r w:rsidRPr="00330D87">
        <w:rPr>
          <w:rFonts w:ascii="Times New Roman" w:hAnsi="Times New Roman" w:cs="Times New Roman"/>
          <w:i/>
          <w:sz w:val="24"/>
          <w:szCs w:val="24"/>
        </w:rPr>
        <w:t>nk</w:t>
      </w:r>
      <w:proofErr w:type="spellEnd"/>
      <w:r w:rsidRPr="00330D87">
        <w:rPr>
          <w:rFonts w:ascii="Times New Roman" w:hAnsi="Times New Roman" w:cs="Times New Roman"/>
          <w:i/>
          <w:sz w:val="24"/>
          <w:szCs w:val="24"/>
        </w:rPr>
        <w:t xml:space="preserve"> канала</w:t>
      </w:r>
      <w:r w:rsidRPr="00330D87">
        <w:rPr>
          <w:rFonts w:ascii="Times New Roman" w:hAnsi="Times New Roman" w:cs="Times New Roman"/>
          <w:sz w:val="24"/>
          <w:szCs w:val="24"/>
        </w:rPr>
        <w:t>.</w:t>
      </w:r>
    </w:p>
    <w:p w:rsidR="00330D87" w:rsidRDefault="00330D87" w:rsidP="00330D8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153025" cy="3505200"/>
            <wp:effectExtent l="0" t="0" r="9525" b="0"/>
            <wp:docPr id="15" name="Рисунок 15" descr="C:\Users\Александр\Downloads\Скриншот 2019-04-01 15_39_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Александр\Downloads\Скриншот 2019-04-01 15_39_2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0D87" w:rsidRPr="00330D87" w:rsidRDefault="00330D87" w:rsidP="00330D8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7. Установка </w:t>
      </w:r>
      <w:r>
        <w:rPr>
          <w:rFonts w:ascii="Times New Roman" w:hAnsi="Times New Roman" w:cs="Times New Roman"/>
          <w:sz w:val="24"/>
          <w:szCs w:val="24"/>
          <w:lang w:val="en-US"/>
        </w:rPr>
        <w:t>trunk</w:t>
      </w:r>
      <w:r w:rsidRPr="00330D8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канала.</w:t>
      </w:r>
    </w:p>
    <w:p w:rsidR="00330D87" w:rsidRDefault="00330D87" w:rsidP="00330D87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0D87">
        <w:rPr>
          <w:rFonts w:ascii="Times New Roman" w:hAnsi="Times New Roman" w:cs="Times New Roman"/>
          <w:sz w:val="24"/>
          <w:szCs w:val="24"/>
        </w:rPr>
        <w:lastRenderedPageBreak/>
        <w:t xml:space="preserve">Узнать о том, какие VLAN созданы и какие устройства в них находятся можно с помощью команды </w:t>
      </w:r>
      <w:proofErr w:type="spellStart"/>
      <w:r w:rsidRPr="00330D87">
        <w:rPr>
          <w:rFonts w:ascii="Times New Roman" w:hAnsi="Times New Roman" w:cs="Times New Roman"/>
          <w:i/>
          <w:sz w:val="24"/>
          <w:szCs w:val="24"/>
        </w:rPr>
        <w:t>show</w:t>
      </w:r>
      <w:proofErr w:type="spellEnd"/>
      <w:r w:rsidRPr="00330D8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330D87">
        <w:rPr>
          <w:rFonts w:ascii="Times New Roman" w:hAnsi="Times New Roman" w:cs="Times New Roman"/>
          <w:i/>
          <w:sz w:val="24"/>
          <w:szCs w:val="24"/>
        </w:rPr>
        <w:t>vlan</w:t>
      </w:r>
      <w:proofErr w:type="spellEnd"/>
      <w:r w:rsidRPr="00330D8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330D87">
        <w:rPr>
          <w:rFonts w:ascii="Times New Roman" w:hAnsi="Times New Roman" w:cs="Times New Roman"/>
          <w:i/>
          <w:sz w:val="24"/>
          <w:szCs w:val="24"/>
        </w:rPr>
        <w:t>brief</w:t>
      </w:r>
      <w:proofErr w:type="spellEnd"/>
      <w:r w:rsidRPr="00330D87">
        <w:rPr>
          <w:rFonts w:ascii="Times New Roman" w:hAnsi="Times New Roman" w:cs="Times New Roman"/>
          <w:sz w:val="24"/>
          <w:szCs w:val="24"/>
        </w:rPr>
        <w:t>.</w:t>
      </w:r>
    </w:p>
    <w:p w:rsidR="00330D87" w:rsidRDefault="00330D87" w:rsidP="00330D87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3600" cy="2000250"/>
            <wp:effectExtent l="0" t="0" r="0" b="0"/>
            <wp:docPr id="16" name="Рисунок 16" descr="C:\Users\Александр\Downloads\Скриншот 2019-04-01 15_41_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Александр\Downloads\Скриншот 2019-04-01 15_41_27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0D87" w:rsidRPr="002E2670" w:rsidRDefault="00330D87" w:rsidP="00330D8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8. </w:t>
      </w:r>
      <w:r w:rsidR="002E2670">
        <w:rPr>
          <w:rFonts w:ascii="Times New Roman" w:hAnsi="Times New Roman" w:cs="Times New Roman"/>
          <w:sz w:val="24"/>
          <w:szCs w:val="24"/>
        </w:rPr>
        <w:t xml:space="preserve">Таблица </w:t>
      </w:r>
      <w:r w:rsidR="002E2670">
        <w:rPr>
          <w:rFonts w:ascii="Times New Roman" w:hAnsi="Times New Roman" w:cs="Times New Roman"/>
          <w:sz w:val="24"/>
          <w:szCs w:val="24"/>
          <w:lang w:val="en-US"/>
        </w:rPr>
        <w:t>VLAN</w:t>
      </w:r>
      <w:r w:rsidR="002E2670" w:rsidRPr="002E2670">
        <w:rPr>
          <w:rFonts w:ascii="Times New Roman" w:hAnsi="Times New Roman" w:cs="Times New Roman"/>
          <w:sz w:val="24"/>
          <w:szCs w:val="24"/>
        </w:rPr>
        <w:t>.</w:t>
      </w:r>
    </w:p>
    <w:p w:rsidR="002E2670" w:rsidRDefault="002E2670" w:rsidP="002E2670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E2670">
        <w:rPr>
          <w:rFonts w:ascii="Times New Roman" w:hAnsi="Times New Roman" w:cs="Times New Roman"/>
          <w:sz w:val="24"/>
          <w:szCs w:val="24"/>
        </w:rPr>
        <w:t xml:space="preserve">За маршрутизацию из одной виртуальной сети в другую отвечает маршрутизатор главного офиса. Конфигурирование маршрутизатора связано с созданием двух </w:t>
      </w:r>
      <w:proofErr w:type="spellStart"/>
      <w:r w:rsidRPr="002E2670">
        <w:rPr>
          <w:rFonts w:ascii="Times New Roman" w:hAnsi="Times New Roman" w:cs="Times New Roman"/>
          <w:sz w:val="24"/>
          <w:szCs w:val="24"/>
        </w:rPr>
        <w:t>подинтерфейсов</w:t>
      </w:r>
      <w:proofErr w:type="spellEnd"/>
      <w:r w:rsidRPr="002E267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E2670">
        <w:rPr>
          <w:rFonts w:ascii="Times New Roman" w:hAnsi="Times New Roman" w:cs="Times New Roman"/>
          <w:sz w:val="24"/>
          <w:szCs w:val="24"/>
        </w:rPr>
        <w:t>Подинтерфейс</w:t>
      </w:r>
      <w:proofErr w:type="spellEnd"/>
      <w:r w:rsidRPr="002E2670">
        <w:rPr>
          <w:rFonts w:ascii="Times New Roman" w:hAnsi="Times New Roman" w:cs="Times New Roman"/>
          <w:sz w:val="24"/>
          <w:szCs w:val="24"/>
        </w:rPr>
        <w:t xml:space="preserve"> — это виртуальный интерфейс, созданный путем деления одного физического интерфейса на несколько логических интерфейсов. </w:t>
      </w:r>
    </w:p>
    <w:p w:rsidR="002E2670" w:rsidRDefault="002E2670" w:rsidP="002E2670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E2670">
        <w:rPr>
          <w:rFonts w:ascii="Times New Roman" w:hAnsi="Times New Roman" w:cs="Times New Roman"/>
          <w:sz w:val="24"/>
          <w:szCs w:val="24"/>
        </w:rPr>
        <w:t xml:space="preserve">DOT1Q — используется для </w:t>
      </w:r>
      <w:proofErr w:type="spellStart"/>
      <w:r w:rsidRPr="002E2670">
        <w:rPr>
          <w:rFonts w:ascii="Times New Roman" w:hAnsi="Times New Roman" w:cs="Times New Roman"/>
          <w:sz w:val="24"/>
          <w:szCs w:val="24"/>
        </w:rPr>
        <w:t>multiple</w:t>
      </w:r>
      <w:proofErr w:type="spellEnd"/>
      <w:r w:rsidRPr="002E2670">
        <w:rPr>
          <w:rFonts w:ascii="Times New Roman" w:hAnsi="Times New Roman" w:cs="Times New Roman"/>
          <w:sz w:val="24"/>
          <w:szCs w:val="24"/>
        </w:rPr>
        <w:t xml:space="preserve"> соединений. Это укороченная версия от IEEE 802.1q. Так как 802.1Q не изменяет заголовки кадра, то сетевые устройства, которые не поддерживают этот стандарт, могут передавать трафик без учёта его принадлежности к VLAN. 802.1Q помещает внутрь фрейма тег, который передает информацию о принадлежности трафика к </w:t>
      </w:r>
      <w:proofErr w:type="spellStart"/>
      <w:r w:rsidRPr="002E2670">
        <w:rPr>
          <w:rFonts w:ascii="Times New Roman" w:hAnsi="Times New Roman" w:cs="Times New Roman"/>
          <w:sz w:val="24"/>
          <w:szCs w:val="24"/>
        </w:rPr>
        <w:t>VLAN’у</w:t>
      </w:r>
      <w:proofErr w:type="spellEnd"/>
      <w:r w:rsidRPr="002E2670">
        <w:rPr>
          <w:rFonts w:ascii="Times New Roman" w:hAnsi="Times New Roman" w:cs="Times New Roman"/>
          <w:sz w:val="24"/>
          <w:szCs w:val="24"/>
        </w:rPr>
        <w:t>.</w:t>
      </w:r>
    </w:p>
    <w:p w:rsidR="002E2670" w:rsidRDefault="002E2670" w:rsidP="002E2670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953000" cy="3590925"/>
            <wp:effectExtent l="0" t="0" r="0" b="9525"/>
            <wp:docPr id="17" name="Рисунок 17" descr="C:\Users\Александр\Downloads\Скриншот 2019-04-01 15_43_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Александр\Downloads\Скриншот 2019-04-01 15_43_4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2670" w:rsidRDefault="002E2670" w:rsidP="002E267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9. Создание двух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подинтерфейсов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маршрутизатора.</w:t>
      </w:r>
    </w:p>
    <w:p w:rsidR="004C4942" w:rsidRDefault="004C4942" w:rsidP="002E2670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4C4942" w:rsidRDefault="004C4942" w:rsidP="002E2670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4C4942" w:rsidRDefault="004C4942" w:rsidP="002E2670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4C4942" w:rsidRDefault="004C4942" w:rsidP="002E2670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2E2670" w:rsidRDefault="002E2670" w:rsidP="002E2670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E2670">
        <w:rPr>
          <w:rFonts w:ascii="Times New Roman" w:hAnsi="Times New Roman" w:cs="Times New Roman"/>
          <w:sz w:val="24"/>
          <w:szCs w:val="24"/>
        </w:rPr>
        <w:lastRenderedPageBreak/>
        <w:t>Проверим наличие соединения между VLAN-ми.</w:t>
      </w:r>
    </w:p>
    <w:p w:rsidR="002E2670" w:rsidRDefault="004C4942" w:rsidP="004C494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D5C65F4" wp14:editId="0CC03303">
            <wp:extent cx="4352925" cy="800100"/>
            <wp:effectExtent l="0" t="0" r="9525" b="0"/>
            <wp:docPr id="22" name="Рисунок 22" descr="C:\Users\Александр\Downloads\Скриншот 2019-04-01 15_52_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Александр\Downloads\Скриншот 2019-04-01 15_52_48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942" w:rsidRPr="004C4942" w:rsidRDefault="004C4942" w:rsidP="004C494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10. Проверка наличия соединения между </w:t>
      </w:r>
      <w:r>
        <w:rPr>
          <w:rFonts w:ascii="Times New Roman" w:hAnsi="Times New Roman" w:cs="Times New Roman"/>
          <w:sz w:val="24"/>
          <w:szCs w:val="24"/>
          <w:lang w:val="en-US"/>
        </w:rPr>
        <w:t>VLAN</w:t>
      </w:r>
      <w:r w:rsidRPr="004C4942">
        <w:rPr>
          <w:rFonts w:ascii="Times New Roman" w:hAnsi="Times New Roman" w:cs="Times New Roman"/>
          <w:sz w:val="24"/>
          <w:szCs w:val="24"/>
        </w:rPr>
        <w:t>.</w:t>
      </w:r>
    </w:p>
    <w:p w:rsidR="002E2670" w:rsidRDefault="002E2670" w:rsidP="002E2670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E2670">
        <w:rPr>
          <w:rFonts w:ascii="Times New Roman" w:hAnsi="Times New Roman" w:cs="Times New Roman"/>
          <w:sz w:val="24"/>
          <w:szCs w:val="24"/>
        </w:rPr>
        <w:t xml:space="preserve">Для обеспечения передачи данных между серверами, которые находятся в разных VLAN, необходимо настроить L3-коммутатор, </w:t>
      </w:r>
      <w:proofErr w:type="gramStart"/>
      <w:r w:rsidRPr="002E2670">
        <w:rPr>
          <w:rFonts w:ascii="Times New Roman" w:hAnsi="Times New Roman" w:cs="Times New Roman"/>
          <w:sz w:val="24"/>
          <w:szCs w:val="24"/>
        </w:rPr>
        <w:t>который</w:t>
      </w:r>
      <w:proofErr w:type="gramEnd"/>
      <w:r w:rsidRPr="002E2670">
        <w:rPr>
          <w:rFonts w:ascii="Times New Roman" w:hAnsi="Times New Roman" w:cs="Times New Roman"/>
          <w:sz w:val="24"/>
          <w:szCs w:val="24"/>
        </w:rPr>
        <w:t xml:space="preserve"> встроен в маршрутизатор. Создадим два VLAN интерфейса (также с номерам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2E2670">
        <w:rPr>
          <w:rFonts w:ascii="Times New Roman" w:hAnsi="Times New Roman" w:cs="Times New Roman"/>
          <w:sz w:val="24"/>
          <w:szCs w:val="24"/>
        </w:rPr>
        <w:t xml:space="preserve"> 30 и 40), зададим для них </w:t>
      </w:r>
      <w:proofErr w:type="spellStart"/>
      <w:r w:rsidRPr="002E2670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2E2670">
        <w:rPr>
          <w:rFonts w:ascii="Times New Roman" w:hAnsi="Times New Roman" w:cs="Times New Roman"/>
          <w:sz w:val="24"/>
          <w:szCs w:val="24"/>
        </w:rPr>
        <w:t xml:space="preserve">-адреса, маску, и «поднимем» их. </w:t>
      </w:r>
      <w:proofErr w:type="gramStart"/>
      <w:r w:rsidRPr="002E2670">
        <w:rPr>
          <w:rFonts w:ascii="Times New Roman" w:hAnsi="Times New Roman" w:cs="Times New Roman"/>
          <w:sz w:val="24"/>
          <w:szCs w:val="24"/>
        </w:rPr>
        <w:t>Порты</w:t>
      </w:r>
      <w:proofErr w:type="gramEnd"/>
      <w:r w:rsidRPr="002E2670">
        <w:rPr>
          <w:rFonts w:ascii="Times New Roman" w:hAnsi="Times New Roman" w:cs="Times New Roman"/>
          <w:sz w:val="24"/>
          <w:szCs w:val="24"/>
        </w:rPr>
        <w:t xml:space="preserve"> идущие на сервера необходимо перевести в режим </w:t>
      </w:r>
      <w:proofErr w:type="spellStart"/>
      <w:r w:rsidRPr="002E2670">
        <w:rPr>
          <w:rFonts w:ascii="Times New Roman" w:hAnsi="Times New Roman" w:cs="Times New Roman"/>
          <w:sz w:val="24"/>
          <w:szCs w:val="24"/>
        </w:rPr>
        <w:t>access</w:t>
      </w:r>
      <w:proofErr w:type="spellEnd"/>
      <w:r w:rsidRPr="002E2670">
        <w:rPr>
          <w:rFonts w:ascii="Times New Roman" w:hAnsi="Times New Roman" w:cs="Times New Roman"/>
          <w:sz w:val="24"/>
          <w:szCs w:val="24"/>
        </w:rPr>
        <w:t xml:space="preserve">. На самих серверах необходимо задать </w:t>
      </w:r>
      <w:proofErr w:type="spellStart"/>
      <w:r w:rsidRPr="002E2670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2E2670">
        <w:rPr>
          <w:rFonts w:ascii="Times New Roman" w:hAnsi="Times New Roman" w:cs="Times New Roman"/>
          <w:sz w:val="24"/>
          <w:szCs w:val="24"/>
        </w:rPr>
        <w:t xml:space="preserve"> адреса и маску подсети.</w:t>
      </w:r>
    </w:p>
    <w:p w:rsidR="002E2670" w:rsidRDefault="002E2670" w:rsidP="002E267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191125" cy="3562350"/>
            <wp:effectExtent l="0" t="0" r="9525" b="0"/>
            <wp:docPr id="18" name="Рисунок 18" descr="C:\Users\Александр\Downloads\Скриншот 2019-04-01 15_49_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Александр\Downloads\Скриншот 2019-04-01 15_49_32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2670" w:rsidRDefault="002E2670" w:rsidP="002E267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11. Настройка сети серверов.</w:t>
      </w:r>
    </w:p>
    <w:p w:rsidR="002E2670" w:rsidRDefault="002E2670" w:rsidP="002E2670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E2670">
        <w:rPr>
          <w:rFonts w:ascii="Times New Roman" w:hAnsi="Times New Roman" w:cs="Times New Roman"/>
          <w:sz w:val="24"/>
          <w:szCs w:val="24"/>
        </w:rPr>
        <w:t>Проверим соединение между серверами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E2670" w:rsidRDefault="004C4942" w:rsidP="004C4942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381500" cy="647700"/>
            <wp:effectExtent l="0" t="0" r="0" b="0"/>
            <wp:docPr id="34" name="Рисунок 34" descr="C:\Users\Александр\Downloads\Скриншот 2019-04-01 15_54_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Александр\Downloads\Скриншот 2019-04-01 15_54_34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942" w:rsidRDefault="004C4942" w:rsidP="004C494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12. Проверка наличия соединения между серверами.</w:t>
      </w:r>
    </w:p>
    <w:p w:rsidR="004C4942" w:rsidRDefault="004C4942" w:rsidP="004C4942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:rsidR="004C4942" w:rsidRDefault="004C4942" w:rsidP="004C4942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:rsidR="004C4942" w:rsidRDefault="004C4942" w:rsidP="004C4942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:rsidR="004C4942" w:rsidRDefault="004C4942" w:rsidP="004C4942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:rsidR="004C4942" w:rsidRDefault="004C4942" w:rsidP="004C4942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:rsidR="004C4942" w:rsidRDefault="004C4942" w:rsidP="004C4942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:rsidR="004C4942" w:rsidRDefault="004C4942" w:rsidP="004C4942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:rsidR="004C4942" w:rsidRDefault="004C4942" w:rsidP="004C4942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:rsidR="004C4942" w:rsidRDefault="004C4942" w:rsidP="004C4942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4C4942">
        <w:rPr>
          <w:rFonts w:ascii="Times New Roman" w:hAnsi="Times New Roman" w:cs="Times New Roman"/>
          <w:sz w:val="24"/>
          <w:szCs w:val="24"/>
        </w:rPr>
        <w:lastRenderedPageBreak/>
        <w:t xml:space="preserve">Для установки размера кадра 1290 октетов в сети дополнительного офиса произведём настройку необходимых сетевых устройств, установить максимальный размер полезного блока данных одного пакета (параметр </w:t>
      </w:r>
      <w:proofErr w:type="spellStart"/>
      <w:r w:rsidRPr="004C4942">
        <w:rPr>
          <w:rFonts w:ascii="Times New Roman" w:hAnsi="Times New Roman" w:cs="Times New Roman"/>
          <w:sz w:val="24"/>
          <w:szCs w:val="24"/>
        </w:rPr>
        <w:t>maximum</w:t>
      </w:r>
      <w:proofErr w:type="spellEnd"/>
      <w:r w:rsidRPr="004C4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4942">
        <w:rPr>
          <w:rFonts w:ascii="Times New Roman" w:hAnsi="Times New Roman" w:cs="Times New Roman"/>
          <w:sz w:val="24"/>
          <w:szCs w:val="24"/>
        </w:rPr>
        <w:t>transmission</w:t>
      </w:r>
      <w:proofErr w:type="spellEnd"/>
      <w:r w:rsidRPr="004C4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4942">
        <w:rPr>
          <w:rFonts w:ascii="Times New Roman" w:hAnsi="Times New Roman" w:cs="Times New Roman"/>
          <w:sz w:val="24"/>
          <w:szCs w:val="24"/>
        </w:rPr>
        <w:t>unit</w:t>
      </w:r>
      <w:proofErr w:type="spellEnd"/>
      <w:r w:rsidRPr="004C4942">
        <w:rPr>
          <w:rFonts w:ascii="Times New Roman" w:hAnsi="Times New Roman" w:cs="Times New Roman"/>
          <w:sz w:val="24"/>
          <w:szCs w:val="24"/>
        </w:rPr>
        <w:t xml:space="preserve"> (MTU)).</w:t>
      </w:r>
    </w:p>
    <w:p w:rsidR="004C4942" w:rsidRDefault="004C4942" w:rsidP="004C494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048250" cy="4219575"/>
            <wp:effectExtent l="0" t="0" r="0" b="9525"/>
            <wp:docPr id="35" name="Рисунок 35" descr="C:\Users\Александр\Downloads\Скриншот 2019-04-01 15_56_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Александр\Downloads\Скриншот 2019-04-01 15_56_06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942" w:rsidRPr="004C4942" w:rsidRDefault="004C4942" w:rsidP="004C494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13. Настройка сети Дополнительного офиса.</w:t>
      </w:r>
    </w:p>
    <w:p w:rsidR="004C4942" w:rsidRDefault="004C4942" w:rsidP="00D96941">
      <w:pPr>
        <w:spacing w:after="100" w:afterAutospacing="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4C4942" w:rsidRDefault="004C4942" w:rsidP="00D96941">
      <w:pPr>
        <w:spacing w:after="100" w:afterAutospacing="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4C4942" w:rsidRDefault="004C4942" w:rsidP="00D96941">
      <w:pPr>
        <w:spacing w:after="100" w:afterAutospacing="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4C4942" w:rsidRDefault="004C4942" w:rsidP="00D96941">
      <w:pPr>
        <w:spacing w:after="100" w:afterAutospacing="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4C4942" w:rsidRDefault="004C4942" w:rsidP="00D96941">
      <w:pPr>
        <w:spacing w:after="100" w:afterAutospacing="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4C4942" w:rsidRDefault="004C4942" w:rsidP="00D96941">
      <w:pPr>
        <w:spacing w:after="100" w:afterAutospacing="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4C4942" w:rsidRDefault="004C4942" w:rsidP="00D96941">
      <w:pPr>
        <w:spacing w:after="100" w:afterAutospacing="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4C4942" w:rsidRDefault="004C4942" w:rsidP="00D96941">
      <w:pPr>
        <w:spacing w:after="100" w:afterAutospacing="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4C4942" w:rsidRDefault="004C4942" w:rsidP="00D96941">
      <w:pPr>
        <w:spacing w:after="100" w:afterAutospacing="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4C4942" w:rsidRDefault="004C4942" w:rsidP="00D96941">
      <w:pPr>
        <w:spacing w:after="100" w:afterAutospacing="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7F7C47" w:rsidRDefault="007F7C47" w:rsidP="00D96941">
      <w:pPr>
        <w:spacing w:after="100" w:afterAutospacing="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F7C47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Выводы по проделанной работе:</w:t>
      </w:r>
    </w:p>
    <w:p w:rsidR="00122066" w:rsidRPr="00122066" w:rsidRDefault="007A19DB" w:rsidP="00A84239">
      <w:pPr>
        <w:spacing w:after="0"/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В результате вып</w:t>
      </w:r>
      <w:r w:rsidR="00A84239">
        <w:rPr>
          <w:rFonts w:ascii="Times New Roman" w:hAnsi="Times New Roman" w:cs="Times New Roman"/>
          <w:bCs/>
          <w:sz w:val="24"/>
          <w:szCs w:val="24"/>
        </w:rPr>
        <w:t>олнения лабораторной работы, мы</w:t>
      </w:r>
      <w:r w:rsidR="00CE5F51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приобрели навыки </w:t>
      </w:r>
      <w:r w:rsidR="00A84239" w:rsidRPr="00A84239">
        <w:rPr>
          <w:rFonts w:ascii="Times New Roman" w:hAnsi="Times New Roman" w:cs="Times New Roman"/>
          <w:bCs/>
          <w:sz w:val="24"/>
          <w:szCs w:val="24"/>
        </w:rPr>
        <w:t xml:space="preserve">по </w:t>
      </w:r>
      <w:r w:rsidR="004C4942" w:rsidRPr="004C4942">
        <w:rPr>
          <w:rFonts w:ascii="Times New Roman" w:hAnsi="Times New Roman" w:cs="Times New Roman"/>
          <w:bCs/>
          <w:sz w:val="24"/>
          <w:szCs w:val="24"/>
        </w:rPr>
        <w:t>настройки соединений на канальном уровне, созданию и управления</w:t>
      </w:r>
      <w:r w:rsidR="004C4942">
        <w:rPr>
          <w:rFonts w:ascii="Times New Roman" w:hAnsi="Times New Roman" w:cs="Times New Roman"/>
          <w:bCs/>
          <w:sz w:val="24"/>
          <w:szCs w:val="24"/>
        </w:rPr>
        <w:t xml:space="preserve"> виртуальными локальными сетями</w:t>
      </w:r>
      <w:r w:rsidR="00A84239">
        <w:rPr>
          <w:rFonts w:ascii="Times New Roman" w:hAnsi="Times New Roman" w:cs="Times New Roman"/>
          <w:bCs/>
          <w:sz w:val="24"/>
          <w:szCs w:val="24"/>
        </w:rPr>
        <w:t>, что и</w:t>
      </w:r>
      <w:r w:rsidR="00122066">
        <w:rPr>
          <w:rFonts w:ascii="Times New Roman" w:hAnsi="Times New Roman" w:cs="Times New Roman"/>
          <w:bCs/>
          <w:sz w:val="24"/>
          <w:szCs w:val="24"/>
        </w:rPr>
        <w:t xml:space="preserve"> требовало наше техническое задание</w:t>
      </w:r>
      <w:r w:rsidR="00CE5F51">
        <w:rPr>
          <w:rFonts w:ascii="Times New Roman" w:hAnsi="Times New Roman" w:cs="Times New Roman"/>
          <w:bCs/>
          <w:sz w:val="24"/>
          <w:szCs w:val="24"/>
        </w:rPr>
        <w:t xml:space="preserve"> лабораторной работы</w:t>
      </w:r>
      <w:r w:rsidR="00122066" w:rsidRPr="00122066">
        <w:rPr>
          <w:rFonts w:ascii="Times New Roman" w:hAnsi="Times New Roman" w:cs="Times New Roman"/>
          <w:bCs/>
          <w:sz w:val="24"/>
          <w:szCs w:val="24"/>
        </w:rPr>
        <w:t>;</w:t>
      </w:r>
    </w:p>
    <w:p w:rsidR="004C4942" w:rsidRPr="004C4942" w:rsidRDefault="004C4942" w:rsidP="004C4942">
      <w:pPr>
        <w:spacing w:after="0"/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C4942">
        <w:rPr>
          <w:rFonts w:ascii="Times New Roman" w:hAnsi="Times New Roman" w:cs="Times New Roman"/>
          <w:bCs/>
          <w:sz w:val="24"/>
          <w:szCs w:val="24"/>
        </w:rPr>
        <w:t>- в сети, созданной нами в лабо</w:t>
      </w:r>
      <w:r>
        <w:rPr>
          <w:rFonts w:ascii="Times New Roman" w:hAnsi="Times New Roman" w:cs="Times New Roman"/>
          <w:bCs/>
          <w:sz w:val="24"/>
          <w:szCs w:val="24"/>
        </w:rPr>
        <w:t>раторных работах 1 и 2, изменили</w:t>
      </w:r>
      <w:r w:rsidRPr="004C4942">
        <w:rPr>
          <w:rFonts w:ascii="Times New Roman" w:hAnsi="Times New Roman" w:cs="Times New Roman"/>
          <w:bCs/>
          <w:sz w:val="24"/>
          <w:szCs w:val="24"/>
        </w:rPr>
        <w:t xml:space="preserve"> конфигурацию канала, соединяющего маршрутизаторы офисов так, чтобы: </w:t>
      </w:r>
    </w:p>
    <w:p w:rsidR="004C4942" w:rsidRPr="004C4942" w:rsidRDefault="004C4942" w:rsidP="004C4942">
      <w:pPr>
        <w:spacing w:after="0"/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C4942">
        <w:rPr>
          <w:rFonts w:ascii="Times New Roman" w:hAnsi="Times New Roman" w:cs="Times New Roman"/>
          <w:bCs/>
          <w:sz w:val="24"/>
          <w:szCs w:val="24"/>
        </w:rPr>
        <w:t>- передача данных осуществлялась с применением алгоритма PPP;</w:t>
      </w:r>
    </w:p>
    <w:p w:rsidR="004C4942" w:rsidRPr="004C4942" w:rsidRDefault="004C4942" w:rsidP="004C4942">
      <w:pPr>
        <w:spacing w:after="0"/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C4942">
        <w:rPr>
          <w:rFonts w:ascii="Times New Roman" w:hAnsi="Times New Roman" w:cs="Times New Roman"/>
          <w:bCs/>
          <w:sz w:val="24"/>
          <w:szCs w:val="24"/>
        </w:rPr>
        <w:t>- доступ к каналу должен быть авторизованным с использованием алгоритма CHAP;</w:t>
      </w:r>
    </w:p>
    <w:p w:rsidR="004C4942" w:rsidRPr="004C4942" w:rsidRDefault="004C4942" w:rsidP="004C4942">
      <w:pPr>
        <w:spacing w:after="0"/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C4942">
        <w:rPr>
          <w:rFonts w:ascii="Times New Roman" w:hAnsi="Times New Roman" w:cs="Times New Roman"/>
          <w:bCs/>
          <w:sz w:val="24"/>
          <w:szCs w:val="24"/>
        </w:rPr>
        <w:t>- скорость передачи по каналу должна быть не более 128000 бит в секунду.</w:t>
      </w:r>
    </w:p>
    <w:p w:rsidR="004C4942" w:rsidRPr="004C4942" w:rsidRDefault="004C4942" w:rsidP="004C4942">
      <w:pPr>
        <w:spacing w:after="0"/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C4942">
        <w:rPr>
          <w:rFonts w:ascii="Times New Roman" w:hAnsi="Times New Roman" w:cs="Times New Roman"/>
          <w:bCs/>
          <w:sz w:val="24"/>
          <w:szCs w:val="24"/>
        </w:rPr>
        <w:t>- р</w:t>
      </w:r>
      <w:r>
        <w:rPr>
          <w:rFonts w:ascii="Times New Roman" w:hAnsi="Times New Roman" w:cs="Times New Roman"/>
          <w:bCs/>
          <w:sz w:val="24"/>
          <w:szCs w:val="24"/>
        </w:rPr>
        <w:t>азделили</w:t>
      </w:r>
      <w:r w:rsidRPr="004C4942">
        <w:rPr>
          <w:rFonts w:ascii="Times New Roman" w:hAnsi="Times New Roman" w:cs="Times New Roman"/>
          <w:bCs/>
          <w:sz w:val="24"/>
          <w:szCs w:val="24"/>
        </w:rPr>
        <w:t xml:space="preserve"> сеть Главного офиса на две виртуальные сети, объединив устройства так, как показано на Рисунок 1.; - и</w:t>
      </w:r>
      <w:r>
        <w:rPr>
          <w:rFonts w:ascii="Times New Roman" w:hAnsi="Times New Roman" w:cs="Times New Roman"/>
          <w:bCs/>
          <w:sz w:val="24"/>
          <w:szCs w:val="24"/>
        </w:rPr>
        <w:t>зменили</w:t>
      </w:r>
      <w:r w:rsidRPr="004C4942">
        <w:rPr>
          <w:rFonts w:ascii="Times New Roman" w:hAnsi="Times New Roman" w:cs="Times New Roman"/>
          <w:bCs/>
          <w:sz w:val="24"/>
          <w:szCs w:val="24"/>
        </w:rPr>
        <w:t xml:space="preserve"> настройки сетевого оборудования так, чтобы в рамках выделенного диапазона адресов для сети Главного офиса были сформированы две логические подсети; - </w:t>
      </w:r>
      <w:proofErr w:type="gramStart"/>
      <w:r w:rsidRPr="004C4942">
        <w:rPr>
          <w:rFonts w:ascii="Times New Roman" w:hAnsi="Times New Roman" w:cs="Times New Roman"/>
          <w:bCs/>
          <w:sz w:val="24"/>
          <w:szCs w:val="24"/>
          <w:lang w:val="en-US"/>
        </w:rPr>
        <w:t>c</w:t>
      </w:r>
      <w:proofErr w:type="gramEnd"/>
      <w:r w:rsidRPr="004C4942">
        <w:rPr>
          <w:rFonts w:ascii="Times New Roman" w:hAnsi="Times New Roman" w:cs="Times New Roman"/>
          <w:bCs/>
          <w:sz w:val="24"/>
          <w:szCs w:val="24"/>
        </w:rPr>
        <w:t>конфигурир</w:t>
      </w:r>
      <w:r>
        <w:rPr>
          <w:rFonts w:ascii="Times New Roman" w:hAnsi="Times New Roman" w:cs="Times New Roman"/>
          <w:bCs/>
          <w:sz w:val="24"/>
          <w:szCs w:val="24"/>
        </w:rPr>
        <w:t>овали</w:t>
      </w:r>
      <w:r w:rsidRPr="004C4942">
        <w:rPr>
          <w:rFonts w:ascii="Times New Roman" w:hAnsi="Times New Roman" w:cs="Times New Roman"/>
          <w:bCs/>
          <w:sz w:val="24"/>
          <w:szCs w:val="24"/>
        </w:rPr>
        <w:t xml:space="preserve"> маршрутизатор Главного офиса так, чтобы он обеспечивал связь между локальными сетями офиса; - настро</w:t>
      </w:r>
      <w:r>
        <w:rPr>
          <w:rFonts w:ascii="Times New Roman" w:hAnsi="Times New Roman" w:cs="Times New Roman"/>
          <w:bCs/>
          <w:sz w:val="24"/>
          <w:szCs w:val="24"/>
        </w:rPr>
        <w:t>или</w:t>
      </w:r>
      <w:r w:rsidRPr="004C4942">
        <w:rPr>
          <w:rFonts w:ascii="Times New Roman" w:hAnsi="Times New Roman" w:cs="Times New Roman"/>
          <w:bCs/>
          <w:sz w:val="24"/>
          <w:szCs w:val="24"/>
        </w:rPr>
        <w:t xml:space="preserve"> маршрутизатор главного офиса так, чтобы появилась возможность передавать данные от серверов через их интерфейсы </w:t>
      </w:r>
      <w:proofErr w:type="spellStart"/>
      <w:r w:rsidRPr="004C4942">
        <w:rPr>
          <w:rFonts w:ascii="Times New Roman" w:hAnsi="Times New Roman" w:cs="Times New Roman"/>
          <w:bCs/>
          <w:sz w:val="24"/>
          <w:szCs w:val="24"/>
        </w:rPr>
        <w:t>FastEthernet</w:t>
      </w:r>
      <w:proofErr w:type="spellEnd"/>
      <w:r w:rsidRPr="004C4942">
        <w:rPr>
          <w:rFonts w:ascii="Times New Roman" w:hAnsi="Times New Roman" w:cs="Times New Roman"/>
          <w:bCs/>
          <w:sz w:val="24"/>
          <w:szCs w:val="24"/>
        </w:rPr>
        <w:t xml:space="preserve"> 0/1 (которые подключены к коммутатору, интегрированному в маршрутизатор). Эта сеть должна использовать протокол IEEE 802.1Q. В качестве номеров VLAN также должны использоваться 30 и 40; - настро</w:t>
      </w:r>
      <w:r>
        <w:rPr>
          <w:rFonts w:ascii="Times New Roman" w:hAnsi="Times New Roman" w:cs="Times New Roman"/>
          <w:bCs/>
          <w:sz w:val="24"/>
          <w:szCs w:val="24"/>
        </w:rPr>
        <w:t>или</w:t>
      </w:r>
      <w:r w:rsidRPr="004C4942">
        <w:rPr>
          <w:rFonts w:ascii="Times New Roman" w:hAnsi="Times New Roman" w:cs="Times New Roman"/>
          <w:bCs/>
          <w:sz w:val="24"/>
          <w:szCs w:val="24"/>
        </w:rPr>
        <w:t xml:space="preserve"> локальную сеть дополнительного офиса так, чтобы в ней данные передавались кадрами размером 1290 октетов</w:t>
      </w:r>
      <w:r>
        <w:rPr>
          <w:rFonts w:ascii="Times New Roman" w:hAnsi="Times New Roman" w:cs="Times New Roman"/>
          <w:bCs/>
          <w:sz w:val="24"/>
          <w:szCs w:val="24"/>
        </w:rPr>
        <w:t>;</w:t>
      </w:r>
    </w:p>
    <w:p w:rsidR="00A84239" w:rsidRPr="004C4942" w:rsidRDefault="004C4942" w:rsidP="004C4942">
      <w:pPr>
        <w:spacing w:after="0"/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C4942">
        <w:rPr>
          <w:rFonts w:ascii="Times New Roman" w:hAnsi="Times New Roman" w:cs="Times New Roman"/>
          <w:bCs/>
          <w:sz w:val="24"/>
          <w:szCs w:val="24"/>
        </w:rPr>
        <w:t>- напи</w:t>
      </w:r>
      <w:r>
        <w:rPr>
          <w:rFonts w:ascii="Times New Roman" w:hAnsi="Times New Roman" w:cs="Times New Roman"/>
          <w:bCs/>
          <w:sz w:val="24"/>
          <w:szCs w:val="24"/>
        </w:rPr>
        <w:t>сали</w:t>
      </w:r>
      <w:r w:rsidRPr="004C4942">
        <w:rPr>
          <w:rFonts w:ascii="Times New Roman" w:hAnsi="Times New Roman" w:cs="Times New Roman"/>
          <w:bCs/>
          <w:sz w:val="24"/>
          <w:szCs w:val="24"/>
        </w:rPr>
        <w:t xml:space="preserve"> программу, реализующую расчет контрольной суммы для заданного файла.</w:t>
      </w:r>
    </w:p>
    <w:p w:rsidR="00122066" w:rsidRPr="00AE5699" w:rsidRDefault="00CE5F51" w:rsidP="00AE5699">
      <w:pPr>
        <w:spacing w:after="0"/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Собственно данные умения и навыки, которые мы смогли получить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при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выполнении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данной лабораторной</w:t>
      </w:r>
      <w:r w:rsidR="00D96941">
        <w:rPr>
          <w:rFonts w:ascii="Times New Roman" w:hAnsi="Times New Roman" w:cs="Times New Roman"/>
          <w:bCs/>
          <w:sz w:val="24"/>
          <w:szCs w:val="24"/>
        </w:rPr>
        <w:t xml:space="preserve"> работы, помогут нам в дальнейших работах по курсу «Сети ЭВМ и телекоммуникации»</w:t>
      </w:r>
      <w:r w:rsidR="00AE5699">
        <w:rPr>
          <w:rFonts w:ascii="Times New Roman" w:hAnsi="Times New Roman" w:cs="Times New Roman"/>
          <w:bCs/>
          <w:sz w:val="24"/>
          <w:szCs w:val="24"/>
        </w:rPr>
        <w:t>.</w:t>
      </w:r>
    </w:p>
    <w:p w:rsidR="00CA1AA8" w:rsidRDefault="00CA1AA8" w:rsidP="007D55F6">
      <w:pPr>
        <w:spacing w:after="100" w:afterAutospacing="1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96941" w:rsidRDefault="00D96941" w:rsidP="00D96941">
      <w:pPr>
        <w:spacing w:after="100" w:afterAutospacing="1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96941" w:rsidRDefault="00D96941" w:rsidP="00D96941">
      <w:pPr>
        <w:spacing w:after="100" w:afterAutospacing="1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96941" w:rsidRDefault="00D96941" w:rsidP="00D96941">
      <w:pPr>
        <w:spacing w:after="100" w:afterAutospacing="1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96941" w:rsidRDefault="00D96941" w:rsidP="00D96941">
      <w:pPr>
        <w:spacing w:after="100" w:afterAutospacing="1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96941" w:rsidRDefault="00D96941" w:rsidP="00D96941">
      <w:pPr>
        <w:spacing w:after="100" w:afterAutospacing="1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96941" w:rsidRDefault="00D96941" w:rsidP="00D96941">
      <w:pPr>
        <w:spacing w:after="100" w:afterAutospacing="1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C4942" w:rsidRDefault="004C4942" w:rsidP="00437F08">
      <w:pPr>
        <w:spacing w:after="100" w:afterAutospacing="1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4C4942" w:rsidRDefault="004C4942" w:rsidP="00437F08">
      <w:pPr>
        <w:spacing w:after="100" w:afterAutospacing="1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572DFB" w:rsidRDefault="00572DFB" w:rsidP="00437F08">
      <w:pPr>
        <w:spacing w:after="100" w:afterAutospacing="1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Список использованных источников</w:t>
      </w:r>
    </w:p>
    <w:p w:rsidR="00437F08" w:rsidRPr="00B66E2E" w:rsidRDefault="00437F08" w:rsidP="00437F08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37F08">
        <w:rPr>
          <w:rFonts w:ascii="Times New Roman" w:hAnsi="Times New Roman" w:cs="Times New Roman"/>
          <w:sz w:val="24"/>
          <w:szCs w:val="24"/>
          <w:lang w:val="en-US"/>
        </w:rPr>
        <w:t xml:space="preserve">1. CISCO Packet Tracer – Networking academy. </w:t>
      </w:r>
      <w:proofErr w:type="gramStart"/>
      <w:r w:rsidRPr="00437F08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 w:rsidRPr="00437F08">
        <w:rPr>
          <w:rFonts w:ascii="Times New Roman" w:hAnsi="Times New Roman" w:cs="Times New Roman"/>
          <w:sz w:val="24"/>
          <w:szCs w:val="24"/>
        </w:rPr>
        <w:t>Официальный</w:t>
      </w:r>
      <w:r w:rsidRPr="00437F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37F08">
        <w:rPr>
          <w:rFonts w:ascii="Times New Roman" w:hAnsi="Times New Roman" w:cs="Times New Roman"/>
          <w:sz w:val="24"/>
          <w:szCs w:val="24"/>
        </w:rPr>
        <w:t>сайт</w:t>
      </w:r>
      <w:r w:rsidRPr="00437F08">
        <w:rPr>
          <w:rFonts w:ascii="Times New Roman" w:hAnsi="Times New Roman" w:cs="Times New Roman"/>
          <w:sz w:val="24"/>
          <w:szCs w:val="24"/>
          <w:lang w:val="en-US"/>
        </w:rPr>
        <w:t xml:space="preserve"> [</w:t>
      </w:r>
      <w:r w:rsidRPr="00437F08">
        <w:rPr>
          <w:rFonts w:ascii="Times New Roman" w:hAnsi="Times New Roman" w:cs="Times New Roman"/>
          <w:sz w:val="24"/>
          <w:szCs w:val="24"/>
        </w:rPr>
        <w:t>Электронный</w:t>
      </w:r>
      <w:r w:rsidRPr="00437F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37F08">
        <w:rPr>
          <w:rFonts w:ascii="Times New Roman" w:hAnsi="Times New Roman" w:cs="Times New Roman"/>
          <w:sz w:val="24"/>
          <w:szCs w:val="24"/>
        </w:rPr>
        <w:t>ресурс</w:t>
      </w:r>
      <w:r w:rsidRPr="00437F08">
        <w:rPr>
          <w:rFonts w:ascii="Times New Roman" w:hAnsi="Times New Roman" w:cs="Times New Roman"/>
          <w:sz w:val="24"/>
          <w:szCs w:val="24"/>
          <w:lang w:val="en-US"/>
        </w:rPr>
        <w:t>].</w:t>
      </w:r>
      <w:proofErr w:type="gramEnd"/>
      <w:r w:rsidRPr="00437F08">
        <w:rPr>
          <w:rFonts w:ascii="Times New Roman" w:hAnsi="Times New Roman" w:cs="Times New Roman"/>
          <w:sz w:val="24"/>
          <w:szCs w:val="24"/>
          <w:lang w:val="en-US"/>
        </w:rPr>
        <w:t xml:space="preserve"> – URL: https://www.netacad.com/ web/about-us/cisco-packet-tracer.</w:t>
      </w:r>
    </w:p>
    <w:p w:rsidR="00437F08" w:rsidRDefault="00437F08" w:rsidP="00437F0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Курс лекций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Мамойленко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С.Н. «Сети ЭВМ и телекоммуникации».</w:t>
      </w:r>
    </w:p>
    <w:p w:rsidR="00437F08" w:rsidRPr="00437F08" w:rsidRDefault="00437F08" w:rsidP="00437F0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Мамойленко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С.Н., </w:t>
      </w:r>
      <w:r w:rsidRPr="00437F08">
        <w:rPr>
          <w:rFonts w:ascii="Times New Roman" w:hAnsi="Times New Roman" w:cs="Times New Roman"/>
          <w:sz w:val="24"/>
          <w:szCs w:val="24"/>
        </w:rPr>
        <w:t>Л</w:t>
      </w:r>
      <w:r>
        <w:rPr>
          <w:rFonts w:ascii="Times New Roman" w:hAnsi="Times New Roman" w:cs="Times New Roman"/>
          <w:sz w:val="24"/>
          <w:szCs w:val="24"/>
        </w:rPr>
        <w:t xml:space="preserve">абораторная работа № 1 </w:t>
      </w:r>
      <w:r w:rsidRPr="00437F08">
        <w:rPr>
          <w:rFonts w:ascii="Times New Roman" w:hAnsi="Times New Roman" w:cs="Times New Roman"/>
          <w:sz w:val="24"/>
          <w:szCs w:val="24"/>
        </w:rPr>
        <w:t>«З</w:t>
      </w:r>
      <w:r>
        <w:rPr>
          <w:rFonts w:ascii="Times New Roman" w:hAnsi="Times New Roman" w:cs="Times New Roman"/>
          <w:sz w:val="24"/>
          <w:szCs w:val="24"/>
        </w:rPr>
        <w:t>накомство</w:t>
      </w:r>
      <w:r w:rsidRPr="00437F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</w:t>
      </w:r>
      <w:r w:rsidRPr="00437F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средой</w:t>
      </w:r>
      <w:r w:rsidRPr="00437F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моделирования</w:t>
      </w:r>
      <w:r w:rsidRPr="00437F08">
        <w:rPr>
          <w:rFonts w:ascii="Times New Roman" w:hAnsi="Times New Roman" w:cs="Times New Roman"/>
          <w:sz w:val="24"/>
          <w:szCs w:val="24"/>
        </w:rPr>
        <w:t xml:space="preserve"> CISCO P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acket</w:t>
      </w:r>
      <w:proofErr w:type="spellEnd"/>
      <w:r w:rsidRPr="00437F08">
        <w:rPr>
          <w:rFonts w:ascii="Times New Roman" w:hAnsi="Times New Roman" w:cs="Times New Roman"/>
          <w:sz w:val="24"/>
          <w:szCs w:val="24"/>
        </w:rPr>
        <w:t xml:space="preserve"> T</w:t>
      </w:r>
      <w:r>
        <w:rPr>
          <w:rFonts w:ascii="Times New Roman" w:hAnsi="Times New Roman" w:cs="Times New Roman"/>
          <w:sz w:val="24"/>
          <w:szCs w:val="24"/>
          <w:lang w:val="en-US"/>
        </w:rPr>
        <w:t>racer</w:t>
      </w:r>
      <w:r w:rsidRPr="00437F08">
        <w:rPr>
          <w:rFonts w:ascii="Times New Roman" w:hAnsi="Times New Roman" w:cs="Times New Roman"/>
          <w:sz w:val="24"/>
          <w:szCs w:val="24"/>
        </w:rPr>
        <w:t>» [</w:t>
      </w:r>
      <w:r>
        <w:rPr>
          <w:rFonts w:ascii="Times New Roman" w:hAnsi="Times New Roman" w:cs="Times New Roman"/>
          <w:sz w:val="24"/>
          <w:szCs w:val="24"/>
        </w:rPr>
        <w:t>Текст</w:t>
      </w:r>
      <w:r w:rsidRPr="00437F08">
        <w:rPr>
          <w:rFonts w:ascii="Times New Roman" w:hAnsi="Times New Roman" w:cs="Times New Roman"/>
          <w:sz w:val="24"/>
          <w:szCs w:val="24"/>
        </w:rPr>
        <w:t xml:space="preserve">]: </w:t>
      </w:r>
      <w:r>
        <w:rPr>
          <w:rFonts w:ascii="Times New Roman" w:hAnsi="Times New Roman" w:cs="Times New Roman"/>
          <w:sz w:val="24"/>
          <w:szCs w:val="24"/>
        </w:rPr>
        <w:t>учеб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п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особие / С.Н.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Мамойленко</w:t>
      </w:r>
      <w:proofErr w:type="spellEnd"/>
      <w:r w:rsidRPr="00437F08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Сиб</w:t>
      </w:r>
      <w:proofErr w:type="spellEnd"/>
      <w:r>
        <w:rPr>
          <w:rFonts w:ascii="Times New Roman" w:hAnsi="Times New Roman" w:cs="Times New Roman"/>
          <w:sz w:val="24"/>
          <w:szCs w:val="24"/>
        </w:rPr>
        <w:t>. гос. ун-т</w:t>
      </w:r>
      <w:r w:rsidRPr="00437F08">
        <w:rPr>
          <w:rFonts w:ascii="Times New Roman" w:hAnsi="Times New Roman" w:cs="Times New Roman"/>
          <w:sz w:val="24"/>
          <w:szCs w:val="24"/>
        </w:rPr>
        <w:t xml:space="preserve"> телекоммуникаций и информатики. - Новосибирск</w:t>
      </w:r>
      <w:proofErr w:type="gramStart"/>
      <w:r w:rsidRPr="00437F0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437F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7F08">
        <w:rPr>
          <w:rFonts w:ascii="Times New Roman" w:hAnsi="Times New Roman" w:cs="Times New Roman"/>
          <w:sz w:val="24"/>
          <w:szCs w:val="24"/>
        </w:rPr>
        <w:t>СибГУТИ</w:t>
      </w:r>
      <w:proofErr w:type="spellEnd"/>
      <w:r w:rsidRPr="00437F08">
        <w:rPr>
          <w:rFonts w:ascii="Times New Roman" w:hAnsi="Times New Roman" w:cs="Times New Roman"/>
          <w:sz w:val="24"/>
          <w:szCs w:val="24"/>
        </w:rPr>
        <w:t>, 2016</w:t>
      </w:r>
      <w:r>
        <w:rPr>
          <w:rFonts w:ascii="Times New Roman" w:hAnsi="Times New Roman" w:cs="Times New Roman"/>
          <w:sz w:val="24"/>
          <w:szCs w:val="24"/>
        </w:rPr>
        <w:t xml:space="preserve">. – </w:t>
      </w:r>
      <w:r w:rsidRPr="00437F08">
        <w:rPr>
          <w:rFonts w:ascii="Times New Roman" w:hAnsi="Times New Roman" w:cs="Times New Roman"/>
          <w:sz w:val="24"/>
          <w:szCs w:val="24"/>
        </w:rPr>
        <w:t>14 с.</w:t>
      </w:r>
    </w:p>
    <w:p w:rsidR="00572DFB" w:rsidRPr="00437F08" w:rsidRDefault="00572DFB" w:rsidP="007C0A15">
      <w:pPr>
        <w:spacing w:after="0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572DFB" w:rsidRPr="00437F08" w:rsidRDefault="00572DFB" w:rsidP="007C0A1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72DFB" w:rsidRPr="00437F08" w:rsidRDefault="00572DFB" w:rsidP="007C0A1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72DFB" w:rsidRPr="00437F08" w:rsidRDefault="00572DFB" w:rsidP="007C0A1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72DFB" w:rsidRPr="00437F08" w:rsidRDefault="00572DFB" w:rsidP="007C0A1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72DFB" w:rsidRPr="00437F08" w:rsidRDefault="00572DFB" w:rsidP="007C0A1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72DFB" w:rsidRPr="00437F08" w:rsidRDefault="00572DFB" w:rsidP="007C0A1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72DFB" w:rsidRPr="00437F08" w:rsidRDefault="00572DFB" w:rsidP="007C0A1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72DFB" w:rsidRPr="00437F08" w:rsidRDefault="00572DFB" w:rsidP="007C0A1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72DFB" w:rsidRPr="00437F08" w:rsidRDefault="00572DFB" w:rsidP="007C0A1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572DFB" w:rsidRPr="00437F08" w:rsidSect="00C04C07">
      <w:footerReference w:type="default" r:id="rId2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4300" w:rsidRDefault="00CD4300" w:rsidP="00C04C07">
      <w:pPr>
        <w:spacing w:after="0" w:line="240" w:lineRule="auto"/>
      </w:pPr>
      <w:r>
        <w:separator/>
      </w:r>
    </w:p>
  </w:endnote>
  <w:endnote w:type="continuationSeparator" w:id="0">
    <w:p w:rsidR="00CD4300" w:rsidRDefault="00CD4300" w:rsidP="00C04C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Noto Sans CJK SC Regular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60781520"/>
      <w:docPartObj>
        <w:docPartGallery w:val="Page Numbers (Bottom of Page)"/>
        <w:docPartUnique/>
      </w:docPartObj>
    </w:sdtPr>
    <w:sdtEndPr/>
    <w:sdtContent>
      <w:p w:rsidR="002A357F" w:rsidRDefault="002A357F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C4942">
          <w:rPr>
            <w:noProof/>
          </w:rPr>
          <w:t>2</w:t>
        </w:r>
        <w:r>
          <w:fldChar w:fldCharType="end"/>
        </w:r>
      </w:p>
    </w:sdtContent>
  </w:sdt>
  <w:p w:rsidR="002A357F" w:rsidRDefault="002A357F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4300" w:rsidRDefault="00CD4300" w:rsidP="00C04C07">
      <w:pPr>
        <w:spacing w:after="0" w:line="240" w:lineRule="auto"/>
      </w:pPr>
      <w:r>
        <w:separator/>
      </w:r>
    </w:p>
  </w:footnote>
  <w:footnote w:type="continuationSeparator" w:id="0">
    <w:p w:rsidR="00CD4300" w:rsidRDefault="00CD4300" w:rsidP="00C04C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D72BA9"/>
    <w:multiLevelType w:val="hybridMultilevel"/>
    <w:tmpl w:val="C26079EA"/>
    <w:lvl w:ilvl="0" w:tplc="658ADB90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BF638C"/>
    <w:multiLevelType w:val="hybridMultilevel"/>
    <w:tmpl w:val="AD16B50C"/>
    <w:lvl w:ilvl="0" w:tplc="FB7A403C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8A332B"/>
    <w:multiLevelType w:val="hybridMultilevel"/>
    <w:tmpl w:val="A7FE5EAE"/>
    <w:lvl w:ilvl="0" w:tplc="947827A0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780DFC"/>
    <w:multiLevelType w:val="hybridMultilevel"/>
    <w:tmpl w:val="E01E9A0A"/>
    <w:lvl w:ilvl="0" w:tplc="2544E88C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997809"/>
    <w:multiLevelType w:val="hybridMultilevel"/>
    <w:tmpl w:val="BD6A0412"/>
    <w:lvl w:ilvl="0" w:tplc="76F87C5E">
      <w:numFmt w:val="bullet"/>
      <w:lvlText w:val="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C7E7ECB"/>
    <w:multiLevelType w:val="hybridMultilevel"/>
    <w:tmpl w:val="862CD5B6"/>
    <w:lvl w:ilvl="0" w:tplc="AF5602C4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B9669F3"/>
    <w:multiLevelType w:val="hybridMultilevel"/>
    <w:tmpl w:val="F65CAD8C"/>
    <w:lvl w:ilvl="0" w:tplc="93D61D7E">
      <w:numFmt w:val="bullet"/>
      <w:lvlText w:val=""/>
      <w:lvlJc w:val="left"/>
      <w:pPr>
        <w:ind w:left="42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7">
    <w:nsid w:val="7E153828"/>
    <w:multiLevelType w:val="hybridMultilevel"/>
    <w:tmpl w:val="9692E246"/>
    <w:lvl w:ilvl="0" w:tplc="126640C8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3"/>
  </w:num>
  <w:num w:numId="5">
    <w:abstractNumId w:val="0"/>
  </w:num>
  <w:num w:numId="6">
    <w:abstractNumId w:val="4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51A6"/>
    <w:rsid w:val="000012BF"/>
    <w:rsid w:val="00070341"/>
    <w:rsid w:val="0009403D"/>
    <w:rsid w:val="00107E17"/>
    <w:rsid w:val="00122066"/>
    <w:rsid w:val="0012216B"/>
    <w:rsid w:val="00167749"/>
    <w:rsid w:val="00170806"/>
    <w:rsid w:val="00172450"/>
    <w:rsid w:val="0019326C"/>
    <w:rsid w:val="001C709A"/>
    <w:rsid w:val="00202A08"/>
    <w:rsid w:val="002155F7"/>
    <w:rsid w:val="0029523F"/>
    <w:rsid w:val="002A357F"/>
    <w:rsid w:val="002B6E16"/>
    <w:rsid w:val="002C392F"/>
    <w:rsid w:val="002E2670"/>
    <w:rsid w:val="002F05EF"/>
    <w:rsid w:val="0030280C"/>
    <w:rsid w:val="00330D87"/>
    <w:rsid w:val="003319C6"/>
    <w:rsid w:val="00364E5C"/>
    <w:rsid w:val="00386B69"/>
    <w:rsid w:val="00391FA2"/>
    <w:rsid w:val="00403FFF"/>
    <w:rsid w:val="00411302"/>
    <w:rsid w:val="00413C66"/>
    <w:rsid w:val="00414C1E"/>
    <w:rsid w:val="00421979"/>
    <w:rsid w:val="00437F08"/>
    <w:rsid w:val="00450A8A"/>
    <w:rsid w:val="0045528B"/>
    <w:rsid w:val="00457ED7"/>
    <w:rsid w:val="004C4942"/>
    <w:rsid w:val="004D6F61"/>
    <w:rsid w:val="004E522F"/>
    <w:rsid w:val="004F421E"/>
    <w:rsid w:val="00530594"/>
    <w:rsid w:val="00572DFB"/>
    <w:rsid w:val="005D3FD0"/>
    <w:rsid w:val="00624F40"/>
    <w:rsid w:val="00644CC2"/>
    <w:rsid w:val="00665DDA"/>
    <w:rsid w:val="00677E00"/>
    <w:rsid w:val="00731ABE"/>
    <w:rsid w:val="007521E0"/>
    <w:rsid w:val="007616ED"/>
    <w:rsid w:val="007A19DB"/>
    <w:rsid w:val="007C0A15"/>
    <w:rsid w:val="007D55F6"/>
    <w:rsid w:val="007F7C47"/>
    <w:rsid w:val="008052FE"/>
    <w:rsid w:val="008218BB"/>
    <w:rsid w:val="00831028"/>
    <w:rsid w:val="00857E01"/>
    <w:rsid w:val="008C74A3"/>
    <w:rsid w:val="008F748C"/>
    <w:rsid w:val="00910800"/>
    <w:rsid w:val="00916144"/>
    <w:rsid w:val="00950C8C"/>
    <w:rsid w:val="00964BB9"/>
    <w:rsid w:val="009830B7"/>
    <w:rsid w:val="009A51B8"/>
    <w:rsid w:val="009B2A97"/>
    <w:rsid w:val="009D2FC3"/>
    <w:rsid w:val="00A24DA5"/>
    <w:rsid w:val="00A26191"/>
    <w:rsid w:val="00A71A72"/>
    <w:rsid w:val="00A84239"/>
    <w:rsid w:val="00A85342"/>
    <w:rsid w:val="00AA529B"/>
    <w:rsid w:val="00AB606C"/>
    <w:rsid w:val="00AB62FB"/>
    <w:rsid w:val="00AC4661"/>
    <w:rsid w:val="00AE5699"/>
    <w:rsid w:val="00AE61E2"/>
    <w:rsid w:val="00AF2AC9"/>
    <w:rsid w:val="00B21A7B"/>
    <w:rsid w:val="00B239E3"/>
    <w:rsid w:val="00B26207"/>
    <w:rsid w:val="00B66E2E"/>
    <w:rsid w:val="00B85E9A"/>
    <w:rsid w:val="00BA099E"/>
    <w:rsid w:val="00BF4653"/>
    <w:rsid w:val="00C04C07"/>
    <w:rsid w:val="00C439B9"/>
    <w:rsid w:val="00C731AF"/>
    <w:rsid w:val="00CA1AA8"/>
    <w:rsid w:val="00CC3D4D"/>
    <w:rsid w:val="00CC51A6"/>
    <w:rsid w:val="00CD4300"/>
    <w:rsid w:val="00CE4473"/>
    <w:rsid w:val="00CE5F51"/>
    <w:rsid w:val="00D42C6F"/>
    <w:rsid w:val="00D83AA6"/>
    <w:rsid w:val="00D96941"/>
    <w:rsid w:val="00E24AC7"/>
    <w:rsid w:val="00E47C14"/>
    <w:rsid w:val="00E573C1"/>
    <w:rsid w:val="00E63786"/>
    <w:rsid w:val="00EA2F49"/>
    <w:rsid w:val="00EC6C6F"/>
    <w:rsid w:val="00ED16C1"/>
    <w:rsid w:val="00EF7A1B"/>
    <w:rsid w:val="00F26DC4"/>
    <w:rsid w:val="00F87531"/>
    <w:rsid w:val="00F93599"/>
    <w:rsid w:val="00FA0C48"/>
    <w:rsid w:val="00FC06F2"/>
    <w:rsid w:val="00FF2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4942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E522F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E522F"/>
    <w:rPr>
      <w:rFonts w:ascii="Consolas" w:hAnsi="Consolas" w:cs="Consolas"/>
      <w:sz w:val="20"/>
      <w:szCs w:val="20"/>
    </w:rPr>
  </w:style>
  <w:style w:type="paragraph" w:styleId="a3">
    <w:name w:val="List Paragraph"/>
    <w:basedOn w:val="a"/>
    <w:uiPriority w:val="34"/>
    <w:qFormat/>
    <w:rsid w:val="00857E0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57E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57E01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C04C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04C07"/>
  </w:style>
  <w:style w:type="paragraph" w:styleId="a8">
    <w:name w:val="footer"/>
    <w:basedOn w:val="a"/>
    <w:link w:val="a9"/>
    <w:uiPriority w:val="99"/>
    <w:unhideWhenUsed/>
    <w:rsid w:val="00C04C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04C07"/>
  </w:style>
  <w:style w:type="table" w:styleId="aa">
    <w:name w:val="Table Grid"/>
    <w:basedOn w:val="a1"/>
    <w:uiPriority w:val="59"/>
    <w:rsid w:val="00414C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sid w:val="00202A08"/>
    <w:rPr>
      <w:color w:val="0000FF" w:themeColor="hyperlink"/>
      <w:u w:val="single"/>
    </w:rPr>
  </w:style>
  <w:style w:type="paragraph" w:customStyle="1" w:styleId="Standard">
    <w:name w:val="Standard"/>
    <w:rsid w:val="00BA099E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4942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E522F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E522F"/>
    <w:rPr>
      <w:rFonts w:ascii="Consolas" w:hAnsi="Consolas" w:cs="Consolas"/>
      <w:sz w:val="20"/>
      <w:szCs w:val="20"/>
    </w:rPr>
  </w:style>
  <w:style w:type="paragraph" w:styleId="a3">
    <w:name w:val="List Paragraph"/>
    <w:basedOn w:val="a"/>
    <w:uiPriority w:val="34"/>
    <w:qFormat/>
    <w:rsid w:val="00857E0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57E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57E01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C04C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04C07"/>
  </w:style>
  <w:style w:type="paragraph" w:styleId="a8">
    <w:name w:val="footer"/>
    <w:basedOn w:val="a"/>
    <w:link w:val="a9"/>
    <w:uiPriority w:val="99"/>
    <w:unhideWhenUsed/>
    <w:rsid w:val="00C04C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04C07"/>
  </w:style>
  <w:style w:type="table" w:styleId="aa">
    <w:name w:val="Table Grid"/>
    <w:basedOn w:val="a1"/>
    <w:uiPriority w:val="59"/>
    <w:rsid w:val="00414C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sid w:val="00202A08"/>
    <w:rPr>
      <w:color w:val="0000FF" w:themeColor="hyperlink"/>
      <w:u w:val="single"/>
    </w:rPr>
  </w:style>
  <w:style w:type="paragraph" w:customStyle="1" w:styleId="Standard">
    <w:name w:val="Standard"/>
    <w:rsid w:val="00BA099E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021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340D99-08D6-4CE1-BD71-8C2B5D9717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991</TotalTime>
  <Pages>11</Pages>
  <Words>1415</Words>
  <Characters>8068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Макаревич</dc:creator>
  <cp:keywords/>
  <dc:description/>
  <cp:lastModifiedBy>Александр Макаревич</cp:lastModifiedBy>
  <cp:revision>24</cp:revision>
  <dcterms:created xsi:type="dcterms:W3CDTF">2018-10-23T09:51:00Z</dcterms:created>
  <dcterms:modified xsi:type="dcterms:W3CDTF">2019-04-01T12:59:00Z</dcterms:modified>
</cp:coreProperties>
</file>