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09A2">
        <w:rPr>
          <w:rFonts w:ascii="Times New Roman" w:eastAsia="Calibri" w:hAnsi="Times New Roman" w:cs="Times New Roman"/>
          <w:sz w:val="24"/>
          <w:szCs w:val="24"/>
        </w:rPr>
        <w:t>СибГУТИ</w:t>
      </w:r>
      <w:proofErr w:type="spellEnd"/>
      <w:r w:rsidRPr="001209A2">
        <w:rPr>
          <w:rFonts w:ascii="Times New Roman" w:eastAsia="Calibri" w:hAnsi="Times New Roman" w:cs="Times New Roman"/>
          <w:sz w:val="24"/>
          <w:szCs w:val="24"/>
        </w:rPr>
        <w:t>)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ind w:left="3686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29523F">
      <w:pPr>
        <w:spacing w:after="0" w:line="259" w:lineRule="auto"/>
        <w:ind w:left="4082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209A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624F40" w:rsidRPr="001209A2" w:rsidRDefault="00624F40" w:rsidP="0029523F">
      <w:pPr>
        <w:spacing w:after="0" w:line="259" w:lineRule="auto"/>
        <w:ind w:left="408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624F40" w:rsidRPr="001209A2" w:rsidRDefault="00624F40" w:rsidP="00624F40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24F40" w:rsidRPr="00BC62D3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 по лабораторной работе №</w:t>
      </w:r>
      <w:r w:rsidR="00CE7FE6" w:rsidRPr="00BC62D3">
        <w:rPr>
          <w:rFonts w:ascii="Times New Roman" w:eastAsia="Calibri" w:hAnsi="Times New Roman" w:cs="Times New Roman"/>
          <w:b/>
          <w:sz w:val="28"/>
          <w:szCs w:val="28"/>
        </w:rPr>
        <w:t>6</w:t>
      </w:r>
    </w:p>
    <w:p w:rsidR="0029523F" w:rsidRPr="0029523F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теме «</w:t>
      </w:r>
      <w:r w:rsidR="00BC62D3" w:rsidRPr="00BC62D3">
        <w:rPr>
          <w:rFonts w:ascii="Times New Roman" w:eastAsia="Calibri" w:hAnsi="Times New Roman" w:cs="Times New Roman"/>
          <w:b/>
          <w:sz w:val="28"/>
          <w:szCs w:val="28"/>
        </w:rPr>
        <w:t>Динамическая маршрутизация (RIP, OSPF)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29523F">
        <w:rPr>
          <w:rFonts w:ascii="Times New Roman" w:eastAsia="Calibri" w:hAnsi="Times New Roman" w:cs="Times New Roman"/>
          <w:b/>
          <w:sz w:val="28"/>
          <w:szCs w:val="28"/>
        </w:rPr>
        <w:t>Сети ЭВМ и телекоммуникации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24F40" w:rsidRPr="001209A2" w:rsidRDefault="00624F40" w:rsidP="00624F40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09.03.01 «Информатика и вычислительная техника»,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– «Программное обеспечение средств вычислительной техники и автоматизированных систем», квалификация – бакалавр,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gram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академического</w:t>
      </w:r>
      <w:proofErr w:type="gram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бакалавриата</w:t>
      </w:r>
      <w:proofErr w:type="spellEnd"/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24F40" w:rsidRPr="001209A2" w:rsidRDefault="00624F40" w:rsidP="00624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9A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– очная, год начала подготовки (по учебному плану) – 2016</w:t>
      </w: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209A2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Pr="00624F40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студент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ф-та ИВТ 3 курса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гр. ИП-611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/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Макаревич </w:t>
      </w:r>
      <w:r w:rsidRPr="001209A2">
        <w:rPr>
          <w:rFonts w:ascii="Times New Roman" w:eastAsia="Calibri" w:hAnsi="Times New Roman" w:cs="Times New Roman"/>
          <w:sz w:val="24"/>
          <w:szCs w:val="24"/>
        </w:rPr>
        <w:t>А.А.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Проверил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ст. </w:t>
      </w: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ВС</w:t>
      </w:r>
      <w:r w:rsidRPr="001209A2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29523F">
        <w:rPr>
          <w:rFonts w:ascii="Times New Roman" w:eastAsia="Calibri" w:hAnsi="Times New Roman" w:cs="Times New Roman"/>
          <w:sz w:val="24"/>
          <w:szCs w:val="24"/>
        </w:rPr>
        <w:t xml:space="preserve">     / Крамаренко К.Е</w:t>
      </w:r>
      <w:r>
        <w:rPr>
          <w:rFonts w:ascii="Times New Roman" w:eastAsia="Calibri" w:hAnsi="Times New Roman" w:cs="Times New Roman"/>
          <w:sz w:val="24"/>
          <w:szCs w:val="24"/>
        </w:rPr>
        <w:t>. /</w:t>
      </w: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624F40" w:rsidP="00624F40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4F40" w:rsidRPr="001209A2" w:rsidRDefault="0029523F" w:rsidP="00624F40">
      <w:pPr>
        <w:spacing w:after="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Новосибирск, 2019</w:t>
      </w:r>
    </w:p>
    <w:p w:rsidR="00624F40" w:rsidRDefault="00624F40" w:rsidP="00624F40">
      <w:pPr>
        <w:rPr>
          <w:rFonts w:ascii="Times New Roman" w:hAnsi="Times New Roman" w:cs="Times New Roman"/>
          <w:b/>
          <w:sz w:val="28"/>
          <w:szCs w:val="28"/>
        </w:rPr>
      </w:pPr>
      <w:r w:rsidRPr="0085129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24F40" w:rsidRPr="0029523F" w:rsidRDefault="00624F40" w:rsidP="00BA0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294">
        <w:rPr>
          <w:rFonts w:ascii="Times New Roman" w:hAnsi="Times New Roman" w:cs="Times New Roman"/>
          <w:b/>
          <w:sz w:val="24"/>
          <w:szCs w:val="24"/>
        </w:rPr>
        <w:t>Цель лабораторной работы:</w:t>
      </w:r>
      <w:r w:rsidR="00B66E2E" w:rsidRPr="00B66E2E">
        <w:rPr>
          <w:rFonts w:ascii="Times New Roman" w:hAnsi="Times New Roman" w:cs="Times New Roman"/>
          <w:sz w:val="24"/>
          <w:szCs w:val="24"/>
        </w:rPr>
        <w:t xml:space="preserve"> </w:t>
      </w:r>
      <w:r w:rsidR="00BC62D3">
        <w:rPr>
          <w:rFonts w:ascii="Times New Roman" w:hAnsi="Times New Roman" w:cs="Times New Roman"/>
          <w:sz w:val="24"/>
          <w:szCs w:val="24"/>
        </w:rPr>
        <w:t>п</w:t>
      </w:r>
      <w:r w:rsidR="00BC62D3" w:rsidRPr="00BC62D3">
        <w:rPr>
          <w:rFonts w:ascii="Times New Roman" w:hAnsi="Times New Roman" w:cs="Times New Roman"/>
          <w:sz w:val="24"/>
          <w:szCs w:val="24"/>
        </w:rPr>
        <w:t>олучить навыки по конфигурированию протоколов динамической маршрутизации в локальных</w:t>
      </w:r>
      <w:r w:rsidR="00BC62D3">
        <w:rPr>
          <w:rFonts w:ascii="Times New Roman" w:hAnsi="Times New Roman" w:cs="Times New Roman"/>
          <w:sz w:val="24"/>
          <w:szCs w:val="24"/>
        </w:rPr>
        <w:t xml:space="preserve"> компьютерных сетях (RIP, OSPF).</w:t>
      </w:r>
    </w:p>
    <w:p w:rsidR="00BC62D3" w:rsidRDefault="004E522F" w:rsidP="00BC6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="00624F40"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86B6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C62D3">
        <w:rPr>
          <w:rFonts w:ascii="Times New Roman" w:hAnsi="Times New Roman" w:cs="Times New Roman"/>
          <w:sz w:val="24"/>
          <w:szCs w:val="24"/>
        </w:rPr>
        <w:t>в существующей сети н</w:t>
      </w:r>
      <w:r w:rsidR="00BC62D3" w:rsidRPr="00BC62D3">
        <w:rPr>
          <w:rFonts w:ascii="Times New Roman" w:hAnsi="Times New Roman" w:cs="Times New Roman"/>
          <w:sz w:val="24"/>
          <w:szCs w:val="24"/>
        </w:rPr>
        <w:t>аше</w:t>
      </w:r>
      <w:r w:rsidR="00BC62D3">
        <w:rPr>
          <w:rFonts w:ascii="Times New Roman" w:hAnsi="Times New Roman" w:cs="Times New Roman"/>
          <w:sz w:val="24"/>
          <w:szCs w:val="24"/>
        </w:rPr>
        <w:t>го предприятия удалить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все статические маршруты и маршруты «по умолчанию» на маршрутизаторах гла</w:t>
      </w:r>
      <w:r w:rsidR="00BC62D3">
        <w:rPr>
          <w:rFonts w:ascii="Times New Roman" w:hAnsi="Times New Roman" w:cs="Times New Roman"/>
          <w:sz w:val="24"/>
          <w:szCs w:val="24"/>
        </w:rPr>
        <w:t>вного и дополнительного офисов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; -  </w:t>
      </w:r>
      <w:r w:rsidR="00BC62D3">
        <w:rPr>
          <w:rFonts w:ascii="Times New Roman" w:hAnsi="Times New Roman" w:cs="Times New Roman"/>
          <w:sz w:val="24"/>
          <w:szCs w:val="24"/>
        </w:rPr>
        <w:t>сконфигурировать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маршрутизаторы Ваших офисов так, чтобы они по последовательному интерфейсу обменивались информацией о маршрутах с использованием протокола RIP. Таблицы RIP должны приниматься только по последо</w:t>
      </w:r>
      <w:r w:rsidR="00BC62D3">
        <w:rPr>
          <w:rFonts w:ascii="Times New Roman" w:hAnsi="Times New Roman" w:cs="Times New Roman"/>
          <w:sz w:val="24"/>
          <w:szCs w:val="24"/>
        </w:rPr>
        <w:t>вательным интерфейсам. Убедиться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в правильности сформ</w:t>
      </w:r>
      <w:r w:rsidR="00BC62D3">
        <w:rPr>
          <w:rFonts w:ascii="Times New Roman" w:hAnsi="Times New Roman" w:cs="Times New Roman"/>
          <w:sz w:val="24"/>
          <w:szCs w:val="24"/>
        </w:rPr>
        <w:t>ированных таблиц маршрутизации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; - </w:t>
      </w:r>
      <w:r w:rsidR="00BC62D3">
        <w:rPr>
          <w:rFonts w:ascii="Times New Roman" w:hAnsi="Times New Roman" w:cs="Times New Roman"/>
          <w:sz w:val="24"/>
          <w:szCs w:val="24"/>
        </w:rPr>
        <w:t>и</w:t>
      </w:r>
      <w:r w:rsidR="00BC62D3" w:rsidRPr="00BC62D3">
        <w:rPr>
          <w:rFonts w:ascii="Times New Roman" w:hAnsi="Times New Roman" w:cs="Times New Roman"/>
          <w:sz w:val="24"/>
          <w:szCs w:val="24"/>
        </w:rPr>
        <w:t>спользуя многопольз</w:t>
      </w:r>
      <w:r w:rsidR="00BC62D3">
        <w:rPr>
          <w:rFonts w:ascii="Times New Roman" w:hAnsi="Times New Roman" w:cs="Times New Roman"/>
          <w:sz w:val="24"/>
          <w:szCs w:val="24"/>
        </w:rPr>
        <w:t>овательское окружение подключить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маршрутизатор дополнительного офиса к маршрутизаторам дополнительных офисов двух других предприятий (те, в свою очередь, тоже должны быть соединены между собой, образуя кольц</w:t>
      </w:r>
      <w:r w:rsidR="00BC62D3">
        <w:rPr>
          <w:rFonts w:ascii="Times New Roman" w:hAnsi="Times New Roman" w:cs="Times New Roman"/>
          <w:sz w:val="24"/>
          <w:szCs w:val="24"/>
        </w:rPr>
        <w:t>о из трех сетей 172.16.N.0/24)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; - </w:t>
      </w:r>
      <w:bookmarkStart w:id="0" w:name="_GoBack"/>
      <w:bookmarkEnd w:id="0"/>
      <w:proofErr w:type="gramStart"/>
      <w:r w:rsidR="00BC62D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BC62D3">
        <w:rPr>
          <w:rFonts w:ascii="Times New Roman" w:hAnsi="Times New Roman" w:cs="Times New Roman"/>
          <w:sz w:val="24"/>
          <w:szCs w:val="24"/>
        </w:rPr>
        <w:t>конфигурировать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в сетях 172.16.N.0/24 функционирование протокола OSPF (объединив все маршрутизаторы в зону и сде</w:t>
      </w:r>
      <w:r w:rsidR="00BC62D3">
        <w:rPr>
          <w:rFonts w:ascii="Times New Roman" w:hAnsi="Times New Roman" w:cs="Times New Roman"/>
          <w:sz w:val="24"/>
          <w:szCs w:val="24"/>
        </w:rPr>
        <w:t>лав их пограничными). Обеспечить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интеграцию информации, полученной по протоколу RIP в данные протокола OS</w:t>
      </w:r>
      <w:r w:rsidR="00BC62D3">
        <w:rPr>
          <w:rFonts w:ascii="Times New Roman" w:hAnsi="Times New Roman" w:cs="Times New Roman"/>
          <w:sz w:val="24"/>
          <w:szCs w:val="24"/>
        </w:rPr>
        <w:t>PF и наоборот. Продемонстрировать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связь между сете</w:t>
      </w:r>
      <w:r w:rsidR="00BC62D3">
        <w:rPr>
          <w:rFonts w:ascii="Times New Roman" w:hAnsi="Times New Roman" w:cs="Times New Roman"/>
          <w:sz w:val="24"/>
          <w:szCs w:val="24"/>
        </w:rPr>
        <w:t>выми узлами разных предприятий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; - </w:t>
      </w:r>
      <w:r w:rsidR="00BC62D3">
        <w:rPr>
          <w:rFonts w:ascii="Times New Roman" w:hAnsi="Times New Roman" w:cs="Times New Roman"/>
          <w:sz w:val="24"/>
          <w:szCs w:val="24"/>
        </w:rPr>
        <w:t>продемонстрировать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2D3" w:rsidRPr="00BC62D3">
        <w:rPr>
          <w:rFonts w:ascii="Times New Roman" w:hAnsi="Times New Roman" w:cs="Times New Roman"/>
          <w:sz w:val="24"/>
          <w:szCs w:val="24"/>
        </w:rPr>
        <w:t>отказоуйсточивость</w:t>
      </w:r>
      <w:proofErr w:type="spellEnd"/>
      <w:r w:rsidR="00BC62D3" w:rsidRPr="00BC62D3">
        <w:rPr>
          <w:rFonts w:ascii="Times New Roman" w:hAnsi="Times New Roman" w:cs="Times New Roman"/>
          <w:sz w:val="24"/>
          <w:szCs w:val="24"/>
        </w:rPr>
        <w:t xml:space="preserve"> связи между маршрутизаторами дополнительн</w:t>
      </w:r>
      <w:r w:rsidR="00BC62D3">
        <w:rPr>
          <w:rFonts w:ascii="Times New Roman" w:hAnsi="Times New Roman" w:cs="Times New Roman"/>
          <w:sz w:val="24"/>
          <w:szCs w:val="24"/>
        </w:rPr>
        <w:t>ых офисов предприятий. Запустить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62D3" w:rsidRPr="00BC62D3">
        <w:rPr>
          <w:rFonts w:ascii="Times New Roman" w:hAnsi="Times New Roman" w:cs="Times New Roman"/>
          <w:sz w:val="24"/>
          <w:szCs w:val="24"/>
        </w:rPr>
        <w:t>бесконечный</w:t>
      </w:r>
      <w:proofErr w:type="gramEnd"/>
      <w:r w:rsidR="00BC62D3" w:rsidRPr="00BC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2D3" w:rsidRPr="00BC62D3">
        <w:rPr>
          <w:rFonts w:ascii="Times New Roman" w:hAnsi="Times New Roman" w:cs="Times New Roman"/>
          <w:sz w:val="24"/>
          <w:szCs w:val="24"/>
        </w:rPr>
        <w:t>пинг</w:t>
      </w:r>
      <w:proofErr w:type="spellEnd"/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от узла сети своего главного офиса до узла сети главного офиса </w:t>
      </w:r>
      <w:r w:rsidR="00BC62D3">
        <w:rPr>
          <w:rFonts w:ascii="Times New Roman" w:hAnsi="Times New Roman" w:cs="Times New Roman"/>
          <w:sz w:val="24"/>
          <w:szCs w:val="24"/>
        </w:rPr>
        <w:t>соседнего предприятия. Отключить</w:t>
      </w:r>
      <w:r w:rsidR="00BC62D3" w:rsidRPr="00BC62D3">
        <w:rPr>
          <w:rFonts w:ascii="Times New Roman" w:hAnsi="Times New Roman" w:cs="Times New Roman"/>
          <w:sz w:val="24"/>
          <w:szCs w:val="24"/>
        </w:rPr>
        <w:t xml:space="preserve"> на маршрутизаторе дополнительного офиса канал, идущий в сеть сосед</w:t>
      </w:r>
      <w:r w:rsidR="00BC62D3">
        <w:rPr>
          <w:rFonts w:ascii="Times New Roman" w:hAnsi="Times New Roman" w:cs="Times New Roman"/>
          <w:sz w:val="24"/>
          <w:szCs w:val="24"/>
        </w:rPr>
        <w:t>него предприятия.</w:t>
      </w:r>
    </w:p>
    <w:p w:rsidR="00624F40" w:rsidRPr="0029523F" w:rsidRDefault="00624F40" w:rsidP="00BC62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исследования</w:t>
      </w:r>
      <w:r w:rsidRPr="0085129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523F">
        <w:rPr>
          <w:rFonts w:ascii="Times New Roman" w:hAnsi="Times New Roman" w:cs="Times New Roman"/>
          <w:sz w:val="24"/>
          <w:szCs w:val="24"/>
        </w:rPr>
        <w:t xml:space="preserve">конфигурируемая сеть, исследуемая компьютерным имитационным </w:t>
      </w:r>
      <w:r w:rsidR="00386B69">
        <w:rPr>
          <w:rFonts w:ascii="Times New Roman" w:hAnsi="Times New Roman" w:cs="Times New Roman"/>
          <w:sz w:val="24"/>
          <w:szCs w:val="24"/>
        </w:rPr>
        <w:t>моделированием.</w:t>
      </w:r>
    </w:p>
    <w:p w:rsidR="00624F40" w:rsidRPr="00AF2AC9" w:rsidRDefault="00624F40" w:rsidP="00624F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Средства, </w:t>
      </w:r>
      <w:r w:rsidRPr="00565F01">
        <w:rPr>
          <w:rFonts w:ascii="Times New Roman" w:hAnsi="Times New Roman" w:cs="Times New Roman"/>
          <w:sz w:val="24"/>
          <w:szCs w:val="24"/>
        </w:rPr>
        <w:t xml:space="preserve">используемые при проведении исследования: </w:t>
      </w:r>
      <w:r w:rsidR="00AF2AC9" w:rsidRPr="00AF2AC9">
        <w:rPr>
          <w:rFonts w:ascii="Times New Roman" w:hAnsi="Times New Roman" w:cs="Times New Roman"/>
          <w:sz w:val="24"/>
          <w:szCs w:val="24"/>
        </w:rPr>
        <w:t>программа моделирования сетей, которая позволяет студентам экспериментировать с поведением сети и оценивать возм</w:t>
      </w:r>
      <w:r w:rsidR="00AF2AC9">
        <w:rPr>
          <w:rFonts w:ascii="Times New Roman" w:hAnsi="Times New Roman" w:cs="Times New Roman"/>
          <w:sz w:val="24"/>
          <w:szCs w:val="24"/>
        </w:rPr>
        <w:t>ожные сценарии развития событий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–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AF2AC9" w:rsidRPr="00AF2AC9">
        <w:rPr>
          <w:rFonts w:ascii="Times New Roman" w:hAnsi="Times New Roman" w:cs="Times New Roman"/>
          <w:sz w:val="24"/>
          <w:szCs w:val="24"/>
        </w:rPr>
        <w:t xml:space="preserve"> </w:t>
      </w:r>
      <w:r w:rsidR="00AF2AC9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="00AF2AC9" w:rsidRPr="00AF2AC9">
        <w:rPr>
          <w:rFonts w:ascii="Times New Roman" w:hAnsi="Times New Roman" w:cs="Times New Roman"/>
          <w:sz w:val="24"/>
          <w:szCs w:val="24"/>
        </w:rPr>
        <w:t>.</w:t>
      </w: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522F" w:rsidRDefault="004E522F" w:rsidP="004E5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22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:rsidR="00BC62D3" w:rsidRPr="00BC62D3" w:rsidRDefault="00BC62D3" w:rsidP="00BC62D3">
      <w:pPr>
        <w:pStyle w:val="Standard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C62D3">
        <w:t>1. В существующей сети Ваше предприятия удалите все статические маршруты и маршруты «по умолчанию» на маршрутизаторах главного и дополнительного офисов.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</w:t>
      </w:r>
      <w:proofErr w:type="spellEnd"/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ter</w:t>
      </w:r>
      <w:proofErr w:type="spell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10.3.192.0 255.255.192.0 10.3.128.2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10.3.192.0 255.255.192.0 10.3.128.2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10.3.192.0 255.255.192.0 10.3.128.2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</w:t>
      </w:r>
      <w:proofErr w:type="spellEnd"/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ter</w:t>
      </w:r>
      <w:proofErr w:type="spell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10.3.0.0 255.255.192.0 10.3.128.1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10.4.0.0 255.255.0.0 10.3.128.1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</w:t>
      </w:r>
      <w:r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oute 10.5.0.0 255.255.0.0 172.1</w:t>
      </w:r>
      <w:r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6</w:t>
      </w: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.1.2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</w:t>
      </w:r>
      <w:proofErr w:type="spellEnd"/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ter</w:t>
      </w:r>
      <w:proofErr w:type="spell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10.4.192.0 255.255.192.0 10.4.128.2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10.3.0.0 255.255.0.0 172.16.0.1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10.5.0.0 255.255.0.0 172.16.0.1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</w:t>
      </w:r>
      <w:proofErr w:type="spellEnd"/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ter</w:t>
      </w:r>
      <w:proofErr w:type="spell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10.4.192.0 255.255.192.0 10.4.128.2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10.3.0.0 255.255.0.0 172.16.0.1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10.5.0.0 255.255.0.0 172.16.0.1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</w:t>
      </w:r>
      <w:proofErr w:type="spellEnd"/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ter</w:t>
      </w:r>
      <w:proofErr w:type="spell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10.5.192.0 255.255.192.0 10.5.128.2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10.3.0.0 255.255.0.0 10.5.128.2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10.4.0.0 255.255.0.0 10.5.128.2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en</w:t>
      </w:r>
      <w:proofErr w:type="spellEnd"/>
      <w:proofErr w:type="gram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spellStart"/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conf</w:t>
      </w:r>
      <w:proofErr w:type="spellEnd"/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ter</w:t>
      </w:r>
      <w:proofErr w:type="spellEnd"/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10.5.0.0 255.255.192.0 10.5.128.1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10.3.0.0 255.255.0.0 172.16.1.1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 10.4.0.0 255.255.0.0 172.16.1.1</w:t>
      </w: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BC62D3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lastRenderedPageBreak/>
        <w:t>2. Сконфигурируйте маршрутизаторы Ваших офисов так, чтобы они по последовательному интерфейсу обменивались информацией о маршрутах с использованием протокола RIP. Таблицы RIP должны приниматься только по последовательным интерфейсам. Убедитесь в правильности сформированных таблиц маршрутизации.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rip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version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10.3.0.0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10.3.64.0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10.3.128.0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172.16.0.0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rip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version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10.3.128.0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10.3.192.0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172.16.1.0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rip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version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10.4.0.0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10.4.64.0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10.4.128.0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172.16.1.0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rip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version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10.4.128.0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10.4.192.0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172.16.2.0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rip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version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10.5.128.0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10.5.0.0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10.5.64.0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172.16.2.0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rip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version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2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10.5.128.0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10.5.192.0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172.16.1.0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4 subnets, 2 masks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[120/2] via 10.3.128.2, 00:00:22,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10.3.0.0/18 is directly connected, FastEthernet0/0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10.3.128.0/18 is directly connected,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10.3.192.0/18 [120/1] via 10.3.128.2, 00:00:22,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172.16.0.0/24 is directly connected, FastEthernet0/1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172.16.1.0/24 [120/1] via 10.3.128.2, 00:00:22,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172.16.2.0/24 [120/3] via 10.3.128.2, 00:00:22,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4 subnets, 2 masks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172.16.1.2, 00:00:12,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10.3.0.0/18 [120/1] via 10.3.128.1, 00:00:12,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10.3.128.0/18 is directly connected,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10.3.192.0/18 is directly connected, FastEthernet0/0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172.16.0.0/24 [120/1] via 10.3.128.1, 00:00:12,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172.16.1.0/24 is directly connected,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172.16.2.0/24 [120/2] via 172.16.1.2, 00:00:12,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4 subnets, 2 masks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[120/2] via 10.4.128.2, 00:00:00,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10.4.0.0/18 is directly connected, FastEthernet0/0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10.4.128.0/18 is directly connected,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10.4.192.0/18 [120/1] via 10.4.128.2, 00:00:00,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172.16.0.0/24 is directly connected, FastEthernet0/1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172.16.1.0/24 [120/3] via 10.4.128.2, 00:00:00,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172.16.2.0/24 [120/1] via 10.4.128.2, 00:00:00,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4 subnets, 2 masks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172.16.2.2, 00:00:09,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>R       10.4.0.0/18 [120/1] via 10.4.128.1, 00:00:05,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10.4.128.0/18 is directly connected,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10.4.192.0/18 is directly connected, FastEthernet0/0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172.16.0.0/24 [120/4] via 172.16.2.2, 00:00:09,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172.16.1.0/24 [120/2] via 172.16.2.2, 00:00:09,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172.16.2.0/24 is directly connected,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4 subnets, 2 masks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172.16.2.1, 00:00:18, FastEthernet0/1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10.5.0.0/18 is directly connected, FastEthernet0/0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10.5.128.0/18 is directly connected,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10.5.192.0/18 [120/1] via 10.5.128.2, 00:00:20,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172.16.0.0/24 [120/3] via 10.5.128.2, 00:00:20,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172.16.1.0/24 [120/1] via 10.5.128.2, 00:00:20, Serial0/0/0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172.16.2.0/24 is directly connected, FastEthernet0/1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BC62D3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4 subnets, 2 masks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172.16.1.1, 00:00:23,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10.5.0.0/18 [120/1] via 10.5.128.1, 00:00:08,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10.5.128.0/18 is directly connected, Serial0/0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10.5.192.0/18 is directly connected, FastEthernet0/0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172.16.0.0/24 [120/2] via 172.16.1.1, 00:00:23,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172.16.1.0/24 is directly connected, FastEthernet1/0</w:t>
      </w:r>
    </w:p>
    <w:p w:rsidR="00BC62D3" w:rsidRPr="00BC62D3" w:rsidRDefault="00BC62D3" w:rsidP="00BC62D3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R    172.16.2.0/24 [120/1] </w:t>
      </w:r>
      <w:proofErr w:type="spellStart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via</w:t>
      </w:r>
      <w:proofErr w:type="spellEnd"/>
      <w:r w:rsidRPr="00BC62D3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10.5.128.1, 00:00:08, Serial0/0</w:t>
      </w: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3. </w:t>
      </w:r>
      <w:r w:rsidRPr="00BC62D3">
        <w:rPr>
          <w:rFonts w:ascii="Times New Roman" w:hAnsi="Times New Roman" w:cs="Times New Roman"/>
          <w:sz w:val="24"/>
          <w:szCs w:val="28"/>
        </w:rPr>
        <w:t xml:space="preserve">Используя многопользовательское </w:t>
      </w:r>
      <w:proofErr w:type="gramStart"/>
      <w:r w:rsidRPr="00BC62D3">
        <w:rPr>
          <w:rFonts w:ascii="Times New Roman" w:hAnsi="Times New Roman" w:cs="Times New Roman"/>
          <w:sz w:val="24"/>
          <w:szCs w:val="28"/>
        </w:rPr>
        <w:t>окружение</w:t>
      </w:r>
      <w:proofErr w:type="gramEnd"/>
      <w:r w:rsidRPr="00BC62D3">
        <w:rPr>
          <w:rFonts w:ascii="Times New Roman" w:hAnsi="Times New Roman" w:cs="Times New Roman"/>
          <w:sz w:val="24"/>
          <w:szCs w:val="28"/>
        </w:rPr>
        <w:t xml:space="preserve"> подключите маршрутизатор дополнительного офиса к маршрутизаторам дополнительных офисов двух других предприятий (те, в свою очередь, тоже должны быть соединены между собой, образуя кольцо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C62D3">
        <w:rPr>
          <w:rFonts w:ascii="Times New Roman" w:hAnsi="Times New Roman" w:cs="Times New Roman"/>
          <w:sz w:val="24"/>
          <w:szCs w:val="28"/>
        </w:rPr>
        <w:t>из трех сетей 172.16.N.0/24).</w:t>
      </w:r>
    </w:p>
    <w:p w:rsidR="00BC62D3" w:rsidRDefault="00BC62D3" w:rsidP="004E522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1E0D851">
            <wp:extent cx="6120765" cy="2920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62D3" w:rsidRDefault="00BC62D3" w:rsidP="00BC62D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1. </w:t>
      </w:r>
      <w:r w:rsidR="00F10CA0">
        <w:rPr>
          <w:rFonts w:ascii="Times New Roman" w:hAnsi="Times New Roman" w:cs="Times New Roman"/>
          <w:sz w:val="24"/>
          <w:szCs w:val="28"/>
        </w:rPr>
        <w:t>Подключение маршрутизатора доп. офиса к маршрутизаторам доп. офиса других предприятий.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4. Сконфигурируйте в сетях 172.16.N.0/24 функционирование протокола OSPF (объединив все маршрутизаторы в зону и сделав их пограничными). Обеспечьте интеграцию информации, полученной по протоколу RIP в данные протокола OSPF и наоборот. Продемонстрируйте связь между сетевыми узлами разных предприятий.</w:t>
      </w:r>
    </w:p>
    <w:p w:rsid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2811: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router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ospf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network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10.3.0.0 0.0.63.255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>area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10.3.64.0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10.3.128.0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172.16.0.0 0.0.0.255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ospf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10.3.192.0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10.3.128.0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172.16.1.0 0.0.0.255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ospf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10.4.0.0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10.4.64.0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10.4.128.0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172.16.0.0 0.0.0.255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ospf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10.4.192.0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10.4.128.0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172.16.2.0 0.0.0.255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ospf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10.5.0.0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10.5.64.0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10.5.128.0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172.16.2.0 0.0.0.255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router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ospf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10.5.192.0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10.5.128.0 0.0.63.255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network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172.16.1.0 0.0.0.255 area 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Проверка</w:t>
      </w:r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t>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10 subnets, 2 masks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[120/2] via 10.3.128.2, 00:00:13,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10.3.0.0/18 is directly connected, FastEthernet0/0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10.3.128.0/18 is directly connected,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10.3.192.0/18 [110/65] via 10.3.128.2, 00:10:22,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10.4.0.0/18 [110/2] via 172.16.0.2, 00:10:07,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10.4.128.0/18 [110/65] via 172.16.0.2, 00:10:07,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10.4.192.0/18 [110/66] via 172.16.0.2, 00:09:57,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10.5.0.0/18 [110/67] via 172.16.0.2, 00:08:58,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10.5.128.0/18 [110/129] via 10.3.128.2, 00:09:08,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10.5.192.0/18 [110/66] via 10.3.128.2, 00:09:08,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172.16.0.0/24 is directly connected,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172.16.1.0/24 [110/65] via 10.3.128.2, 00:10:22,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172.16.2.0/24 [110/66] via 172.16.0.2, 00:08:58,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ping 10.5.192.4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Type escape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sequence to abort.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Sending 5, 100-byte ICMP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Echos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to 10.5.192.4, timeout is 2 seconds: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.!!!!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Success rate is 80 percent (4/5), round-trip min/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avg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/max = 27/27/28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ms</w:t>
      </w:r>
      <w:proofErr w:type="spellEnd"/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lastRenderedPageBreak/>
        <w:t>2620XM: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10 subnets, 2 masks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172.16.1.2, 00:00:20,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10.3.0.0/18 [110/65] via 10.3.128.1, 00:16:46,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10.3.128.0/18 is directly connected,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10.3.192.0/18 is directly connected, FastEthernet0/0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10.4.0.0/18 [110/66] via 10.3.128.1, 00:16:32,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10.4.128.0/18 [110/129] via 10.3.128.1, 00:16:32,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10.4.192.0/18 [110/67] via 172.16.1.2, 00:15:23,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10.5.0.0/18 [110/66] via 172.16.1.2, 00:15:23,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10.5.128.0/18 [110/65] via 172.16.1.2, 00:15:33,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10.5.192.0/18 [110/2] via 172.16.1.2, 00:15:33,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172.16.0.0/24 [110/65] via 10.3.128.1, 00:16:46,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172.16.1.0/24 is directly connected,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172.16.2.0/24 [110/66] via 172.16.1.2, 00:15:23,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ping 10.5.192.4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Type escape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sequence to abort.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Sending 5, 100-byte ICMP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Echos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to 10.5.192.4, timeout is 2 seconds: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!!!!!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Success rate is 100 percent (5/5), round-trip min/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avg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/max = 0/5/14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ms</w:t>
      </w:r>
      <w:proofErr w:type="spellEnd"/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10 subnets, 2 masks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[120/2] via 10.4.128.2, 00:00:10,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10.3.0.0/18 [110/2] via 172.16.0.1, 00:18:00,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10.3.128.0/18 [110/65] via 172.16.0.1, 00:18:00,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10.3.192.0/18 [110/66] via 172.16.0.1, 00:18:00,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10.4.0.0/18 is directly connected, FastEthernet0/0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10.4.128.0/18 is directly connected,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10.4.192.0/18 [110/65] via 10.4.128.2, 00:18:00,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10.5.0.0/18 [110/66] via 10.4.128.2, 00:16:52,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10.5.128.0/18 [110/129] via 10.4.128.2, 00:16:52,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10.5.192.0/18 [110/67] via 172.16.0.1, 00:17:02,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172.16.0.0/24 is directly connected,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172.16.1.0/24 [110/66] via 172.16.0.1, 00:18:00,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172.16.2.0/24 [110/65] via 10.4.128.2, 00:16:52,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ping 10.5.192.4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>Type escape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sequence to abort.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Sending 5, 100-byte ICMP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Echos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to 10.5.192.4, timeout is 2 seconds: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!!!!!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Success rate is 100 percent (5/5), round-trip min/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avg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/max = 33/36/50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ms</w:t>
      </w:r>
      <w:proofErr w:type="spellEnd"/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1):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10 subnets, 2 masks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172.16.2.2, 00:00:19,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10.3.0.0/18 [110/66] via 10.4.128.1, 00:18:58,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10.3.128.0/18 [110/129] via 10.4.128.1, 00:18:58,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10.3.192.0/18 [110/67] via 172.16.2.2, 00:17:49,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10.4.0.0/18 [110/65] via 10.4.128.1, 00:18:58,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10.4.128.0/18 is directly connected,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10.4.192.0/18 is directly connected, FastEthernet0/0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10.5.0.0/18 [110/2] via 172.16.2.2, 00:17:49,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10.5.128.0/18 [110/65] via 172.16.2.2, 00:17:49,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10.5.192.0/18 [110/66] via 172.16.2.2, 00:17:49,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172.16.0.0/24 [110/65] via 10.4.128.1, 00:18:58,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172.16.1.0/24 [110/66] via 172.16.2.2, 00:17:49,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172.16.2.0/24 is directly connected,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ping 10.5.192.4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Type escape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sequence to abort.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Sending 5, 100-byte ICMP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Echos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to 10.5.192.4, timeout is 2 seconds: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!!!!!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Success rate is 100 percent (5/5), round-trip min/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avg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/max = 21/39/71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ms</w:t>
      </w:r>
      <w:proofErr w:type="spellEnd"/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2811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соседа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10 subnets, 2 masks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172.16.2.1, 00:00:08,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10.3.0.0/18 [110/67] via 172.16.2.1, 00:19:06,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10.3.128.0/18 [110/129] via 10.5.128.2, 00:19:17,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10.3.192.0/18 [110/66] via 10.5.128.2, 00:19:17,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10.4.0.0/18 [110/66] via 172.16.2.1, 00:19:06,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10.4.128.0/18 [110/65] via 172.16.2.1, 00:19:06,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10.4.192.0/18 [110/2] via 172.16.2.1, 00:19:06,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10.5.0.0/18 is directly connected, FastEthernet0/0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10.5.128.0/18 is directly connected,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10.5.192.0/18 [110/65] via 10.5.128.2, 00:19:17,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172.16.0.0/24 [110/66] via 172.16.2.1, 00:19:06,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172.16.1.0/24 [110/65] via 10.5.128.2, 00:19:17, Serial0/0/0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lastRenderedPageBreak/>
        <w:t>C    172.16.2.0/24 is directly connected, FastEthernet0/1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ping 10.5.192.3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Type escape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sequence to abort.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Sending 5, 100-byte ICMP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Echos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to 10.5.192.3, timeout is 2 seconds: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.!!!!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Success rate is 80 percent (4/5), round-trip min/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avg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/max = 13/22/27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ms</w:t>
      </w:r>
      <w:proofErr w:type="spellEnd"/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</w:pP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>2620XM (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сосед</w:t>
      </w:r>
      <w:r w:rsidRPr="00F10CA0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val="en-US" w:eastAsia="zh-CN" w:bidi="hi-IN"/>
        </w:rPr>
        <w:t xml:space="preserve"> 2):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show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ip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route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...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   10.0.0.0/8 is variably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subnetted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, 10 subnets, 2 masks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R       10.0.0.0/8 [120/1] via 172.16.1.1, 00:00:26,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10.3.0.0/18 [110/66] via 172.16.1.1, 00:20:52,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10.3.128.0/18 [110/65] via 172.16.1.1, 00:20:52,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10.3.192.0/18 [110/2] via 172.16.1.1, 00:20:52,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10.4.0.0/18 [110/67] via 172.16.1.1, 00:20:52,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10.4.128.0/18 [110/129] via 10.5.128.1, 00:20:42,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10.4.192.0/18 [110/66] via 10.5.128.1, 00:20:42,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   10.5.0.0/18 [110/65] via 10.5.128.1, 00:20:52,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10.5.128.0/18 is directly connected,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   10.5.192.0/18 is directly connected, FastEthernet0/0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172.16.0.0/24 [110/66] via 172.16.1.1, 00:20:52,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C    172.16.1.0/24 is directly connected, FastEthernet1/0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O    172.16.2.0/24 [110/65] via 10.5.128.1, 00:20:52, Serial0/0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 </w:t>
      </w: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do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ping 10.5.192.3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proofErr w:type="gram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Type escape</w:t>
      </w:r>
      <w:proofErr w:type="gram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sequence to abort.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Sending 5, 100-byte ICMP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Echos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 to 10.5.192.3, timeout is 2 seconds: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!!!!!</w:t>
      </w: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</w:pPr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Success rate is 100 percent (5/5), round-trip min/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avg</w:t>
      </w:r>
      <w:proofErr w:type="spellEnd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 xml:space="preserve">/max = 0/0/0 </w:t>
      </w:r>
      <w:proofErr w:type="spellStart"/>
      <w:r w:rsidRPr="00F10CA0">
        <w:rPr>
          <w:rFonts w:ascii="DejaVu Sans Mono" w:eastAsia="Noto Sans CJK SC Regular" w:hAnsi="DejaVu Sans Mono" w:cs="FreeSans"/>
          <w:kern w:val="3"/>
          <w:sz w:val="24"/>
          <w:szCs w:val="24"/>
          <w:lang w:val="en-US" w:eastAsia="zh-CN" w:bidi="hi-IN"/>
        </w:rPr>
        <w:t>ms</w:t>
      </w:r>
      <w:proofErr w:type="spellEnd"/>
    </w:p>
    <w:p w:rsidR="00F10CA0" w:rsidRDefault="00F10CA0" w:rsidP="00F10CA0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F10CA0" w:rsidRPr="00F10CA0" w:rsidRDefault="00F10CA0" w:rsidP="00F10CA0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5. Продемонстрируйте </w:t>
      </w:r>
      <w:proofErr w:type="spellStart"/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отказоуйсточивость</w:t>
      </w:r>
      <w:proofErr w:type="spellEnd"/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связи между маршрутизаторами дополнительных офисов предприятий. Запустите </w:t>
      </w:r>
      <w:proofErr w:type="gramStart"/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бесконечный</w:t>
      </w:r>
      <w:proofErr w:type="gramEnd"/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пинг</w:t>
      </w:r>
      <w:proofErr w:type="spellEnd"/>
      <w:r w:rsidRPr="00F10CA0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от узла сети своего главного офиса до узла сети главного офиса соседнего предприятия. Отключите на маршрутизаторе дополнительного офиса канал, идущий в сеть соседнего предприятия. Как быстро сеть перейдет в связное состояние?</w:t>
      </w:r>
    </w:p>
    <w:p w:rsidR="00F10CA0" w:rsidRDefault="00F10CA0" w:rsidP="00F10CA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C051988">
            <wp:extent cx="3785870" cy="12192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CA0" w:rsidRPr="00F10CA0" w:rsidRDefault="00F10CA0" w:rsidP="00F10CA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2. Демонстрация отказоустойчивости связи между маршрутизаторами.</w:t>
      </w:r>
    </w:p>
    <w:p w:rsidR="007F7C47" w:rsidRDefault="007F7C47" w:rsidP="00D96941">
      <w:pPr>
        <w:spacing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проделанной работе:</w:t>
      </w:r>
    </w:p>
    <w:p w:rsidR="00122066" w:rsidRPr="00122066" w:rsidRDefault="007A19DB" w:rsidP="00F10CA0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результате вып</w:t>
      </w:r>
      <w:r w:rsidR="00A84239">
        <w:rPr>
          <w:rFonts w:ascii="Times New Roman" w:hAnsi="Times New Roman" w:cs="Times New Roman"/>
          <w:bCs/>
          <w:sz w:val="24"/>
          <w:szCs w:val="24"/>
        </w:rPr>
        <w:t>олнения лабораторной работы, мы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приобрели навыки </w:t>
      </w:r>
      <w:r w:rsidR="00F10CA0" w:rsidRPr="00F10CA0">
        <w:rPr>
          <w:rFonts w:ascii="Times New Roman" w:hAnsi="Times New Roman" w:cs="Times New Roman"/>
          <w:bCs/>
          <w:sz w:val="24"/>
          <w:szCs w:val="24"/>
        </w:rPr>
        <w:t>по конфигурированию протоколов динамической маршрутизации в локальных</w:t>
      </w:r>
      <w:r w:rsidR="00F10CA0">
        <w:rPr>
          <w:rFonts w:ascii="Times New Roman" w:hAnsi="Times New Roman" w:cs="Times New Roman"/>
          <w:bCs/>
          <w:sz w:val="24"/>
          <w:szCs w:val="24"/>
        </w:rPr>
        <w:t xml:space="preserve"> компьютерных сетях (RIP, OSPF)</w:t>
      </w:r>
      <w:r w:rsidR="00A84239">
        <w:rPr>
          <w:rFonts w:ascii="Times New Roman" w:hAnsi="Times New Roman" w:cs="Times New Roman"/>
          <w:bCs/>
          <w:sz w:val="24"/>
          <w:szCs w:val="24"/>
        </w:rPr>
        <w:t>, что и</w:t>
      </w:r>
      <w:r w:rsidR="00122066">
        <w:rPr>
          <w:rFonts w:ascii="Times New Roman" w:hAnsi="Times New Roman" w:cs="Times New Roman"/>
          <w:bCs/>
          <w:sz w:val="24"/>
          <w:szCs w:val="24"/>
        </w:rPr>
        <w:t xml:space="preserve"> требовало наше техническое задание</w:t>
      </w:r>
      <w:r w:rsidR="00CE5F51">
        <w:rPr>
          <w:rFonts w:ascii="Times New Roman" w:hAnsi="Times New Roman" w:cs="Times New Roman"/>
          <w:bCs/>
          <w:sz w:val="24"/>
          <w:szCs w:val="24"/>
        </w:rPr>
        <w:t xml:space="preserve"> лабораторной работы</w:t>
      </w:r>
      <w:r w:rsidR="00122066" w:rsidRPr="00122066">
        <w:rPr>
          <w:rFonts w:ascii="Times New Roman" w:hAnsi="Times New Roman" w:cs="Times New Roman"/>
          <w:bCs/>
          <w:sz w:val="24"/>
          <w:szCs w:val="24"/>
        </w:rPr>
        <w:t>;</w:t>
      </w:r>
    </w:p>
    <w:p w:rsidR="00F10CA0" w:rsidRDefault="00F10CA0" w:rsidP="00F10CA0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CA0">
        <w:rPr>
          <w:rFonts w:ascii="Times New Roman" w:hAnsi="Times New Roman" w:cs="Times New Roman"/>
          <w:bCs/>
          <w:sz w:val="24"/>
          <w:szCs w:val="24"/>
        </w:rPr>
        <w:t>- в существующей сети наше</w:t>
      </w:r>
      <w:r>
        <w:rPr>
          <w:rFonts w:ascii="Times New Roman" w:hAnsi="Times New Roman" w:cs="Times New Roman"/>
          <w:bCs/>
          <w:sz w:val="24"/>
          <w:szCs w:val="24"/>
        </w:rPr>
        <w:t>го предприятия удалили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все статические маршруты и маршруты «по умолчанию» на маршрутизаторах главного и дополнительного офисов;</w:t>
      </w:r>
    </w:p>
    <w:p w:rsidR="00F10CA0" w:rsidRDefault="00F10CA0" w:rsidP="00F10CA0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-  </w:t>
      </w:r>
      <w:r>
        <w:rPr>
          <w:rFonts w:ascii="Times New Roman" w:hAnsi="Times New Roman" w:cs="Times New Roman"/>
          <w:bCs/>
          <w:sz w:val="24"/>
          <w:szCs w:val="24"/>
        </w:rPr>
        <w:t>сконфигурировали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маршрутизаторы Ваших офисов так, чтобы они по последовательному интерфейсу обменивались информацией о маршрутах с использованием протокола RIP. Таблицы RIP должны приниматься только по последо</w:t>
      </w:r>
      <w:r>
        <w:rPr>
          <w:rFonts w:ascii="Times New Roman" w:hAnsi="Times New Roman" w:cs="Times New Roman"/>
          <w:bCs/>
          <w:sz w:val="24"/>
          <w:szCs w:val="24"/>
        </w:rPr>
        <w:t>вательным интерфейсам. Убедились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в правильности сформированных таблиц маршрутизации; </w:t>
      </w:r>
    </w:p>
    <w:p w:rsidR="00F10CA0" w:rsidRDefault="00F10CA0" w:rsidP="00F10CA0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CA0">
        <w:rPr>
          <w:rFonts w:ascii="Times New Roman" w:hAnsi="Times New Roman" w:cs="Times New Roman"/>
          <w:bCs/>
          <w:sz w:val="24"/>
          <w:szCs w:val="24"/>
        </w:rPr>
        <w:t>- используя многопольз</w:t>
      </w:r>
      <w:r>
        <w:rPr>
          <w:rFonts w:ascii="Times New Roman" w:hAnsi="Times New Roman" w:cs="Times New Roman"/>
          <w:bCs/>
          <w:sz w:val="24"/>
          <w:szCs w:val="24"/>
        </w:rPr>
        <w:t xml:space="preserve">овательское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окружение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подключили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маршрутизатор дополнительного офиса к маршрутизаторам дополнительных офисов двух других предприятий (те, в свою очередь, тоже должны быть соединены между собой, образуя кольцо из трех сетей 172.16.N.0/24); </w:t>
      </w:r>
    </w:p>
    <w:p w:rsidR="00A7553F" w:rsidRDefault="00F10CA0" w:rsidP="00F10CA0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CA0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gramStart"/>
      <w:r w:rsidRPr="00F10CA0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конфигурировали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в сетях 172.16.N.0/24 функционирование протокола OSPF (объединив все маршрутизаторы в зону и сде</w:t>
      </w:r>
      <w:r>
        <w:rPr>
          <w:rFonts w:ascii="Times New Roman" w:hAnsi="Times New Roman" w:cs="Times New Roman"/>
          <w:bCs/>
          <w:sz w:val="24"/>
          <w:szCs w:val="24"/>
        </w:rPr>
        <w:t>лав их пограничными). Обеспечили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интеграцию информации, полученной по протоколу RIP в данные протокола OSP</w:t>
      </w:r>
      <w:r>
        <w:rPr>
          <w:rFonts w:ascii="Times New Roman" w:hAnsi="Times New Roman" w:cs="Times New Roman"/>
          <w:bCs/>
          <w:sz w:val="24"/>
          <w:szCs w:val="24"/>
        </w:rPr>
        <w:t>F и наоборот. Продемонстрировали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связь между сетевыми узлами разных предприятий; </w:t>
      </w:r>
    </w:p>
    <w:p w:rsidR="00F10CA0" w:rsidRPr="00F10CA0" w:rsidRDefault="00F10CA0" w:rsidP="00F10CA0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0CA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7553F">
        <w:rPr>
          <w:rFonts w:ascii="Times New Roman" w:hAnsi="Times New Roman" w:cs="Times New Roman"/>
          <w:bCs/>
          <w:sz w:val="24"/>
          <w:szCs w:val="24"/>
        </w:rPr>
        <w:t>продемонстрировали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10CA0">
        <w:rPr>
          <w:rFonts w:ascii="Times New Roman" w:hAnsi="Times New Roman" w:cs="Times New Roman"/>
          <w:bCs/>
          <w:sz w:val="24"/>
          <w:szCs w:val="24"/>
        </w:rPr>
        <w:t>отказоуйсточивость</w:t>
      </w:r>
      <w:proofErr w:type="spellEnd"/>
      <w:r w:rsidRPr="00F10CA0">
        <w:rPr>
          <w:rFonts w:ascii="Times New Roman" w:hAnsi="Times New Roman" w:cs="Times New Roman"/>
          <w:bCs/>
          <w:sz w:val="24"/>
          <w:szCs w:val="24"/>
        </w:rPr>
        <w:t xml:space="preserve"> связи между маршрутизаторами дополнительн</w:t>
      </w:r>
      <w:r w:rsidR="00A7553F">
        <w:rPr>
          <w:rFonts w:ascii="Times New Roman" w:hAnsi="Times New Roman" w:cs="Times New Roman"/>
          <w:bCs/>
          <w:sz w:val="24"/>
          <w:szCs w:val="24"/>
        </w:rPr>
        <w:t xml:space="preserve">ых офисов предприятий. Запустили </w:t>
      </w:r>
      <w:proofErr w:type="gramStart"/>
      <w:r w:rsidR="00A7553F">
        <w:rPr>
          <w:rFonts w:ascii="Times New Roman" w:hAnsi="Times New Roman" w:cs="Times New Roman"/>
          <w:bCs/>
          <w:sz w:val="24"/>
          <w:szCs w:val="24"/>
        </w:rPr>
        <w:t>бесконечный</w:t>
      </w:r>
      <w:proofErr w:type="gramEnd"/>
      <w:r w:rsidR="00A755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553F">
        <w:rPr>
          <w:rFonts w:ascii="Times New Roman" w:hAnsi="Times New Roman" w:cs="Times New Roman"/>
          <w:bCs/>
          <w:sz w:val="24"/>
          <w:szCs w:val="24"/>
          <w:lang w:val="en-US"/>
        </w:rPr>
        <w:t>ping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от узла сети своего главного офиса до узла сети главного офиса </w:t>
      </w:r>
      <w:r w:rsidR="00A7553F">
        <w:rPr>
          <w:rFonts w:ascii="Times New Roman" w:hAnsi="Times New Roman" w:cs="Times New Roman"/>
          <w:bCs/>
          <w:sz w:val="24"/>
          <w:szCs w:val="24"/>
        </w:rPr>
        <w:t>соседнего предприятия. Отключили</w:t>
      </w:r>
      <w:r w:rsidRPr="00F10CA0">
        <w:rPr>
          <w:rFonts w:ascii="Times New Roman" w:hAnsi="Times New Roman" w:cs="Times New Roman"/>
          <w:bCs/>
          <w:sz w:val="24"/>
          <w:szCs w:val="24"/>
        </w:rPr>
        <w:t xml:space="preserve"> на маршрутизаторе дополнительного офиса канал, идущий в сеть соседнего предприятия.</w:t>
      </w:r>
    </w:p>
    <w:p w:rsidR="00122066" w:rsidRPr="00AE5699" w:rsidRDefault="00CE5F51" w:rsidP="00AE5699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Собственно данные умения и навыки, которые мы смогли получить при выполнении данной лабораторной</w:t>
      </w:r>
      <w:r w:rsidR="00D96941">
        <w:rPr>
          <w:rFonts w:ascii="Times New Roman" w:hAnsi="Times New Roman" w:cs="Times New Roman"/>
          <w:bCs/>
          <w:sz w:val="24"/>
          <w:szCs w:val="24"/>
        </w:rPr>
        <w:t xml:space="preserve"> работы, помогут нам в дальнейших работах по курсу «Сети ЭВМ и телекоммуникации»</w:t>
      </w:r>
      <w:r w:rsidR="00AE5699">
        <w:rPr>
          <w:rFonts w:ascii="Times New Roman" w:hAnsi="Times New Roman" w:cs="Times New Roman"/>
          <w:bCs/>
          <w:sz w:val="24"/>
          <w:szCs w:val="24"/>
        </w:rPr>
        <w:t>.</w:t>
      </w:r>
    </w:p>
    <w:p w:rsidR="00CA1AA8" w:rsidRDefault="00CA1AA8" w:rsidP="007D55F6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6941" w:rsidRDefault="00D96941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553F" w:rsidRDefault="00A7553F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553F" w:rsidRDefault="00A7553F" w:rsidP="00D96941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2DFB" w:rsidRDefault="00572DFB" w:rsidP="00437F08">
      <w:pPr>
        <w:spacing w:after="100" w:afterAutospacing="1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Список использованных источников</w:t>
      </w:r>
    </w:p>
    <w:p w:rsidR="00437F08" w:rsidRPr="00B66E2E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1. CISCO Packet Tracer – Networking academy. </w:t>
      </w:r>
      <w:proofErr w:type="gramStart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437F08">
        <w:rPr>
          <w:rFonts w:ascii="Times New Roman" w:hAnsi="Times New Roman" w:cs="Times New Roman"/>
          <w:sz w:val="24"/>
          <w:szCs w:val="24"/>
        </w:rPr>
        <w:t>Официальный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сайт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437F08">
        <w:rPr>
          <w:rFonts w:ascii="Times New Roman" w:hAnsi="Times New Roman" w:cs="Times New Roman"/>
          <w:sz w:val="24"/>
          <w:szCs w:val="24"/>
        </w:rPr>
        <w:t>Электронный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F08">
        <w:rPr>
          <w:rFonts w:ascii="Times New Roman" w:hAnsi="Times New Roman" w:cs="Times New Roman"/>
          <w:sz w:val="24"/>
          <w:szCs w:val="24"/>
        </w:rPr>
        <w:t>ресурс</w:t>
      </w:r>
      <w:r w:rsidRPr="00437F0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gramEnd"/>
      <w:r w:rsidRPr="00437F08">
        <w:rPr>
          <w:rFonts w:ascii="Times New Roman" w:hAnsi="Times New Roman" w:cs="Times New Roman"/>
          <w:sz w:val="24"/>
          <w:szCs w:val="24"/>
          <w:lang w:val="en-US"/>
        </w:rPr>
        <w:t xml:space="preserve"> – URL: https://www.netacad.com/ web/about-us/cisco-packet-tracer.</w:t>
      </w:r>
    </w:p>
    <w:p w:rsid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Курс лекций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 «Сети ЭВМ и телекоммуникации».</w:t>
      </w:r>
    </w:p>
    <w:p w:rsidR="00437F08" w:rsidRPr="00437F08" w:rsidRDefault="00437F08" w:rsidP="00437F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С.Н., </w:t>
      </w:r>
      <w:r w:rsidRPr="00437F08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абораторная работа № 1 </w:t>
      </w:r>
      <w:r w:rsidRPr="00437F08">
        <w:rPr>
          <w:rFonts w:ascii="Times New Roman" w:hAnsi="Times New Roman" w:cs="Times New Roman"/>
          <w:sz w:val="24"/>
          <w:szCs w:val="24"/>
        </w:rPr>
        <w:t>«З</w:t>
      </w:r>
      <w:r>
        <w:rPr>
          <w:rFonts w:ascii="Times New Roman" w:hAnsi="Times New Roman" w:cs="Times New Roman"/>
          <w:sz w:val="24"/>
          <w:szCs w:val="24"/>
        </w:rPr>
        <w:t>накомство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средой</w:t>
      </w:r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моделирования</w:t>
      </w:r>
      <w:r w:rsidRPr="00437F08">
        <w:rPr>
          <w:rFonts w:ascii="Times New Roman" w:hAnsi="Times New Roman" w:cs="Times New Roman"/>
          <w:sz w:val="24"/>
          <w:szCs w:val="24"/>
        </w:rPr>
        <w:t xml:space="preserve"> CISCO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acket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racer</w:t>
      </w:r>
      <w:r w:rsidRPr="00437F08">
        <w:rPr>
          <w:rFonts w:ascii="Times New Roman" w:hAnsi="Times New Roman" w:cs="Times New Roman"/>
          <w:sz w:val="24"/>
          <w:szCs w:val="24"/>
        </w:rPr>
        <w:t>» [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437F08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учеб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особие / С.Н.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Мамойленко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Сиб</w:t>
      </w:r>
      <w:proofErr w:type="spellEnd"/>
      <w:r>
        <w:rPr>
          <w:rFonts w:ascii="Times New Roman" w:hAnsi="Times New Roman" w:cs="Times New Roman"/>
          <w:sz w:val="24"/>
          <w:szCs w:val="24"/>
        </w:rPr>
        <w:t>. гос. ун-т</w:t>
      </w:r>
      <w:r w:rsidRPr="00437F08">
        <w:rPr>
          <w:rFonts w:ascii="Times New Roman" w:hAnsi="Times New Roman" w:cs="Times New Roman"/>
          <w:sz w:val="24"/>
          <w:szCs w:val="24"/>
        </w:rPr>
        <w:t xml:space="preserve"> телекоммуникаций и информатики. - Новосибирск</w:t>
      </w:r>
      <w:proofErr w:type="gramStart"/>
      <w:r w:rsidRPr="00437F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37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F08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437F08"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 w:rsidRPr="00437F08">
        <w:rPr>
          <w:rFonts w:ascii="Times New Roman" w:hAnsi="Times New Roman" w:cs="Times New Roman"/>
          <w:sz w:val="24"/>
          <w:szCs w:val="24"/>
        </w:rPr>
        <w:t>14 с.</w:t>
      </w: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2DFB" w:rsidRPr="00437F08" w:rsidRDefault="00572DFB" w:rsidP="007C0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2DFB" w:rsidRPr="00437F08" w:rsidSect="00C04C0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CBB" w:rsidRDefault="000A0CBB" w:rsidP="00C04C07">
      <w:pPr>
        <w:spacing w:after="0" w:line="240" w:lineRule="auto"/>
      </w:pPr>
      <w:r>
        <w:separator/>
      </w:r>
    </w:p>
  </w:endnote>
  <w:endnote w:type="continuationSeparator" w:id="0">
    <w:p w:rsidR="000A0CBB" w:rsidRDefault="000A0CBB" w:rsidP="00C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781520"/>
      <w:docPartObj>
        <w:docPartGallery w:val="Page Numbers (Bottom of Page)"/>
        <w:docPartUnique/>
      </w:docPartObj>
    </w:sdtPr>
    <w:sdtContent>
      <w:p w:rsidR="00BC62D3" w:rsidRDefault="00BC62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53F">
          <w:rPr>
            <w:noProof/>
          </w:rPr>
          <w:t>2</w:t>
        </w:r>
        <w:r>
          <w:fldChar w:fldCharType="end"/>
        </w:r>
      </w:p>
    </w:sdtContent>
  </w:sdt>
  <w:p w:rsidR="00BC62D3" w:rsidRDefault="00BC62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CBB" w:rsidRDefault="000A0CBB" w:rsidP="00C04C07">
      <w:pPr>
        <w:spacing w:after="0" w:line="240" w:lineRule="auto"/>
      </w:pPr>
      <w:r>
        <w:separator/>
      </w:r>
    </w:p>
  </w:footnote>
  <w:footnote w:type="continuationSeparator" w:id="0">
    <w:p w:rsidR="000A0CBB" w:rsidRDefault="000A0CBB" w:rsidP="00C0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BA9"/>
    <w:multiLevelType w:val="hybridMultilevel"/>
    <w:tmpl w:val="C26079EA"/>
    <w:lvl w:ilvl="0" w:tplc="658ADB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F638C"/>
    <w:multiLevelType w:val="hybridMultilevel"/>
    <w:tmpl w:val="AD16B50C"/>
    <w:lvl w:ilvl="0" w:tplc="FB7A403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32B"/>
    <w:multiLevelType w:val="hybridMultilevel"/>
    <w:tmpl w:val="A7FE5EAE"/>
    <w:lvl w:ilvl="0" w:tplc="947827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80DFC"/>
    <w:multiLevelType w:val="hybridMultilevel"/>
    <w:tmpl w:val="E01E9A0A"/>
    <w:lvl w:ilvl="0" w:tplc="2544E8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7809"/>
    <w:multiLevelType w:val="hybridMultilevel"/>
    <w:tmpl w:val="BD6A0412"/>
    <w:lvl w:ilvl="0" w:tplc="76F87C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7E7ECB"/>
    <w:multiLevelType w:val="hybridMultilevel"/>
    <w:tmpl w:val="862CD5B6"/>
    <w:lvl w:ilvl="0" w:tplc="AF560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669F3"/>
    <w:multiLevelType w:val="hybridMultilevel"/>
    <w:tmpl w:val="F65CAD8C"/>
    <w:lvl w:ilvl="0" w:tplc="93D61D7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E153828"/>
    <w:multiLevelType w:val="hybridMultilevel"/>
    <w:tmpl w:val="9692E246"/>
    <w:lvl w:ilvl="0" w:tplc="126640C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A6"/>
    <w:rsid w:val="000012BF"/>
    <w:rsid w:val="00070341"/>
    <w:rsid w:val="0009403D"/>
    <w:rsid w:val="000A0CBB"/>
    <w:rsid w:val="00107E17"/>
    <w:rsid w:val="00122066"/>
    <w:rsid w:val="0012216B"/>
    <w:rsid w:val="00167749"/>
    <w:rsid w:val="00170806"/>
    <w:rsid w:val="00172450"/>
    <w:rsid w:val="0019326C"/>
    <w:rsid w:val="001C709A"/>
    <w:rsid w:val="00202A08"/>
    <w:rsid w:val="002155F7"/>
    <w:rsid w:val="0029523F"/>
    <w:rsid w:val="002A357F"/>
    <w:rsid w:val="002B6E16"/>
    <w:rsid w:val="002C392F"/>
    <w:rsid w:val="002F05EF"/>
    <w:rsid w:val="0030280C"/>
    <w:rsid w:val="003319C6"/>
    <w:rsid w:val="00364E5C"/>
    <w:rsid w:val="00386B69"/>
    <w:rsid w:val="00391FA2"/>
    <w:rsid w:val="00403FFF"/>
    <w:rsid w:val="00411302"/>
    <w:rsid w:val="00413C66"/>
    <w:rsid w:val="00414C1E"/>
    <w:rsid w:val="00421979"/>
    <w:rsid w:val="00437F08"/>
    <w:rsid w:val="00450A8A"/>
    <w:rsid w:val="0045528B"/>
    <w:rsid w:val="00457ED7"/>
    <w:rsid w:val="004D6F61"/>
    <w:rsid w:val="004E522F"/>
    <w:rsid w:val="004F421E"/>
    <w:rsid w:val="00530594"/>
    <w:rsid w:val="00572DFB"/>
    <w:rsid w:val="005D3FD0"/>
    <w:rsid w:val="00624F40"/>
    <w:rsid w:val="00644CC2"/>
    <w:rsid w:val="00665DDA"/>
    <w:rsid w:val="00731ABE"/>
    <w:rsid w:val="007521E0"/>
    <w:rsid w:val="007616ED"/>
    <w:rsid w:val="007A19DB"/>
    <w:rsid w:val="007C0A15"/>
    <w:rsid w:val="007D55F6"/>
    <w:rsid w:val="007F7C47"/>
    <w:rsid w:val="008052FE"/>
    <w:rsid w:val="008218BB"/>
    <w:rsid w:val="00831028"/>
    <w:rsid w:val="00857E01"/>
    <w:rsid w:val="008C74A3"/>
    <w:rsid w:val="008F748C"/>
    <w:rsid w:val="00910800"/>
    <w:rsid w:val="00916144"/>
    <w:rsid w:val="00950C8C"/>
    <w:rsid w:val="00964BB9"/>
    <w:rsid w:val="009830B7"/>
    <w:rsid w:val="009A51B8"/>
    <w:rsid w:val="009B2A97"/>
    <w:rsid w:val="009D2FC3"/>
    <w:rsid w:val="00A24DA5"/>
    <w:rsid w:val="00A26191"/>
    <w:rsid w:val="00A71A72"/>
    <w:rsid w:val="00A7553F"/>
    <w:rsid w:val="00A84239"/>
    <w:rsid w:val="00A85342"/>
    <w:rsid w:val="00AA529B"/>
    <w:rsid w:val="00AB606C"/>
    <w:rsid w:val="00AB62FB"/>
    <w:rsid w:val="00AC4661"/>
    <w:rsid w:val="00AE5699"/>
    <w:rsid w:val="00AE61E2"/>
    <w:rsid w:val="00AF2AC9"/>
    <w:rsid w:val="00B21A7B"/>
    <w:rsid w:val="00B239E3"/>
    <w:rsid w:val="00B26207"/>
    <w:rsid w:val="00B66E2E"/>
    <w:rsid w:val="00B85E9A"/>
    <w:rsid w:val="00BA099E"/>
    <w:rsid w:val="00BC62D3"/>
    <w:rsid w:val="00BF4653"/>
    <w:rsid w:val="00C04C07"/>
    <w:rsid w:val="00C439B9"/>
    <w:rsid w:val="00C731AF"/>
    <w:rsid w:val="00CA1AA8"/>
    <w:rsid w:val="00CC3D4D"/>
    <w:rsid w:val="00CC51A6"/>
    <w:rsid w:val="00CE4473"/>
    <w:rsid w:val="00CE5F51"/>
    <w:rsid w:val="00CE7FE6"/>
    <w:rsid w:val="00D42C6F"/>
    <w:rsid w:val="00D83AA6"/>
    <w:rsid w:val="00D96941"/>
    <w:rsid w:val="00E24AC7"/>
    <w:rsid w:val="00E47C14"/>
    <w:rsid w:val="00E573C1"/>
    <w:rsid w:val="00E63786"/>
    <w:rsid w:val="00EA2F49"/>
    <w:rsid w:val="00EC6C6F"/>
    <w:rsid w:val="00EF7A1B"/>
    <w:rsid w:val="00F10CA0"/>
    <w:rsid w:val="00F26DC4"/>
    <w:rsid w:val="00F87531"/>
    <w:rsid w:val="00F93599"/>
    <w:rsid w:val="00FA0C48"/>
    <w:rsid w:val="00FC06F2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C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C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22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2F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857E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7E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C07"/>
  </w:style>
  <w:style w:type="paragraph" w:styleId="a8">
    <w:name w:val="footer"/>
    <w:basedOn w:val="a"/>
    <w:link w:val="a9"/>
    <w:uiPriority w:val="99"/>
    <w:unhideWhenUsed/>
    <w:rsid w:val="00C04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C07"/>
  </w:style>
  <w:style w:type="table" w:styleId="aa">
    <w:name w:val="Table Grid"/>
    <w:basedOn w:val="a1"/>
    <w:uiPriority w:val="59"/>
    <w:rsid w:val="004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02A08"/>
    <w:rPr>
      <w:color w:val="0000FF" w:themeColor="hyperlink"/>
      <w:u w:val="single"/>
    </w:rPr>
  </w:style>
  <w:style w:type="paragraph" w:customStyle="1" w:styleId="Standard">
    <w:name w:val="Standard"/>
    <w:rsid w:val="00BA09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2158C-11CE-4BE9-8FAE-B4CC7AEB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13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Александр Макаревич</cp:lastModifiedBy>
  <cp:revision>24</cp:revision>
  <dcterms:created xsi:type="dcterms:W3CDTF">2018-10-23T09:51:00Z</dcterms:created>
  <dcterms:modified xsi:type="dcterms:W3CDTF">2019-04-03T06:55:00Z</dcterms:modified>
</cp:coreProperties>
</file>