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AD0D4"/>
    <w:p w14:paraId="5E285B7D">
      <w:pPr>
        <w:pStyle w:val="5"/>
        <w:keepNext w:val="0"/>
        <w:keepLines w:val="0"/>
        <w:widowControl/>
        <w:suppressLineNumbers w:val="0"/>
        <w:jc w:val="center"/>
      </w:pPr>
      <w:r>
        <w:rPr>
          <w:rFonts w:hint="default"/>
          <w:b/>
          <w:bCs/>
          <w:sz w:val="28"/>
          <w:szCs w:val="28"/>
        </w:rPr>
        <w:t>Reference Letter for Ms. Blessing Ogodogu for AdmissionApplication</w:t>
      </w:r>
    </w:p>
    <w:p w14:paraId="28250321">
      <w:pPr>
        <w:pStyle w:val="5"/>
        <w:keepNext w:val="0"/>
        <w:keepLines w:val="0"/>
        <w:widowControl/>
        <w:suppressLineNumbers w:val="0"/>
        <w:spacing w:line="360" w:lineRule="auto"/>
        <w:jc w:val="both"/>
      </w:pPr>
      <w:r>
        <w:t>As the Dean of Student Affairs at Ecole Superieure de Technologie et de Gestion, Benin Republic, I have had the privilege of observing Blessing Ogodogu’s exceptional academic achievements. Over the years, Blessing has consistently demonstrated a unique combination of intellectual curiosity, resilience, and leadership skills that make her an outstanding candidate for your PhD program in Computer Science.</w:t>
      </w:r>
    </w:p>
    <w:p w14:paraId="51997700">
      <w:pPr>
        <w:pStyle w:val="5"/>
        <w:keepNext w:val="0"/>
        <w:keepLines w:val="0"/>
        <w:widowControl/>
        <w:suppressLineNumbers w:val="0"/>
        <w:spacing w:line="360" w:lineRule="auto"/>
        <w:jc w:val="both"/>
      </w:pPr>
      <w:r>
        <w:t xml:space="preserve">Throughout her studies, Blessing distinguished herself as a highly motivated and innovative student. Her capstone project, </w:t>
      </w:r>
      <w:r>
        <w:rPr>
          <w:rStyle w:val="4"/>
        </w:rPr>
        <w:t>“Design and Implementation of a Web-Based Student Information Management System (SIMS),”</w:t>
      </w:r>
      <w:r>
        <w:t xml:space="preserve"> was a standout achievement that addressed key challenges in managing institutional data. By proposing a practical and user-friendly solution, she exhibited a rare ability to translate theoretical knowledge into real-world applications. Her project not only earned high praise from faculty but also underscored her technical expertise, creativity, and determination to tackle complex challenges.</w:t>
      </w:r>
    </w:p>
    <w:p w14:paraId="57DAC038">
      <w:pPr>
        <w:pStyle w:val="5"/>
        <w:keepNext w:val="0"/>
        <w:keepLines w:val="0"/>
        <w:widowControl/>
        <w:suppressLineNumbers w:val="0"/>
        <w:spacing w:line="360" w:lineRule="auto"/>
        <w:jc w:val="both"/>
      </w:pPr>
      <w:r>
        <w:t xml:space="preserve">Whether mentoring </w:t>
      </w:r>
      <w:r>
        <w:rPr>
          <w:rFonts w:hint="default"/>
          <w:lang w:val="en-US"/>
        </w:rPr>
        <w:t>her colleagues</w:t>
      </w:r>
      <w:r>
        <w:t xml:space="preserve">, organizing academic </w:t>
      </w:r>
      <w:r>
        <w:rPr>
          <w:rFonts w:hint="default"/>
          <w:lang w:val="en-US"/>
        </w:rPr>
        <w:t>tutorials</w:t>
      </w:r>
      <w:r>
        <w:t>, or contributing  she has shown an unwavering dedication to the growth and development of others. Her ability to collaborate effectively and inspire those around her speaks volumes about her interpersonal skills and emotional intelligence.</w:t>
      </w:r>
    </w:p>
    <w:p w14:paraId="0C40FDC8">
      <w:pPr>
        <w:pStyle w:val="5"/>
        <w:keepNext w:val="0"/>
        <w:keepLines w:val="0"/>
        <w:widowControl/>
        <w:suppressLineNumbers w:val="0"/>
        <w:spacing w:line="360" w:lineRule="auto"/>
        <w:jc w:val="both"/>
      </w:pPr>
      <w:r>
        <w:t>Blessing’s enthusiasm for learning is matched by her strong work ethic and an analytical mindset that drives her to delve deeper into complex subjects. She approaches every task with a passion for discovery and an eagerness to push boundaries, qualities that are vital for success in advanced research. I am confident that her dedication and intellectual rigor will enable her to thrive in your program and contribute significantly to your academic community.</w:t>
      </w:r>
    </w:p>
    <w:p w14:paraId="6AE72850">
      <w:pPr>
        <w:pStyle w:val="5"/>
        <w:keepNext w:val="0"/>
        <w:keepLines w:val="0"/>
        <w:widowControl/>
        <w:suppressLineNumbers w:val="0"/>
        <w:spacing w:line="360" w:lineRule="auto"/>
        <w:jc w:val="both"/>
      </w:pPr>
      <w:r>
        <w:t xml:space="preserve">Blessing Ogodogu’s ambition, coupled with her ability to approach challenges methodically and with creativity, positions her to make meaningful contributions not only to your institution but also to the broader field of Computer Science. </w:t>
      </w:r>
    </w:p>
    <w:p w14:paraId="1898A954">
      <w:pPr>
        <w:pStyle w:val="5"/>
        <w:keepNext w:val="0"/>
        <w:keepLines w:val="0"/>
        <w:widowControl/>
        <w:suppressLineNumbers w:val="0"/>
        <w:rPr>
          <w:rStyle w:val="6"/>
        </w:rPr>
      </w:pPr>
      <w:r>
        <w:rPr>
          <w:rStyle w:val="6"/>
        </w:rPr>
        <w:t xml:space="preserve">Yours </w:t>
      </w:r>
      <w:r>
        <w:rPr>
          <w:rStyle w:val="6"/>
          <w:rFonts w:hint="default"/>
          <w:lang w:val="en-US"/>
        </w:rPr>
        <w:t>faithfully</w:t>
      </w:r>
      <w:r>
        <w:rPr>
          <w:rStyle w:val="6"/>
        </w:rPr>
        <w:t>,</w:t>
      </w:r>
    </w:p>
    <w:p w14:paraId="3CAC895A">
      <w:pPr>
        <w:pStyle w:val="5"/>
        <w:keepNext w:val="0"/>
        <w:keepLines w:val="0"/>
        <w:widowControl/>
        <w:suppressLineNumbers w:val="0"/>
        <w:rPr>
          <w:b/>
          <w:bCs/>
        </w:rPr>
      </w:pPr>
      <w:bookmarkStart w:id="0" w:name="_GoBack"/>
      <w:bookmarkEnd w:id="0"/>
    </w:p>
    <w:p w14:paraId="06BB337B">
      <w:pPr>
        <w:pStyle w:val="5"/>
        <w:keepNext w:val="0"/>
        <w:keepLines w:val="0"/>
        <w:widowControl/>
        <w:suppressLineNumbers w:val="0"/>
        <w:rPr>
          <w:rFonts w:hint="default"/>
          <w:b/>
          <w:bCs/>
          <w:lang w:val="en-US"/>
        </w:rPr>
      </w:pPr>
      <w:r>
        <w:rPr>
          <w:rFonts w:hint="default"/>
          <w:b/>
          <w:bCs/>
          <w:lang w:val="en-US"/>
        </w:rPr>
        <w:t>Dr Amusan Segun</w:t>
      </w:r>
    </w:p>
    <w:p w14:paraId="673F6FB7">
      <w:pPr>
        <w:pStyle w:val="5"/>
        <w:keepNext w:val="0"/>
        <w:keepLines w:val="0"/>
        <w:widowControl/>
        <w:suppressLineNumbers w:val="0"/>
      </w:pPr>
      <w:r>
        <w:rPr>
          <w:rFonts w:hint="default"/>
          <w:b/>
          <w:bCs/>
          <w:lang w:val="en-US"/>
        </w:rPr>
        <w:t>Dean of Student Affairs</w:t>
      </w:r>
      <w:r>
        <w:br w:type="textWrapping"/>
      </w:r>
    </w:p>
    <w:p w14:paraId="48B73FF3">
      <w:pPr>
        <w:spacing w:line="36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B6DF7"/>
    <w:rsid w:val="0EDB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2024-12-01T18:05:00Z</dcterms:created>
  <dc:creator>User1</dc:creator>
  <cp:lastModifiedBy>Blessing Ogodogu</cp:lastModifiedBy>
  <dcterms:modified xsi:type="dcterms:W3CDTF">2024-12-02T03:56:39Z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6D3226AB095A43EA8CC3A9F05863CE4D_11</vt:lpwstr>
  </property>
</Properties>
</file>