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1845" w:rsidRDefault="00A71845" w:rsidP="00A71845">
      <w:pPr>
        <w:pStyle w:val="1"/>
      </w:pPr>
      <w:r>
        <w:t>Информация о запросе</w:t>
      </w:r>
    </w:p>
    <w:p w:rsidR="00A71845" w:rsidRDefault="00A71845"/>
    <w:tbl>
      <w:tblPr>
        <w:tblStyle w:val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5806"/>
      </w:tblGrid>
      <w:tr w:rsidR="00A71845" w:rsidTr="001C0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b w:val="0"/>
                <w:bCs w:val="0"/>
                <w:i w:val="0"/>
                <w:iCs w:val="0"/>
              </w:rPr>
            </w:pPr>
            <w:r w:rsidRPr="001C079C">
              <w:rPr>
                <w:b w:val="0"/>
                <w:bCs w:val="0"/>
                <w:i w:val="0"/>
                <w:iCs w:val="0"/>
              </w:rPr>
              <w:t>Тело</w:t>
            </w:r>
          </w:p>
        </w:tc>
        <w:tc>
          <w:tcPr>
            <w:tcW w:w="580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gramStart"/>
            <w:r w:rsidRPr="001C079C">
              <w:rPr>
                <w:b w:val="0"/>
                <w:bCs w:val="0"/>
                <w:lang w:val="en-US"/>
              </w:rPr>
              <w:t xml:space="preserve">что такое онтология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>Имя</w:t>
            </w:r>
            <w:r w:rsidRPr="001C079C">
              <w:rPr>
                <w:i w:val="0"/>
                <w:iCs w:val="0"/>
                <w:lang w:val="en-US"/>
              </w:rPr>
              <w:t xml:space="preserve"> </w:t>
            </w:r>
            <w:r w:rsidRPr="001C079C">
              <w:rPr>
                <w:i w:val="0"/>
                <w:iCs w:val="0"/>
              </w:rPr>
              <w:t xml:space="preserve">проекта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философия</w:t>
            </w:r>
          </w:p>
        </w:tc>
      </w:tr>
      <w:tr w:rsidR="001B271C" w:rsidTr="001C0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271C" w:rsidRPr="001C079C" w:rsidRDefault="001B271C" w:rsidP="001C079C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 xml:space="preserve">Использовать обогащение</w:t>
            </w:r>
          </w:p>
        </w:tc>
        <w:tc>
          <w:tcPr>
            <w:tcW w:w="5806" w:type="dxa"/>
          </w:tcPr>
          <w:p w:rsidR="001B271C" w:rsidRPr="001C079C" w:rsidRDefault="001B271C" w:rsidP="00A71845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Да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 xml:space="preserve">Дата и время создания запроса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2024-09-22 12:09:23</w:t>
            </w:r>
          </w:p>
        </w:tc>
      </w:tr>
    </w:tbl>
    <w:p w:rsidR="00A71845" w:rsidRDefault="00A71845"/>
    <w:p w:rsidR="001B271C" w:rsidRPr="001B271C" w:rsidRDefault="001B271C" w:rsidP="001B271C">
      <w:pPr>
        <w:pStyle w:val="1"/>
      </w:pPr>
      <w:r>
        <w:t xml:space="preserve">Обогащенный результат поиска</w:t>
      </w:r>
    </w:p>
    <w:p w:rsidR="001B271C" w:rsidRDefault="001B271C">
      <w:pPr>
        <w:rPr>
          <w:lang w:val="en-US"/>
        </w:rPr>
      </w:pPr>
    </w:p>
    <w:p w:rsidR="001B271C" w:rsidRPr="001B271C" w:rsidRDefault="001B271C">
      <w:pPr>
        <w:rPr>
          <w:lang w:val="en-US"/>
        </w:rPr>
      </w:pPr>
      <w:proofErr w:type="gramStart"/>
      <w:r>
        <w:rPr>
          <w:lang w:val="en-US"/>
        </w:rPr>
        <w:t xml:space="preserve"> Ответ: ontologia – это такая область знаний о мире и бытии. Вопрос «что такое онтология?» не имеет ответа в этом контексте.</w:t>
        <w:br/>
        <w:t xml:space="preserve"/>
      </w:r>
    </w:p>
    <w:p w:rsidR="00A71845" w:rsidRDefault="00A71845" w:rsidP="00A71845">
      <w:pPr>
        <w:pStyle w:val="1"/>
      </w:pPr>
      <w:proofErr w:type="spellStart"/>
      <w:r>
        <w:t>Резуль</w:t>
      </w:r>
      <w:proofErr w:type="spellEnd"/>
      <w:r>
        <w:t>таты поиска (без обогащения)</w:t>
      </w:r>
    </w:p>
    <w:p w:rsidR="00A71845" w:rsidRPr="00A71845" w:rsidRDefault="00A71845" w:rsidP="00A71845"/>
    <w:tbl>
      <w:tblPr>
        <w:tblStyle w:val="-25"/>
        <w:tblW w:w="0" w:type="auto"/>
        <w:tblLook w:val="04A0" w:firstRow="1" w:lastRow="0" w:firstColumn="1" w:lastColumn="0" w:noHBand="0" w:noVBand="1"/>
      </w:tblPr>
      <w:tblGrid>
        <w:gridCol w:w="1270"/>
        <w:gridCol w:w="1343"/>
        <w:gridCol w:w="1665"/>
        <w:gridCol w:w="5067"/>
      </w:tblGrid>
      <w:tr w:rsidR="009F0CE4" w:rsidTr="00475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</w:pPr>
            <w:r w:rsidRPr="00A71845">
              <w:t xml:space="preserve">Модель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Дистанция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9F0CE4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Источник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845">
              <w:t xml:space="preserve">Результат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49.971162297294796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1.docx_27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ответвления, например, деонтология – наука о долге, аксиология – наука о ценностях. Существуют и прикладные ответвления, например, инженерная этика. г) Философия выяснила, что красоту, несмотря на ее впечатляющее и многообразное проявление в природе, так же, как и добро, только из природы вывести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60.70219717082874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1.docx_14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которое никак не дано в опыте, и при этом  найти смысл присутствия части в целом.  Философия – это не наука, а мировоззрение, т.е. система взглядов на мир, на общество, на свое место в этом мире и обществе. Характерной чертой мировоззрения является то, что наряду с некоторым представлением о мире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64.26352352052514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1.docx_19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прочное место, более того, из него вырастает целый куст других философских понятий: сущность, существование, субстанция и др. Философская дисциплина, рассматривающая общую структуру бытия, называется онтологией. - б) Вопрос «что есть истина?» всегда принадлежал к числу главных для философии.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1.059430510419645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1.docx_66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что такое техника? Каковы ее истоки и природа? Как связаны техника и наука? Насколько наука зависит от технических возможностей?  Что представляет собой техническое знание?  Какое влияние оказывает техника на экономические, социальные, политические, экологические процессы?  Меняет ли технический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1.1142043364504506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1.docx_65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под влиянием двух традиций: методологизма и антропологизма: ориентация на анализ технического знания, либо исследование гуманистических, ценностных аспектов техники и социальных проблем, связанный с ней.  В круг проблем, поднимаемых философией техники, попадают следующие вопросы: что такое техника?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1.158001659932547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1.docx_19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прочное место, более того, из него вырастает целый куст других философских понятий: сущность, существование, субстанция и др. Философская дисциплина, рассматривающая общую структуру бытия, называется онтологией. - б) Вопрос «что есть истина?» всегда принадлежал к числу главных для философии.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0.8778741729330947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1.docx_28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из природы вывести невозможно. Сам феномен красоты уже требует философской разгадки: Красота - это внешняя форма? Внутренняя форма?  Чувственный сигнал о возможной пользе? Приятное? Гармоничное? Как рождается многообразное художественное творчество?  Есть ли объективные законы творчества?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0.8853714581677958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1.docx_27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ответвления, например, деонтология – наука о долге, аксиология – наука о ценностях. Существуют и прикладные ответвления, например, инженерная этика. г) Философия выяснила, что красоту, несмотря на ее впечатляющее и многообразное проявление в природе, так же, как и добро, только из природы вывести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0.9060420779049424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ÐÐµÐºÑÐ¸Ñ 1.docx_17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Что же это за вопросы на постановку, анализ и решение которых направлена философия? - а) В поисках наиболее общих понятий философия обратила внимание на понятие бытия, которое позволяет обозначить в целом все возможные миры, противопоставить изменчивой пространственно-временной реальности вечно</w:t>
            </w:r>
          </w:p>
        </w:tc>
      </w:tr>
    </w:tbl>
    <w:p w:rsidR="00A71845" w:rsidRPr="00B425E4" w:rsidRDefault="00A71845" w:rsidP="00A71845"/>
    <w:sectPr w:rsidR="00A71845" w:rsidRPr="00B42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7529" w:rsidRDefault="009B7529" w:rsidP="00A71845">
      <w:r>
        <w:separator/>
      </w:r>
    </w:p>
  </w:endnote>
  <w:endnote w:type="continuationSeparator" w:id="0">
    <w:p w:rsidR="009B7529" w:rsidRDefault="009B7529" w:rsidP="00A7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7529" w:rsidRDefault="009B7529" w:rsidP="00A71845">
      <w:r>
        <w:separator/>
      </w:r>
    </w:p>
  </w:footnote>
  <w:footnote w:type="continuationSeparator" w:id="0">
    <w:p w:rsidR="009B7529" w:rsidRDefault="009B7529" w:rsidP="00A71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45"/>
    <w:rsid w:val="00123D05"/>
    <w:rsid w:val="001B271C"/>
    <w:rsid w:val="001C079C"/>
    <w:rsid w:val="004755BE"/>
    <w:rsid w:val="00641395"/>
    <w:rsid w:val="008045A7"/>
    <w:rsid w:val="009B7529"/>
    <w:rsid w:val="009B79A5"/>
    <w:rsid w:val="009F0CE4"/>
    <w:rsid w:val="00A71845"/>
    <w:rsid w:val="00B425E4"/>
    <w:rsid w:val="00F1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75DEC"/>
  <w15:chartTrackingRefBased/>
  <w15:docId w15:val="{402D0812-B301-B14F-BF86-893975A4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1845"/>
  </w:style>
  <w:style w:type="paragraph" w:styleId="a5">
    <w:name w:val="footer"/>
    <w:basedOn w:val="a"/>
    <w:link w:val="a6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1845"/>
  </w:style>
  <w:style w:type="table" w:styleId="a7">
    <w:name w:val="Table Grid"/>
    <w:basedOn w:val="a1"/>
    <w:uiPriority w:val="39"/>
    <w:rsid w:val="00A71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71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-12">
    <w:name w:val="Grid Table 1 Light Accent 2"/>
    <w:basedOn w:val="a1"/>
    <w:uiPriority w:val="46"/>
    <w:rsid w:val="009F0CE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9F0CE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9F0CE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25">
    <w:name w:val="Grid Table 2 Accent 5"/>
    <w:basedOn w:val="a1"/>
    <w:uiPriority w:val="47"/>
    <w:rsid w:val="009F0CE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53">
    <w:name w:val="Grid Table 5 Dark Accent 3"/>
    <w:basedOn w:val="a1"/>
    <w:uiPriority w:val="50"/>
    <w:rsid w:val="001C07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36">
    <w:name w:val="Grid Table 3 Accent 6"/>
    <w:basedOn w:val="a1"/>
    <w:uiPriority w:val="48"/>
    <w:rsid w:val="001C079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 Alexey</dc:creator>
  <cp:keywords/>
  <dc:description/>
  <cp:lastModifiedBy>Makarov Alexey</cp:lastModifiedBy>
  <cp:revision>8</cp:revision>
  <dcterms:created xsi:type="dcterms:W3CDTF">2024-09-21T15:04:00Z</dcterms:created>
  <dcterms:modified xsi:type="dcterms:W3CDTF">2024-09-21T15:44:00Z</dcterms:modified>
  <dc:identifier/>
  <dc:language/>
</cp:coreProperties>
</file>