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Пояснительная записка к проекту «Семена Сада»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1. Введение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 xml:space="preserve">Проект «Семена Сада» представляет собой интернет-магазин по продаже семян растений, разработанный на языке </w:t>
      </w:r>
      <w:proofErr w:type="spellStart"/>
      <w:r w:rsidRPr="008F25FB">
        <w:rPr>
          <w:color w:val="0F1115"/>
        </w:rPr>
        <w:t>Python</w:t>
      </w:r>
      <w:proofErr w:type="spellEnd"/>
      <w:r w:rsidRPr="008F25FB">
        <w:rPr>
          <w:color w:val="0F1115"/>
        </w:rPr>
        <w:t xml:space="preserve">. Целью работы является создание полноценного </w:t>
      </w:r>
      <w:proofErr w:type="spellStart"/>
      <w:r w:rsidRPr="008F25FB">
        <w:rPr>
          <w:color w:val="0F1115"/>
        </w:rPr>
        <w:t>веб-сайта</w:t>
      </w:r>
      <w:proofErr w:type="spellEnd"/>
      <w:r w:rsidRPr="008F25FB">
        <w:rPr>
          <w:color w:val="0F1115"/>
        </w:rPr>
        <w:t xml:space="preserve"> с функционалом авторизации, корзины, оформления заказов, панели администратора и системы формирования отчётов. Проект выполнен в рамках учебного курса для демонстрации навыков </w:t>
      </w:r>
      <w:proofErr w:type="spellStart"/>
      <w:r w:rsidRPr="008F25FB">
        <w:rPr>
          <w:color w:val="0F1115"/>
        </w:rPr>
        <w:t>веб-разработки</w:t>
      </w:r>
      <w:proofErr w:type="spellEnd"/>
      <w:r w:rsidRPr="008F25FB">
        <w:rPr>
          <w:color w:val="0F1115"/>
        </w:rPr>
        <w:t>.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2. Используемые технологии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>При разработке проекта использованы следующие технологии:</w:t>
      </w:r>
    </w:p>
    <w:p w:rsidR="008F25FB" w:rsidRP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 xml:space="preserve">Язык программирования: </w:t>
      </w:r>
      <w:proofErr w:type="spellStart"/>
      <w:r w:rsidRPr="008F25FB">
        <w:rPr>
          <w:color w:val="0F1115"/>
        </w:rPr>
        <w:t>Python</w:t>
      </w:r>
      <w:proofErr w:type="spellEnd"/>
      <w:r w:rsidRPr="008F25FB">
        <w:rPr>
          <w:color w:val="0F1115"/>
        </w:rPr>
        <w:t xml:space="preserve"> версии 3.8 и выше;</w:t>
      </w:r>
    </w:p>
    <w:p w:rsidR="008F25FB" w:rsidRP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Веб-фреймворк</w:t>
      </w:r>
      <w:proofErr w:type="spellEnd"/>
      <w:r w:rsidRPr="008F25FB">
        <w:rPr>
          <w:color w:val="0F1115"/>
        </w:rPr>
        <w:t xml:space="preserve">: </w:t>
      </w:r>
      <w:proofErr w:type="spellStart"/>
      <w:r w:rsidRPr="008F25FB">
        <w:rPr>
          <w:color w:val="0F1115"/>
        </w:rPr>
        <w:t>Flask</w:t>
      </w:r>
      <w:proofErr w:type="spellEnd"/>
      <w:r w:rsidRPr="008F25FB">
        <w:rPr>
          <w:color w:val="0F1115"/>
        </w:rPr>
        <w:t>;</w:t>
      </w:r>
    </w:p>
    <w:p w:rsidR="008F25FB" w:rsidRP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 xml:space="preserve">ORM (объектно-реляционное отображение): </w:t>
      </w:r>
      <w:proofErr w:type="spellStart"/>
      <w:r w:rsidRPr="008F25FB">
        <w:rPr>
          <w:color w:val="0F1115"/>
        </w:rPr>
        <w:t>SQLAlchemy</w:t>
      </w:r>
      <w:proofErr w:type="spellEnd"/>
      <w:r w:rsidRPr="008F25FB">
        <w:rPr>
          <w:color w:val="0F1115"/>
        </w:rPr>
        <w:t>;</w:t>
      </w:r>
    </w:p>
    <w:p w:rsidR="008F25FB" w:rsidRP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 xml:space="preserve">База данных: </w:t>
      </w:r>
      <w:proofErr w:type="spellStart"/>
      <w:r w:rsidRPr="008F25FB">
        <w:rPr>
          <w:color w:val="0F1115"/>
        </w:rPr>
        <w:t>SQLite</w:t>
      </w:r>
      <w:proofErr w:type="spellEnd"/>
      <w:r w:rsidRPr="008F25FB">
        <w:rPr>
          <w:color w:val="0F1115"/>
        </w:rPr>
        <w:t>;</w:t>
      </w:r>
    </w:p>
    <w:p w:rsidR="008F25FB" w:rsidRP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Фронтенд</w:t>
      </w:r>
      <w:proofErr w:type="spellEnd"/>
      <w:r w:rsidRPr="008F25FB">
        <w:rPr>
          <w:color w:val="0F1115"/>
        </w:rPr>
        <w:t xml:space="preserve">: </w:t>
      </w:r>
      <w:proofErr w:type="spellStart"/>
      <w:r w:rsidRPr="008F25FB">
        <w:rPr>
          <w:color w:val="0F1115"/>
        </w:rPr>
        <w:t>Bootstrap</w:t>
      </w:r>
      <w:proofErr w:type="spellEnd"/>
      <w:r w:rsidRPr="008F25FB">
        <w:rPr>
          <w:color w:val="0F1115"/>
        </w:rPr>
        <w:t xml:space="preserve"> 4;</w:t>
      </w:r>
    </w:p>
    <w:p w:rsidR="008F25FB" w:rsidRDefault="008F25FB" w:rsidP="008F25F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Шаблонизатор</w:t>
      </w:r>
      <w:proofErr w:type="spellEnd"/>
      <w:r w:rsidRPr="008F25FB">
        <w:rPr>
          <w:color w:val="0F1115"/>
        </w:rPr>
        <w:t>: Jinja2.</w:t>
      </w:r>
    </w:p>
    <w:p w:rsidR="008F25FB" w:rsidRPr="008F25FB" w:rsidRDefault="008F25FB" w:rsidP="008F25FB">
      <w:pPr>
        <w:pStyle w:val="ds-markdown-paragraph"/>
        <w:shd w:val="clear" w:color="auto" w:fill="FFFFFF"/>
        <w:spacing w:after="0" w:afterAutospacing="0" w:line="317" w:lineRule="atLeast"/>
        <w:rPr>
          <w:color w:val="0F1115"/>
        </w:rPr>
      </w:pP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3. Функциональность проекта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>В проекте реализованы две основные роли пользователей:</w:t>
      </w:r>
    </w:p>
    <w:p w:rsidR="008F25FB" w:rsidRPr="008F25FB" w:rsidRDefault="008F25FB" w:rsidP="008F25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Клиент: может зарегистрироваться, просматривать каталог, управлять корзиной, оформлять заказы и пользоваться личным кабинетом.</w:t>
      </w:r>
    </w:p>
    <w:p w:rsidR="008F25FB" w:rsidRPr="008F25FB" w:rsidRDefault="008F25FB" w:rsidP="008F25F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Администратор: управляет товарами (добавление, редактирование, удаление), просматривает все заказы и формирует отчёты.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>Система скидок основана на количестве оформленных заказов:</w:t>
      </w:r>
    </w:p>
    <w:p w:rsidR="008F25FB" w:rsidRPr="008F25FB" w:rsidRDefault="008F25FB" w:rsidP="008F25F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0 заказов (первый заказ) — скидка 0%;</w:t>
      </w:r>
    </w:p>
    <w:p w:rsidR="008F25FB" w:rsidRPr="008F25FB" w:rsidRDefault="008F25FB" w:rsidP="008F25F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1–2 заказа — скидка 3%;</w:t>
      </w:r>
    </w:p>
    <w:p w:rsidR="008F25FB" w:rsidRPr="008F25FB" w:rsidRDefault="008F25FB" w:rsidP="008F25F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3–9 заказов — скидка 5%;</w:t>
      </w:r>
    </w:p>
    <w:p w:rsidR="008F25FB" w:rsidRPr="008F25FB" w:rsidRDefault="008F25FB" w:rsidP="008F25F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10 и более заказов — скидка 10%.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4. Структура базы данных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>База данных проекта включает следующие таблицы:</w:t>
      </w:r>
    </w:p>
    <w:p w:rsidR="008F25FB" w:rsidRPr="008F25FB" w:rsidRDefault="008F25FB" w:rsidP="008F25F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users</w:t>
      </w:r>
      <w:proofErr w:type="spellEnd"/>
      <w:r w:rsidRPr="008F25FB">
        <w:rPr>
          <w:color w:val="0F1115"/>
        </w:rPr>
        <w:t xml:space="preserve"> — информация о пользователях;</w:t>
      </w:r>
    </w:p>
    <w:p w:rsidR="008F25FB" w:rsidRPr="008F25FB" w:rsidRDefault="008F25FB" w:rsidP="008F25F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categories</w:t>
      </w:r>
      <w:proofErr w:type="spellEnd"/>
      <w:r w:rsidRPr="008F25FB">
        <w:rPr>
          <w:color w:val="0F1115"/>
        </w:rPr>
        <w:t xml:space="preserve"> — категории товаров;</w:t>
      </w:r>
    </w:p>
    <w:p w:rsidR="008F25FB" w:rsidRPr="008F25FB" w:rsidRDefault="008F25FB" w:rsidP="008F25F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products</w:t>
      </w:r>
      <w:proofErr w:type="spellEnd"/>
      <w:r w:rsidRPr="008F25FB">
        <w:rPr>
          <w:color w:val="0F1115"/>
        </w:rPr>
        <w:t xml:space="preserve"> — товары (семена);</w:t>
      </w:r>
    </w:p>
    <w:p w:rsidR="008F25FB" w:rsidRPr="008F25FB" w:rsidRDefault="008F25FB" w:rsidP="008F25F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orders</w:t>
      </w:r>
      <w:proofErr w:type="spellEnd"/>
      <w:r w:rsidRPr="008F25FB">
        <w:rPr>
          <w:color w:val="0F1115"/>
        </w:rPr>
        <w:t xml:space="preserve"> — заказы;</w:t>
      </w:r>
    </w:p>
    <w:p w:rsidR="008F25FB" w:rsidRPr="008F25FB" w:rsidRDefault="008F25FB" w:rsidP="008F25F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spellStart"/>
      <w:r w:rsidRPr="008F25FB">
        <w:rPr>
          <w:color w:val="0F1115"/>
        </w:rPr>
        <w:t>order_items</w:t>
      </w:r>
      <w:proofErr w:type="spellEnd"/>
      <w:r w:rsidRPr="008F25FB">
        <w:rPr>
          <w:color w:val="0F1115"/>
        </w:rPr>
        <w:t xml:space="preserve"> — состав заказа (связь заказов и товаров с фиксацией цены на момент покупки).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lastRenderedPageBreak/>
        <w:t>5. Реализованные функции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after="181" w:afterAutospacing="0" w:line="317" w:lineRule="atLeast"/>
        <w:rPr>
          <w:color w:val="0F1115"/>
        </w:rPr>
      </w:pPr>
      <w:r w:rsidRPr="008F25FB">
        <w:rPr>
          <w:color w:val="0F1115"/>
        </w:rPr>
        <w:t>В ходе разработки выполнены следующие функции: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 xml:space="preserve">Авторизация и регистрация пользователей с </w:t>
      </w:r>
      <w:proofErr w:type="spellStart"/>
      <w:r w:rsidRPr="008F25FB">
        <w:rPr>
          <w:color w:val="0F1115"/>
        </w:rPr>
        <w:t>хэшированием</w:t>
      </w:r>
      <w:proofErr w:type="spellEnd"/>
      <w:r w:rsidRPr="008F25FB">
        <w:rPr>
          <w:color w:val="0F1115"/>
        </w:rPr>
        <w:t xml:space="preserve"> паролей.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Каталог товаров с фильтрацией по категориям.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Корзина, хранящаяся в сессии пользователя.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Оформление заказов с автоматическим применением скидок и уменьшением остатков товаров.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Личный кабинет клиента с историей заказов и статистикой.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>Административная панель с возможностью CRUD-операций над товарами.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r w:rsidRPr="008F25FB">
        <w:rPr>
          <w:color w:val="0F1115"/>
        </w:rPr>
        <w:t xml:space="preserve">Система отчётов (по заказам, товарам, клиентам) </w:t>
      </w:r>
    </w:p>
    <w:p w:rsidR="008F25FB" w:rsidRPr="008F25FB" w:rsidRDefault="008F25FB" w:rsidP="008F25F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17" w:lineRule="atLeast"/>
        <w:ind w:left="0"/>
        <w:rPr>
          <w:color w:val="0F1115"/>
        </w:rPr>
      </w:pPr>
      <w:proofErr w:type="gramStart"/>
      <w:r w:rsidRPr="008F25FB">
        <w:rPr>
          <w:color w:val="0F1115"/>
        </w:rPr>
        <w:t>Собственное</w:t>
      </w:r>
      <w:proofErr w:type="gramEnd"/>
      <w:r w:rsidRPr="008F25FB">
        <w:rPr>
          <w:color w:val="0F1115"/>
        </w:rPr>
        <w:t xml:space="preserve"> REST API для управления товарами.</w:t>
      </w:r>
    </w:p>
    <w:p w:rsidR="008F25FB" w:rsidRPr="008F25FB" w:rsidRDefault="008F25FB" w:rsidP="008F25FB">
      <w:pPr>
        <w:pStyle w:val="ds-markdown-paragraph"/>
        <w:shd w:val="clear" w:color="auto" w:fill="FFFFFF"/>
        <w:spacing w:after="0" w:afterAutospacing="0" w:line="317" w:lineRule="atLeast"/>
        <w:rPr>
          <w:color w:val="0F1115"/>
        </w:rPr>
      </w:pPr>
    </w:p>
    <w:p w:rsidR="008F25FB" w:rsidRPr="008F25FB" w:rsidRDefault="008F25FB" w:rsidP="008F25FB">
      <w:pPr>
        <w:pStyle w:val="ds-markdown-paragraph"/>
        <w:shd w:val="clear" w:color="auto" w:fill="FFFFFF"/>
        <w:spacing w:after="0" w:afterAutospacing="0" w:line="317" w:lineRule="atLeast"/>
        <w:rPr>
          <w:color w:val="0F1115"/>
        </w:rPr>
      </w:pPr>
      <w:r w:rsidRPr="008F25FB">
        <w:rPr>
          <w:rStyle w:val="a3"/>
          <w:color w:val="0F1115"/>
        </w:rPr>
        <w:t>6. Результат</w:t>
      </w:r>
    </w:p>
    <w:p w:rsidR="008F25FB" w:rsidRPr="008F25FB" w:rsidRDefault="008F25FB" w:rsidP="008F25FB">
      <w:pPr>
        <w:pStyle w:val="ds-markdown-paragraph"/>
        <w:shd w:val="clear" w:color="auto" w:fill="FFFFFF"/>
        <w:spacing w:before="181" w:beforeAutospacing="0" w:line="317" w:lineRule="atLeast"/>
        <w:rPr>
          <w:color w:val="0F1115"/>
        </w:rPr>
      </w:pPr>
      <w:r w:rsidRPr="008F25FB">
        <w:rPr>
          <w:color w:val="0F1115"/>
        </w:rPr>
        <w:t>Разработанный проект «Семена Сада» представляет собой полностью работоспособный интернет-магазин. Все заявленные функции реализованы в полном объёме. Интерфейс адаптирован для различных устройств, данные надёжно хранятся в базе данных, а роли клиента и администратора чётко разграничены. Проект готов к демонстрации и может служить основой для дальнейшего развития (добавления графиков в отчёты, расширения системы отзывов и т.д.).</w:t>
      </w:r>
    </w:p>
    <w:p w:rsidR="00D53D78" w:rsidRDefault="00D53D78"/>
    <w:sectPr w:rsidR="00D53D78" w:rsidSect="00D53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A74D1"/>
    <w:multiLevelType w:val="multilevel"/>
    <w:tmpl w:val="96B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30110"/>
    <w:multiLevelType w:val="multilevel"/>
    <w:tmpl w:val="CB16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70342"/>
    <w:multiLevelType w:val="multilevel"/>
    <w:tmpl w:val="329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1969FC"/>
    <w:multiLevelType w:val="multilevel"/>
    <w:tmpl w:val="4B0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5632B6"/>
    <w:multiLevelType w:val="multilevel"/>
    <w:tmpl w:val="449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8F25FB"/>
    <w:rsid w:val="008F25FB"/>
    <w:rsid w:val="00D53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D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F2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F25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6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2089</Characters>
  <Application>Microsoft Office Word</Application>
  <DocSecurity>0</DocSecurity>
  <Lines>17</Lines>
  <Paragraphs>4</Paragraphs>
  <ScaleCrop>false</ScaleCrop>
  <Company>Ya Blondinko Edition</Company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2026-04-30T18:33:00Z</dcterms:created>
  <dcterms:modified xsi:type="dcterms:W3CDTF">2026-04-30T18:35:00Z</dcterms:modified>
</cp:coreProperties>
</file>