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04/13/2021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Renato Daman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trHeight w:val="360" w:hRule="atLeast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Character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First Person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Keyboard and Mouse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Move Around In All Directions, Jump and Shoot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>
                <w:b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Enemies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All Around The Map (off-screen)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Getting High Rounds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line="24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When The Player Shoots. When The Player Moves. Ambience Sound. (maybe the enemies) 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When Shoots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widowControl w:val="0"/>
              <w:spacing w:line="240" w:lineRule="auto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More Enemies Will Spawn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Harder To Play The Game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trHeight w:val="480" w:hRule="atLeast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line="24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HealthBar and Stamina Bar, Wave Count and Enemies Count. </w:t>
                    <w:br w:type="textWrapping"/>
                    <w:t xml:space="preserve">Optional: timer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 Move, Player Run, PLayer Walk.</w:t>
                    <w:br w:type="textWrapping"/>
                    <w:t xml:space="preserve">Enemies Die and A New Wave Starts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Start Game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GameOver,  Restart &amp; Wave Count</w:t>
                    <w:br w:type="textWrapping"/>
                    <w:t xml:space="preserve">Optional: score of how many enemies kill 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trHeight w:val="22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widowControl w:val="0"/>
              <w:spacing w:line="24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Logo &amp; Name OF The Company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widowControl w:val="0"/>
              <w:spacing w:line="240" w:lineRule="auto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widowControl w:val="0"/>
              <w:spacing w:line="24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widowControl w:val="0"/>
              <w:spacing w:line="24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Camera Setup/Player Movement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04/14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Weapons Configuration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Animation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04/19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Enemy Movement And That We Can Hit The Enemy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04/21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Enemy Spawn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04/23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UI Elements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04/26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10325" cy="313318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0325" cy="3133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3133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