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7E26" w14:textId="355714A3" w:rsidR="001B25CF" w:rsidRPr="00EA4C00" w:rsidRDefault="00986486">
      <w:pPr>
        <w:rPr>
          <w:rFonts w:ascii="Arial" w:hAnsi="Arial" w:cs="Arial"/>
          <w:b/>
          <w:bCs/>
          <w:sz w:val="36"/>
          <w:szCs w:val="36"/>
        </w:rPr>
      </w:pPr>
      <w:r w:rsidRPr="00EA4C00">
        <w:rPr>
          <w:rFonts w:ascii="Arial" w:hAnsi="Arial" w:cs="Arial"/>
          <w:b/>
          <w:bCs/>
          <w:sz w:val="36"/>
          <w:szCs w:val="36"/>
        </w:rPr>
        <w:t>Padrões de design identificados (GOF)</w:t>
      </w:r>
    </w:p>
    <w:p w14:paraId="6DF5FF2D" w14:textId="114B55DD" w:rsidR="00986486" w:rsidRDefault="00986486">
      <w:pPr>
        <w:rPr>
          <w:rFonts w:ascii="Arial" w:hAnsi="Arial" w:cs="Arial"/>
          <w:b/>
          <w:bCs/>
          <w:sz w:val="24"/>
          <w:szCs w:val="24"/>
        </w:rPr>
      </w:pPr>
    </w:p>
    <w:p w14:paraId="1229C426" w14:textId="3E072C4A" w:rsidR="00986486" w:rsidRDefault="00D7333E">
      <w:p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Factory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method</w:t>
      </w:r>
      <w:proofErr w:type="spellEnd"/>
    </w:p>
    <w:p w14:paraId="0C32C6C4" w14:textId="77777777" w:rsidR="001E1F5D" w:rsidRPr="001E1F5D" w:rsidRDefault="001E1F5D">
      <w:pPr>
        <w:rPr>
          <w:rFonts w:ascii="Arial" w:hAnsi="Arial" w:cs="Arial"/>
          <w:b/>
          <w:bCs/>
          <w:sz w:val="32"/>
          <w:szCs w:val="32"/>
        </w:rPr>
      </w:pPr>
    </w:p>
    <w:p w14:paraId="76374ACD" w14:textId="55027695" w:rsidR="00EA4C00" w:rsidRPr="001E1F5D" w:rsidRDefault="00B54654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1E1F5D">
        <w:rPr>
          <w:rFonts w:ascii="Arial" w:hAnsi="Arial" w:cs="Arial"/>
          <w:b/>
          <w:bCs/>
          <w:i/>
          <w:iCs/>
          <w:sz w:val="28"/>
          <w:szCs w:val="28"/>
        </w:rPr>
        <w:t>Code</w:t>
      </w:r>
      <w:proofErr w:type="spellEnd"/>
      <w:r w:rsidRPr="001E1F5D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proofErr w:type="spellStart"/>
      <w:r w:rsidRPr="001E1F5D">
        <w:rPr>
          <w:rFonts w:ascii="Arial" w:hAnsi="Arial" w:cs="Arial"/>
          <w:b/>
          <w:bCs/>
          <w:i/>
          <w:iCs/>
          <w:sz w:val="28"/>
          <w:szCs w:val="28"/>
        </w:rPr>
        <w:t>Snippet</w:t>
      </w:r>
      <w:proofErr w:type="spellEnd"/>
    </w:p>
    <w:p w14:paraId="5E0C85DE" w14:textId="2267C530" w:rsidR="00EA4C00" w:rsidRDefault="00D7333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A9F102" wp14:editId="4CACF60A">
            <wp:extent cx="5400040" cy="3486785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76F7" w14:textId="3D6476F9" w:rsidR="00D7333E" w:rsidRDefault="00D7333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Factory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</w:p>
    <w:p w14:paraId="52350479" w14:textId="56F983E0" w:rsidR="00D7333E" w:rsidRDefault="00D7333E">
      <w:pPr>
        <w:rPr>
          <w:rFonts w:ascii="Arial" w:hAnsi="Arial" w:cs="Arial"/>
          <w:sz w:val="24"/>
          <w:szCs w:val="24"/>
        </w:rPr>
      </w:pPr>
    </w:p>
    <w:p w14:paraId="3D45141F" w14:textId="17534C14" w:rsidR="00D7333E" w:rsidRDefault="00D7333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7006AD" wp14:editId="6512A510">
            <wp:extent cx="5400040" cy="2586355"/>
            <wp:effectExtent l="0" t="0" r="0" b="444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27FA" w14:textId="23D50335" w:rsidR="00EA4C00" w:rsidRDefault="00D7333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Factory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instantiated</w:t>
      </w:r>
      <w:proofErr w:type="spellEnd"/>
    </w:p>
    <w:p w14:paraId="19FF77F7" w14:textId="7AAAAD28" w:rsidR="00986486" w:rsidRDefault="00D7333E" w:rsidP="00B54654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Code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location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00C1BF50" w14:textId="77777777" w:rsidR="000E6E23" w:rsidRDefault="000E6E23" w:rsidP="00B54654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ED9261D" w14:textId="3372B2D3" w:rsidR="00D7333E" w:rsidRDefault="00D7333E" w:rsidP="00B5465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E6E23">
        <w:rPr>
          <w:rFonts w:ascii="Arial" w:hAnsi="Arial" w:cs="Arial"/>
          <w:sz w:val="24"/>
          <w:szCs w:val="24"/>
        </w:rPr>
        <w:t>Logger</w:t>
      </w:r>
      <w:r w:rsidR="000E6E23">
        <w:rPr>
          <w:rFonts w:ascii="Arial" w:hAnsi="Arial" w:cs="Arial"/>
          <w:sz w:val="24"/>
          <w:szCs w:val="24"/>
        </w:rPr>
        <w:t>F</w:t>
      </w:r>
      <w:r w:rsidRPr="000E6E23">
        <w:rPr>
          <w:rFonts w:ascii="Arial" w:hAnsi="Arial" w:cs="Arial"/>
          <w:sz w:val="24"/>
          <w:szCs w:val="24"/>
        </w:rPr>
        <w:t>actory</w:t>
      </w:r>
      <w:proofErr w:type="spellEnd"/>
      <w:r w:rsidRPr="000E6E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6E23">
        <w:rPr>
          <w:rFonts w:ascii="Arial" w:hAnsi="Arial" w:cs="Arial"/>
          <w:sz w:val="24"/>
          <w:szCs w:val="24"/>
        </w:rPr>
        <w:t>class</w:t>
      </w:r>
      <w:proofErr w:type="spellEnd"/>
      <w:r w:rsidRPr="000E6E2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6E23">
        <w:rPr>
          <w:rFonts w:ascii="Arial" w:hAnsi="Arial" w:cs="Arial"/>
          <w:sz w:val="24"/>
          <w:szCs w:val="24"/>
        </w:rPr>
        <w:t>me</w:t>
      </w:r>
      <w:r w:rsidR="00B6739B">
        <w:rPr>
          <w:rFonts w:ascii="Arial" w:hAnsi="Arial" w:cs="Arial"/>
          <w:sz w:val="24"/>
          <w:szCs w:val="24"/>
        </w:rPr>
        <w:t>t</w:t>
      </w:r>
      <w:r w:rsidRPr="000E6E23">
        <w:rPr>
          <w:rFonts w:ascii="Arial" w:hAnsi="Arial" w:cs="Arial"/>
          <w:sz w:val="24"/>
          <w:szCs w:val="24"/>
        </w:rPr>
        <w:t>hod</w:t>
      </w:r>
      <w:proofErr w:type="spellEnd"/>
      <w:r w:rsidRPr="000E6E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6E23">
        <w:rPr>
          <w:rFonts w:ascii="Arial" w:hAnsi="Arial" w:cs="Arial"/>
          <w:sz w:val="24"/>
          <w:szCs w:val="24"/>
        </w:rPr>
        <w:t>getLogger</w:t>
      </w:r>
      <w:proofErr w:type="spellEnd"/>
    </w:p>
    <w:p w14:paraId="524308A4" w14:textId="50D924A1" w:rsidR="00B6739B" w:rsidRPr="000E6E23" w:rsidRDefault="00B6739B" w:rsidP="00B546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Slf4-api-2.0.0-alpha5.jar/</w:t>
      </w:r>
      <w:proofErr w:type="spellStart"/>
      <w:r>
        <w:rPr>
          <w:rFonts w:ascii="Arial" w:hAnsi="Arial" w:cs="Arial"/>
          <w:sz w:val="24"/>
          <w:szCs w:val="24"/>
        </w:rPr>
        <w:t>org</w:t>
      </w:r>
      <w:proofErr w:type="spellEnd"/>
      <w:r>
        <w:rPr>
          <w:rFonts w:ascii="Arial" w:hAnsi="Arial" w:cs="Arial"/>
          <w:sz w:val="24"/>
          <w:szCs w:val="24"/>
        </w:rPr>
        <w:t>/slf4j</w:t>
      </w:r>
    </w:p>
    <w:p w14:paraId="4E2E79BD" w14:textId="20655F25" w:rsidR="00A924A6" w:rsidRDefault="00D7333E" w:rsidP="00A924A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7E1B5A" wp14:editId="3B2FE952">
            <wp:extent cx="5400040" cy="1286510"/>
            <wp:effectExtent l="0" t="0" r="0" b="889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D373" w14:textId="5C438FDA" w:rsidR="00D7333E" w:rsidRDefault="00D7333E" w:rsidP="00A924A6">
      <w:pPr>
        <w:jc w:val="both"/>
        <w:rPr>
          <w:rFonts w:ascii="Arial" w:hAnsi="Arial" w:cs="Arial"/>
          <w:sz w:val="24"/>
          <w:szCs w:val="24"/>
        </w:rPr>
      </w:pPr>
    </w:p>
    <w:p w14:paraId="26F28F44" w14:textId="355F0304" w:rsidR="00D7333E" w:rsidRDefault="00D7333E" w:rsidP="00A924A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DiffHighlighting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</w:p>
    <w:p w14:paraId="190371B8" w14:textId="5EAEF6FD" w:rsidR="00B6739B" w:rsidRDefault="00B6739B" w:rsidP="00A924A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/java/</w:t>
      </w:r>
      <w:proofErr w:type="spellStart"/>
      <w:r>
        <w:rPr>
          <w:rFonts w:ascii="Arial" w:hAnsi="Arial" w:cs="Arial"/>
          <w:sz w:val="24"/>
          <w:szCs w:val="24"/>
        </w:rPr>
        <w:t>org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jabref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gui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mergeentries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DiffHighlighting</w:t>
      </w:r>
      <w:proofErr w:type="spellEnd"/>
    </w:p>
    <w:p w14:paraId="058017CE" w14:textId="29F01139" w:rsidR="00D7333E" w:rsidRDefault="00D7333E" w:rsidP="00A924A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A46F8E" wp14:editId="23C51F04">
            <wp:extent cx="5400040" cy="3892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7033" w14:textId="0DC47185" w:rsidR="00D7333E" w:rsidRDefault="00D7333E" w:rsidP="00A924A6">
      <w:pPr>
        <w:jc w:val="both"/>
        <w:rPr>
          <w:rFonts w:ascii="Arial" w:hAnsi="Arial" w:cs="Arial"/>
          <w:sz w:val="24"/>
          <w:szCs w:val="24"/>
        </w:rPr>
      </w:pPr>
    </w:p>
    <w:p w14:paraId="4443A2BB" w14:textId="33782D6C" w:rsidR="00D7333E" w:rsidRDefault="000E6E23" w:rsidP="00A924A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E6E23">
        <w:rPr>
          <w:rFonts w:ascii="Arial" w:hAnsi="Arial" w:cs="Arial"/>
          <w:sz w:val="24"/>
          <w:szCs w:val="24"/>
        </w:rPr>
        <w:t>RebuildFulltextSearchIndexAction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</w:p>
    <w:p w14:paraId="24734740" w14:textId="2AB57615" w:rsidR="00B6739B" w:rsidRDefault="00B6739B" w:rsidP="00A9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Src/main/java/org/jabref/gui/search/</w:t>
      </w:r>
      <w:r w:rsidRPr="000E6E23">
        <w:rPr>
          <w:rFonts w:ascii="Arial" w:hAnsi="Arial" w:cs="Arial"/>
          <w:sz w:val="24"/>
          <w:szCs w:val="24"/>
        </w:rPr>
        <w:t>RebuildFulltextSearchIndexAction</w:t>
      </w:r>
    </w:p>
    <w:p w14:paraId="1C3AF058" w14:textId="7785D7F0" w:rsidR="00D7333E" w:rsidRPr="00A924A6" w:rsidRDefault="00D7333E" w:rsidP="00A924A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BA0C65" wp14:editId="092C9107">
            <wp:extent cx="5400040" cy="4038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DAFA" w14:textId="77777777" w:rsidR="00A924A6" w:rsidRDefault="00A924A6">
      <w:pPr>
        <w:rPr>
          <w:rFonts w:ascii="Arial" w:hAnsi="Arial" w:cs="Arial"/>
          <w:b/>
          <w:bCs/>
          <w:sz w:val="28"/>
          <w:szCs w:val="28"/>
        </w:rPr>
      </w:pPr>
    </w:p>
    <w:p w14:paraId="06E56C3E" w14:textId="6B4333B0" w:rsidR="00986486" w:rsidRPr="00A77775" w:rsidRDefault="00D7333E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Justification</w:t>
      </w:r>
      <w:proofErr w:type="spellEnd"/>
    </w:p>
    <w:p w14:paraId="5E0FD0E7" w14:textId="524379CF" w:rsidR="00402928" w:rsidRPr="000E6E23" w:rsidRDefault="00402928">
      <w:pPr>
        <w:rPr>
          <w:rFonts w:ascii="Arial" w:hAnsi="Arial" w:cs="Arial"/>
          <w:sz w:val="24"/>
          <w:szCs w:val="24"/>
          <w:u w:val="single"/>
        </w:rPr>
      </w:pPr>
    </w:p>
    <w:p w14:paraId="75D537EF" w14:textId="576F3858" w:rsidR="00A924A6" w:rsidRDefault="000E6E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case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factory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instantiated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beacuse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two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diferent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loggers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being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created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getLogger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&lt;?&gt; </w:t>
      </w:r>
      <w:proofErr w:type="spellStart"/>
      <w:r>
        <w:rPr>
          <w:rFonts w:ascii="Arial" w:hAnsi="Arial" w:cs="Arial"/>
          <w:sz w:val="24"/>
          <w:szCs w:val="24"/>
        </w:rPr>
        <w:t>clazz</w:t>
      </w:r>
      <w:proofErr w:type="spellEnd"/>
      <w:r>
        <w:rPr>
          <w:rFonts w:ascii="Arial" w:hAnsi="Arial" w:cs="Arial"/>
          <w:sz w:val="24"/>
          <w:szCs w:val="24"/>
        </w:rPr>
        <w:t xml:space="preserve">))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corresponding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logger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given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just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like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snnipet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shapes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3B9CCA97" w14:textId="0914C911" w:rsidR="008B7909" w:rsidRDefault="008B7909">
      <w:pPr>
        <w:rPr>
          <w:rFonts w:ascii="Arial" w:hAnsi="Arial" w:cs="Arial"/>
          <w:sz w:val="24"/>
          <w:szCs w:val="24"/>
        </w:rPr>
      </w:pPr>
    </w:p>
    <w:p w14:paraId="7D724C37" w14:textId="77777777" w:rsidR="008B7909" w:rsidRDefault="008B7909">
      <w:pPr>
        <w:rPr>
          <w:rFonts w:ascii="Arial" w:hAnsi="Arial" w:cs="Arial"/>
          <w:sz w:val="24"/>
          <w:szCs w:val="24"/>
        </w:rPr>
      </w:pPr>
    </w:p>
    <w:p w14:paraId="2FD93B9D" w14:textId="77777777" w:rsidR="00A25D8E" w:rsidRDefault="00A25D8E">
      <w:pPr>
        <w:rPr>
          <w:rFonts w:ascii="Arial" w:hAnsi="Arial" w:cs="Arial"/>
          <w:sz w:val="24"/>
          <w:szCs w:val="24"/>
        </w:rPr>
      </w:pPr>
    </w:p>
    <w:p w14:paraId="559CB8EF" w14:textId="77777777" w:rsidR="00A25D8E" w:rsidRPr="000D72A5" w:rsidRDefault="00A25D8E">
      <w:pPr>
        <w:rPr>
          <w:rFonts w:ascii="Arial" w:hAnsi="Arial" w:cs="Arial"/>
          <w:sz w:val="24"/>
          <w:szCs w:val="24"/>
          <w:u w:val="single"/>
        </w:rPr>
      </w:pPr>
    </w:p>
    <w:sectPr w:rsidR="00A25D8E" w:rsidRPr="000D7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86"/>
    <w:rsid w:val="000D72A5"/>
    <w:rsid w:val="000E6E23"/>
    <w:rsid w:val="001B25CF"/>
    <w:rsid w:val="001D3D35"/>
    <w:rsid w:val="001E1F5D"/>
    <w:rsid w:val="00311DA0"/>
    <w:rsid w:val="0037399D"/>
    <w:rsid w:val="00373DC1"/>
    <w:rsid w:val="00402928"/>
    <w:rsid w:val="004E2A6D"/>
    <w:rsid w:val="005F692C"/>
    <w:rsid w:val="006D5BBD"/>
    <w:rsid w:val="007F6D49"/>
    <w:rsid w:val="008B7909"/>
    <w:rsid w:val="00986486"/>
    <w:rsid w:val="00A25D8E"/>
    <w:rsid w:val="00A30709"/>
    <w:rsid w:val="00A77775"/>
    <w:rsid w:val="00A924A6"/>
    <w:rsid w:val="00AC0E2A"/>
    <w:rsid w:val="00B54654"/>
    <w:rsid w:val="00B6739B"/>
    <w:rsid w:val="00BB292A"/>
    <w:rsid w:val="00BE2152"/>
    <w:rsid w:val="00D4583F"/>
    <w:rsid w:val="00D7333E"/>
    <w:rsid w:val="00EA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4C5FF"/>
  <w15:chartTrackingRefBased/>
  <w15:docId w15:val="{DA913874-63CE-4FED-8D37-09480E9C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6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marisol</dc:creator>
  <cp:keywords/>
  <dc:description/>
  <cp:lastModifiedBy>pedro marisol</cp:lastModifiedBy>
  <cp:revision>6</cp:revision>
  <dcterms:created xsi:type="dcterms:W3CDTF">2021-11-22T17:37:00Z</dcterms:created>
  <dcterms:modified xsi:type="dcterms:W3CDTF">2021-12-06T09:50:00Z</dcterms:modified>
</cp:coreProperties>
</file>