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CF95" w14:textId="20A79A25" w:rsidR="00101FA8" w:rsidRPr="00E00167" w:rsidRDefault="00101FA8">
      <w:pPr>
        <w:rPr>
          <w:b/>
          <w:bCs/>
          <w:sz w:val="28"/>
          <w:szCs w:val="28"/>
          <w:lang w:val="en-US"/>
        </w:rPr>
      </w:pPr>
      <w:r>
        <w:t xml:space="preserve">Домашняя работа (семинар 1) </w:t>
      </w:r>
      <w:r w:rsidRPr="00E00167">
        <w:rPr>
          <w:b/>
          <w:bCs/>
          <w:sz w:val="28"/>
          <w:szCs w:val="28"/>
        </w:rPr>
        <w:t xml:space="preserve">исследуем сайт </w:t>
      </w:r>
      <w:proofErr w:type="spellStart"/>
      <w:r w:rsidRPr="00E00167">
        <w:rPr>
          <w:b/>
          <w:bCs/>
          <w:sz w:val="28"/>
          <w:szCs w:val="28"/>
          <w:lang w:val="en-US"/>
        </w:rPr>
        <w:t>ozon</w:t>
      </w:r>
      <w:proofErr w:type="spellEnd"/>
    </w:p>
    <w:p w14:paraId="70030E5D" w14:textId="77777777" w:rsidR="00101FA8" w:rsidRDefault="00101FA8">
      <w:pPr>
        <w:rPr>
          <w:lang w:val="en-US"/>
        </w:rPr>
      </w:pPr>
    </w:p>
    <w:p w14:paraId="168B2B2E" w14:textId="022B37F7" w:rsidR="00101FA8" w:rsidRDefault="00101FA8">
      <w:r>
        <w:rPr>
          <w:noProof/>
        </w:rPr>
        <w:drawing>
          <wp:inline distT="0" distB="0" distL="0" distR="0" wp14:anchorId="6000B64C" wp14:editId="6125052D">
            <wp:extent cx="2618490" cy="1706880"/>
            <wp:effectExtent l="0" t="0" r="0" b="0"/>
            <wp:docPr id="1001095085" name="Рисунок 1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5085" name="Рисунок 1" descr="Изображение выглядит как Веб-сайт&#10;&#10;Автоматически созданное описание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7" r="13547"/>
                    <a:stretch/>
                  </pic:blipFill>
                  <pic:spPr bwMode="auto">
                    <a:xfrm>
                      <a:off x="0" y="0"/>
                      <a:ext cx="2713029" cy="176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EB98C" wp14:editId="2F537686">
            <wp:extent cx="2566416" cy="1696311"/>
            <wp:effectExtent l="0" t="0" r="0" b="5715"/>
            <wp:docPr id="1826479917" name="Рисунок 2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79917" name="Рисунок 2" descr="Изображение выглядит как Веб-сайт&#10;&#10;Автоматически созданное описание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5" r="12503"/>
                    <a:stretch/>
                  </pic:blipFill>
                  <pic:spPr bwMode="auto">
                    <a:xfrm>
                      <a:off x="0" y="0"/>
                      <a:ext cx="2661112" cy="1758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B5CBC" w14:textId="77777777" w:rsidR="00101FA8" w:rsidRDefault="00101FA8"/>
    <w:p w14:paraId="347C86FE" w14:textId="2F106871" w:rsidR="00101FA8" w:rsidRPr="00101FA8" w:rsidRDefault="00101FA8" w:rsidP="00101FA8">
      <w:pPr>
        <w:pStyle w:val="a3"/>
        <w:numPr>
          <w:ilvl w:val="0"/>
          <w:numId w:val="1"/>
        </w:numPr>
        <w:rPr>
          <w:lang w:val="en-US"/>
        </w:rPr>
      </w:pPr>
      <w:r>
        <w:t>Ключевые метрики:</w:t>
      </w:r>
    </w:p>
    <w:p w14:paraId="05D3B51D" w14:textId="5558DA5C" w:rsidR="00101FA8" w:rsidRDefault="00101FA8" w:rsidP="00E00167">
      <w:pPr>
        <w:pStyle w:val="a3"/>
        <w:numPr>
          <w:ilvl w:val="0"/>
          <w:numId w:val="3"/>
        </w:numPr>
      </w:pPr>
      <w:r>
        <w:t>Количество зарегистрированных пользователей;</w:t>
      </w:r>
    </w:p>
    <w:p w14:paraId="77755597" w14:textId="4CBDECDD" w:rsidR="00101FA8" w:rsidRDefault="00101FA8" w:rsidP="00E00167">
      <w:pPr>
        <w:pStyle w:val="a3"/>
        <w:numPr>
          <w:ilvl w:val="0"/>
          <w:numId w:val="3"/>
        </w:numPr>
      </w:pPr>
      <w:r>
        <w:t>Количество новых пользователей день/неделя/месяц (рост компании, привлекательность продукта, работу маркетинга);</w:t>
      </w:r>
    </w:p>
    <w:p w14:paraId="59F4C109" w14:textId="40CCDE81" w:rsidR="00101FA8" w:rsidRDefault="00101FA8" w:rsidP="00E00167">
      <w:pPr>
        <w:pStyle w:val="a3"/>
        <w:numPr>
          <w:ilvl w:val="0"/>
          <w:numId w:val="3"/>
        </w:numPr>
      </w:pPr>
      <w:r>
        <w:t>Количество покупок пользователя (при уменьшении можно прогнозировать отток);</w:t>
      </w:r>
    </w:p>
    <w:p w14:paraId="55323421" w14:textId="20C3CF40" w:rsidR="00101FA8" w:rsidRDefault="00101FA8" w:rsidP="00E00167">
      <w:pPr>
        <w:pStyle w:val="a3"/>
        <w:numPr>
          <w:ilvl w:val="0"/>
          <w:numId w:val="3"/>
        </w:numPr>
      </w:pPr>
      <w:r>
        <w:t xml:space="preserve">Продолжительность пребывания на сайте, глубина </w:t>
      </w:r>
      <w:proofErr w:type="spellStart"/>
      <w:r>
        <w:t>скролла</w:t>
      </w:r>
      <w:proofErr w:type="spellEnd"/>
      <w:r>
        <w:t>;</w:t>
      </w:r>
    </w:p>
    <w:p w14:paraId="7F4490DF" w14:textId="6866C1EE" w:rsidR="00101FA8" w:rsidRDefault="00101FA8" w:rsidP="00E00167">
      <w:pPr>
        <w:pStyle w:val="a3"/>
        <w:numPr>
          <w:ilvl w:val="0"/>
          <w:numId w:val="3"/>
        </w:numPr>
      </w:pPr>
      <w:r>
        <w:t>Конверсия просмотров товара в покупки;</w:t>
      </w:r>
    </w:p>
    <w:p w14:paraId="06B6B367" w14:textId="231156A8" w:rsidR="00101FA8" w:rsidRDefault="00101FA8" w:rsidP="00E00167">
      <w:pPr>
        <w:pStyle w:val="a3"/>
        <w:numPr>
          <w:ilvl w:val="0"/>
          <w:numId w:val="3"/>
        </w:numPr>
      </w:pPr>
      <w:r>
        <w:t xml:space="preserve">Количество </w:t>
      </w:r>
      <w:r w:rsidR="00A209D7">
        <w:t>вернувшихся клиентов;</w:t>
      </w:r>
    </w:p>
    <w:p w14:paraId="17BAA759" w14:textId="7A0BFD9D" w:rsidR="00A209D7" w:rsidRDefault="00A209D7" w:rsidP="00E00167">
      <w:pPr>
        <w:pStyle w:val="a3"/>
        <w:numPr>
          <w:ilvl w:val="0"/>
          <w:numId w:val="3"/>
        </w:numPr>
      </w:pPr>
      <w:r>
        <w:t>Количество лояльных клиентов (приобретение расширенной подписки или кредитной карты озон);</w:t>
      </w:r>
    </w:p>
    <w:p w14:paraId="135AF15D" w14:textId="3B691FC1" w:rsidR="00A209D7" w:rsidRDefault="00A209D7" w:rsidP="00E00167">
      <w:pPr>
        <w:pStyle w:val="a3"/>
        <w:numPr>
          <w:ilvl w:val="0"/>
          <w:numId w:val="3"/>
        </w:numPr>
      </w:pPr>
      <w:r>
        <w:t>Наличие товаров в корзине/ незавершенная покупка.</w:t>
      </w:r>
    </w:p>
    <w:p w14:paraId="0ED1ACC6" w14:textId="65C0136E" w:rsidR="00A209D7" w:rsidRDefault="00A209D7" w:rsidP="00A209D7">
      <w:r>
        <w:t>Эти метрики максимально влияют на прибыль компании.</w:t>
      </w:r>
    </w:p>
    <w:p w14:paraId="106BB00D" w14:textId="30051CB2" w:rsidR="00A209D7" w:rsidRDefault="00A209D7" w:rsidP="00A209D7">
      <w:pPr>
        <w:pStyle w:val="a3"/>
        <w:numPr>
          <w:ilvl w:val="0"/>
          <w:numId w:val="1"/>
        </w:numPr>
      </w:pPr>
      <w:r>
        <w:t>Гипотезы для продукта:</w:t>
      </w:r>
    </w:p>
    <w:p w14:paraId="35051F48" w14:textId="7C8EA3E0" w:rsidR="00A209D7" w:rsidRDefault="00A209D7" w:rsidP="00E00167">
      <w:pPr>
        <w:pStyle w:val="a3"/>
        <w:numPr>
          <w:ilvl w:val="0"/>
          <w:numId w:val="2"/>
        </w:numPr>
      </w:pPr>
      <w:r>
        <w:t xml:space="preserve">Сделать кнопку для быстрой </w:t>
      </w:r>
      <w:proofErr w:type="gramStart"/>
      <w:r>
        <w:t>покупки(</w:t>
      </w:r>
      <w:proofErr w:type="gramEnd"/>
      <w:r>
        <w:t>увеличит конверсию в покупки на 2%)</w:t>
      </w:r>
    </w:p>
    <w:p w14:paraId="02E0D491" w14:textId="4763D0DA" w:rsidR="00A209D7" w:rsidRDefault="00A209D7" w:rsidP="00E00167">
      <w:pPr>
        <w:pStyle w:val="a3"/>
        <w:numPr>
          <w:ilvl w:val="0"/>
          <w:numId w:val="2"/>
        </w:numPr>
      </w:pPr>
      <w:r>
        <w:t>Добавить рекомендательный алгоритм на основе предыдущих покупок</w:t>
      </w:r>
      <w:r w:rsidR="00E00167">
        <w:t xml:space="preserve"> (увеличит</w:t>
      </w:r>
      <w:r>
        <w:t xml:space="preserve"> конверсию в покупки на 5%);</w:t>
      </w:r>
    </w:p>
    <w:p w14:paraId="318E2C85" w14:textId="4FA8A4DA" w:rsidR="00A209D7" w:rsidRDefault="00A209D7" w:rsidP="00E00167">
      <w:pPr>
        <w:pStyle w:val="a3"/>
        <w:numPr>
          <w:ilvl w:val="0"/>
          <w:numId w:val="2"/>
        </w:numPr>
      </w:pPr>
      <w:r>
        <w:t xml:space="preserve">Сделать </w:t>
      </w:r>
      <w:proofErr w:type="gramStart"/>
      <w:r>
        <w:t>звездочку</w:t>
      </w:r>
      <w:proofErr w:type="gramEnd"/>
      <w:r>
        <w:t xml:space="preserve"> «Замечательные цена» желтым цветом (увеличит число переходов на 5%);</w:t>
      </w:r>
    </w:p>
    <w:p w14:paraId="63004F8A" w14:textId="311FFFF3" w:rsidR="00A209D7" w:rsidRDefault="00A209D7" w:rsidP="00E00167">
      <w:pPr>
        <w:pStyle w:val="a3"/>
        <w:numPr>
          <w:ilvl w:val="0"/>
          <w:numId w:val="2"/>
        </w:numPr>
      </w:pPr>
      <w:r>
        <w:t xml:space="preserve">Выделить продукты наиболее покупаемые и с максимальным рейтингом в красную </w:t>
      </w:r>
      <w:r w:rsidR="00E00167">
        <w:t>рамку (увеличит</w:t>
      </w:r>
      <w:r>
        <w:t xml:space="preserve"> продажи продукта на 10%)</w:t>
      </w:r>
      <w:r w:rsidR="00E00167">
        <w:t>;</w:t>
      </w:r>
    </w:p>
    <w:p w14:paraId="2549115C" w14:textId="273131A0" w:rsidR="00E00167" w:rsidRPr="00E00167" w:rsidRDefault="00E00167" w:rsidP="00E00167">
      <w:pPr>
        <w:pStyle w:val="a3"/>
        <w:numPr>
          <w:ilvl w:val="0"/>
          <w:numId w:val="2"/>
        </w:numPr>
      </w:pPr>
      <w:r>
        <w:t>Добавить фоном химическую формулу газа озон О</w:t>
      </w:r>
      <w:r>
        <w:rPr>
          <w:vertAlign w:val="subscript"/>
        </w:rPr>
        <w:t xml:space="preserve">3 </w:t>
      </w:r>
      <w:r>
        <w:t>(увеличит узнаваемость нашего продукта на 3%)</w:t>
      </w:r>
    </w:p>
    <w:p w14:paraId="55E3A0B2" w14:textId="77777777" w:rsidR="00A209D7" w:rsidRDefault="00A209D7" w:rsidP="00A209D7">
      <w:pPr>
        <w:pStyle w:val="a3"/>
      </w:pPr>
    </w:p>
    <w:p w14:paraId="10FCD004" w14:textId="77777777" w:rsidR="00A209D7" w:rsidRDefault="00A209D7" w:rsidP="00101FA8">
      <w:pPr>
        <w:pStyle w:val="a3"/>
      </w:pPr>
    </w:p>
    <w:p w14:paraId="5ACDEB38" w14:textId="77777777" w:rsidR="00101FA8" w:rsidRPr="00101FA8" w:rsidRDefault="00101FA8" w:rsidP="00101FA8">
      <w:pPr>
        <w:pStyle w:val="a3"/>
      </w:pPr>
    </w:p>
    <w:sectPr w:rsidR="00101FA8" w:rsidRPr="00101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4950"/>
    <w:multiLevelType w:val="hybridMultilevel"/>
    <w:tmpl w:val="83B2A4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7320C5"/>
    <w:multiLevelType w:val="hybridMultilevel"/>
    <w:tmpl w:val="A2B44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7C47FC"/>
    <w:multiLevelType w:val="hybridMultilevel"/>
    <w:tmpl w:val="D334F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358742">
    <w:abstractNumId w:val="2"/>
  </w:num>
  <w:num w:numId="2" w16cid:durableId="2140763244">
    <w:abstractNumId w:val="0"/>
  </w:num>
  <w:num w:numId="3" w16cid:durableId="83546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A8"/>
    <w:rsid w:val="00101FA8"/>
    <w:rsid w:val="00A209D7"/>
    <w:rsid w:val="00E0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E6CEC"/>
  <w15:chartTrackingRefBased/>
  <w15:docId w15:val="{32B3CBBD-3AED-084B-824D-C09F2F49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2023-04-03T16:57:00Z</dcterms:created>
  <dcterms:modified xsi:type="dcterms:W3CDTF">2023-04-03T17:24:00Z</dcterms:modified>
</cp:coreProperties>
</file>