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4D87F" w14:textId="6C14475D" w:rsidR="00232689" w:rsidRPr="00F9775F" w:rsidRDefault="00E00479" w:rsidP="000C6165">
      <w:pPr>
        <w:spacing w:line="360" w:lineRule="auto"/>
        <w:rPr>
          <w:rFonts w:ascii="Times New Roman" w:hAnsi="Times New Roman" w:cs="Times New Roman"/>
          <w:b/>
          <w:bCs/>
        </w:rPr>
      </w:pPr>
      <w:r w:rsidRPr="00F9775F">
        <w:rPr>
          <w:rFonts w:ascii="Times New Roman" w:hAnsi="Times New Roman" w:cs="Times New Roman"/>
          <w:b/>
          <w:bCs/>
        </w:rPr>
        <w:t xml:space="preserve">            </w:t>
      </w:r>
      <w:r w:rsidRPr="00F9775F">
        <w:rPr>
          <w:rFonts w:ascii="Times New Roman" w:hAnsi="Times New Roman" w:cs="Times New Roman"/>
          <w:b/>
          <w:bCs/>
        </w:rPr>
        <w:t>AASTU Integrated Grievance Resolution and Engagement System (AIGRES)</w:t>
      </w:r>
    </w:p>
    <w:p w14:paraId="3EB885A8" w14:textId="7BF563F7" w:rsidR="00E00479" w:rsidRPr="00F9775F" w:rsidRDefault="00E00479" w:rsidP="000C6165">
      <w:pPr>
        <w:spacing w:line="360" w:lineRule="auto"/>
        <w:rPr>
          <w:rFonts w:ascii="Times New Roman" w:hAnsi="Times New Roman" w:cs="Times New Roman"/>
          <w:b/>
          <w:bCs/>
        </w:rPr>
      </w:pPr>
      <w:r w:rsidRPr="00F9775F">
        <w:rPr>
          <w:rFonts w:ascii="Times New Roman" w:hAnsi="Times New Roman" w:cs="Times New Roman"/>
          <w:b/>
          <w:bCs/>
        </w:rPr>
        <w:t>Software Requirements Specification</w:t>
      </w:r>
    </w:p>
    <w:p w14:paraId="74ED7657" w14:textId="2471CB15" w:rsidR="00E00479" w:rsidRDefault="00E00479" w:rsidP="000C6165">
      <w:pPr>
        <w:pStyle w:val="ListParagraph"/>
        <w:numPr>
          <w:ilvl w:val="0"/>
          <w:numId w:val="5"/>
        </w:numPr>
        <w:spacing w:line="360" w:lineRule="auto"/>
        <w:rPr>
          <w:rFonts w:ascii="Times New Roman" w:hAnsi="Times New Roman" w:cs="Times New Roman"/>
        </w:rPr>
      </w:pPr>
      <w:r w:rsidRPr="00E00479">
        <w:rPr>
          <w:rFonts w:ascii="Times New Roman" w:hAnsi="Times New Roman" w:cs="Times New Roman"/>
        </w:rPr>
        <w:t>Introduction</w:t>
      </w:r>
    </w:p>
    <w:p w14:paraId="3933020B" w14:textId="77777777" w:rsidR="00E00479" w:rsidRPr="00E00479" w:rsidRDefault="00E00479" w:rsidP="000C6165">
      <w:pPr>
        <w:pStyle w:val="ListParagraph"/>
        <w:spacing w:line="360" w:lineRule="auto"/>
        <w:ind w:left="360"/>
        <w:rPr>
          <w:rFonts w:ascii="Times New Roman" w:hAnsi="Times New Roman" w:cs="Times New Roman"/>
        </w:rPr>
      </w:pPr>
    </w:p>
    <w:p w14:paraId="54E1CF9B" w14:textId="25A5C122" w:rsidR="00E00479" w:rsidRPr="00E00479" w:rsidRDefault="00E00479" w:rsidP="000C6165">
      <w:pPr>
        <w:pStyle w:val="ListParagraph"/>
        <w:numPr>
          <w:ilvl w:val="1"/>
          <w:numId w:val="5"/>
        </w:numPr>
        <w:spacing w:line="360" w:lineRule="auto"/>
        <w:rPr>
          <w:rFonts w:ascii="Times New Roman" w:hAnsi="Times New Roman" w:cs="Times New Roman"/>
        </w:rPr>
      </w:pPr>
      <w:r w:rsidRPr="00E00479">
        <w:rPr>
          <w:rFonts w:ascii="Times New Roman" w:hAnsi="Times New Roman" w:cs="Times New Roman"/>
        </w:rPr>
        <w:t>Purpose</w:t>
      </w:r>
    </w:p>
    <w:p w14:paraId="5595B379" w14:textId="52D86593" w:rsidR="000C6165" w:rsidRDefault="000C6165" w:rsidP="000C6165">
      <w:pPr>
        <w:spacing w:line="360" w:lineRule="auto"/>
        <w:ind w:left="-360"/>
        <w:rPr>
          <w:rFonts w:ascii="Times New Roman" w:hAnsi="Times New Roman" w:cs="Times New Roman"/>
        </w:rPr>
      </w:pPr>
      <w:r w:rsidRPr="000C6165">
        <w:rPr>
          <w:rFonts w:ascii="Times New Roman" w:hAnsi="Times New Roman" w:cs="Times New Roman"/>
        </w:rPr>
        <w:t>The purpose of this document is to specify the software requirements of the AASTU Integrated Grievance Resolution and Engagement System (AIGRES). This will replace the existing manual method that uses papers to handle grievances.</w:t>
      </w:r>
    </w:p>
    <w:p w14:paraId="07DACE5B" w14:textId="77777777" w:rsidR="00E00479" w:rsidRPr="00E00479" w:rsidRDefault="00E00479" w:rsidP="000C6165">
      <w:pPr>
        <w:pStyle w:val="ListParagraph"/>
        <w:numPr>
          <w:ilvl w:val="0"/>
          <w:numId w:val="5"/>
        </w:numPr>
        <w:spacing w:line="360" w:lineRule="auto"/>
        <w:rPr>
          <w:rFonts w:ascii="Times New Roman" w:eastAsia="Times New Roman" w:hAnsi="Times New Roman" w:cs="Times New Roman"/>
          <w:kern w:val="0"/>
          <w14:ligatures w14:val="none"/>
        </w:rPr>
      </w:pPr>
      <w:r w:rsidRPr="00E00479">
        <w:rPr>
          <w:rFonts w:ascii="Times New Roman" w:eastAsia="Times New Roman" w:hAnsi="Times New Roman" w:cs="Times New Roman"/>
          <w:kern w:val="0"/>
          <w14:ligatures w14:val="none"/>
        </w:rPr>
        <w:t>Functional Requirements</w:t>
      </w:r>
    </w:p>
    <w:p w14:paraId="702B2DA8" w14:textId="77777777" w:rsidR="00E00479" w:rsidRPr="000C6165" w:rsidRDefault="00E00479" w:rsidP="000C6165">
      <w:pPr>
        <w:pStyle w:val="ListParagraph"/>
        <w:numPr>
          <w:ilvl w:val="1"/>
          <w:numId w:val="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FR01: User Authentication Description: The system shall enable students, admins, and committee members to log in with their ID or email.</w:t>
      </w:r>
    </w:p>
    <w:p w14:paraId="43837380" w14:textId="4D0186F0" w:rsidR="00E00479" w:rsidRPr="000C6165" w:rsidRDefault="00E00479" w:rsidP="000C6165">
      <w:pPr>
        <w:pStyle w:val="ListParagraph"/>
        <w:numPr>
          <w:ilvl w:val="0"/>
          <w:numId w:val="12"/>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Actors: Students, Admin, Committee Members</w:t>
      </w:r>
    </w:p>
    <w:p w14:paraId="24F2DDE1" w14:textId="3A758E37" w:rsidR="00E00479" w:rsidRPr="000C6165" w:rsidRDefault="00E00479" w:rsidP="000C6165">
      <w:pPr>
        <w:pStyle w:val="ListParagraph"/>
        <w:numPr>
          <w:ilvl w:val="0"/>
          <w:numId w:val="12"/>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Priority: Must</w:t>
      </w:r>
    </w:p>
    <w:p w14:paraId="1436B531" w14:textId="77777777" w:rsidR="00E00479" w:rsidRPr="000C6165" w:rsidRDefault="00E00479" w:rsidP="000C6165">
      <w:pPr>
        <w:pStyle w:val="ListParagraph"/>
        <w:numPr>
          <w:ilvl w:val="1"/>
          <w:numId w:val="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FR02: Grievance Submission Description: The system shall enable students to submit grievances through an online form, including required details and supporting documents.</w:t>
      </w:r>
    </w:p>
    <w:p w14:paraId="11D1D1F9" w14:textId="466A7AE8" w:rsidR="00E00479" w:rsidRPr="000C6165" w:rsidRDefault="00E00479" w:rsidP="000C6165">
      <w:pPr>
        <w:pStyle w:val="ListParagraph"/>
        <w:numPr>
          <w:ilvl w:val="0"/>
          <w:numId w:val="13"/>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Actors: Student</w:t>
      </w:r>
    </w:p>
    <w:p w14:paraId="397107A3" w14:textId="4FA52BE2" w:rsidR="00E00479" w:rsidRPr="000C6165" w:rsidRDefault="00E00479" w:rsidP="000C6165">
      <w:pPr>
        <w:pStyle w:val="ListParagraph"/>
        <w:numPr>
          <w:ilvl w:val="0"/>
          <w:numId w:val="13"/>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Priority: Must</w:t>
      </w:r>
    </w:p>
    <w:p w14:paraId="403ECB50" w14:textId="77777777" w:rsidR="00E00479" w:rsidRPr="000C6165" w:rsidRDefault="00E00479" w:rsidP="000C6165">
      <w:pPr>
        <w:pStyle w:val="ListParagraph"/>
        <w:numPr>
          <w:ilvl w:val="1"/>
          <w:numId w:val="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FR03: Anonymous Submission Option Description: The system shall allow students to submit grievances anonymously without providing identifiable information.</w:t>
      </w:r>
    </w:p>
    <w:p w14:paraId="440A8066" w14:textId="3C2CF61E" w:rsidR="00E00479" w:rsidRPr="000C6165" w:rsidRDefault="00E00479" w:rsidP="000C6165">
      <w:pPr>
        <w:pStyle w:val="ListParagraph"/>
        <w:numPr>
          <w:ilvl w:val="0"/>
          <w:numId w:val="14"/>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Actors: Student</w:t>
      </w:r>
    </w:p>
    <w:p w14:paraId="61EC95B4" w14:textId="07889E36" w:rsidR="00E00479" w:rsidRPr="000C6165" w:rsidRDefault="00E00479" w:rsidP="000C6165">
      <w:pPr>
        <w:pStyle w:val="ListParagraph"/>
        <w:numPr>
          <w:ilvl w:val="0"/>
          <w:numId w:val="14"/>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Priority: Should</w:t>
      </w:r>
    </w:p>
    <w:p w14:paraId="4C3813A0" w14:textId="39656F89" w:rsidR="00E00479" w:rsidRPr="000C6165" w:rsidRDefault="00E00479" w:rsidP="000C6165">
      <w:pPr>
        <w:pStyle w:val="ListParagraph"/>
        <w:numPr>
          <w:ilvl w:val="1"/>
          <w:numId w:val="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FR0</w:t>
      </w:r>
      <w:r w:rsidR="000C6165">
        <w:rPr>
          <w:rFonts w:ascii="Times New Roman" w:eastAsia="Times New Roman" w:hAnsi="Times New Roman" w:cs="Times New Roman"/>
          <w:kern w:val="0"/>
          <w14:ligatures w14:val="none"/>
        </w:rPr>
        <w:t>4</w:t>
      </w:r>
      <w:r w:rsidRPr="000C6165">
        <w:rPr>
          <w:rFonts w:ascii="Times New Roman" w:eastAsia="Times New Roman" w:hAnsi="Times New Roman" w:cs="Times New Roman"/>
          <w:kern w:val="0"/>
          <w14:ligatures w14:val="none"/>
        </w:rPr>
        <w:t xml:space="preserve">: Grievance Status Tracking Description: The </w:t>
      </w:r>
      <w:proofErr w:type="gramStart"/>
      <w:r w:rsidRPr="000C6165">
        <w:rPr>
          <w:rFonts w:ascii="Times New Roman" w:eastAsia="Times New Roman" w:hAnsi="Times New Roman" w:cs="Times New Roman"/>
          <w:kern w:val="0"/>
          <w14:ligatures w14:val="none"/>
        </w:rPr>
        <w:t>system shall</w:t>
      </w:r>
      <w:proofErr w:type="gramEnd"/>
      <w:r w:rsidRPr="000C6165">
        <w:rPr>
          <w:rFonts w:ascii="Times New Roman" w:eastAsia="Times New Roman" w:hAnsi="Times New Roman" w:cs="Times New Roman"/>
          <w:kern w:val="0"/>
          <w14:ligatures w14:val="none"/>
        </w:rPr>
        <w:t xml:space="preserve"> allow students to track the status and progress of their grievances in real time.</w:t>
      </w:r>
    </w:p>
    <w:p w14:paraId="1E55B6EC" w14:textId="7896601E" w:rsidR="00E00479" w:rsidRPr="000C6165" w:rsidRDefault="00E00479" w:rsidP="000C6165">
      <w:pPr>
        <w:pStyle w:val="ListParagraph"/>
        <w:numPr>
          <w:ilvl w:val="0"/>
          <w:numId w:val="1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Actors: Student</w:t>
      </w:r>
    </w:p>
    <w:p w14:paraId="59572E62" w14:textId="698ACE24" w:rsidR="00E00479" w:rsidRPr="000C6165" w:rsidRDefault="00E00479" w:rsidP="000C6165">
      <w:pPr>
        <w:pStyle w:val="ListParagraph"/>
        <w:numPr>
          <w:ilvl w:val="0"/>
          <w:numId w:val="1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Priority: Must</w:t>
      </w:r>
    </w:p>
    <w:p w14:paraId="009B5DB7" w14:textId="2E2DA2C3" w:rsidR="00E00479" w:rsidRPr="000C6165" w:rsidRDefault="00E00479" w:rsidP="000C6165">
      <w:pPr>
        <w:pStyle w:val="ListParagraph"/>
        <w:numPr>
          <w:ilvl w:val="1"/>
          <w:numId w:val="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FR0</w:t>
      </w:r>
      <w:r w:rsidR="000C6165" w:rsidRPr="000C6165">
        <w:rPr>
          <w:rFonts w:ascii="Times New Roman" w:eastAsia="Times New Roman" w:hAnsi="Times New Roman" w:cs="Times New Roman"/>
          <w:kern w:val="0"/>
          <w14:ligatures w14:val="none"/>
        </w:rPr>
        <w:t>5</w:t>
      </w:r>
      <w:r w:rsidRPr="000C6165">
        <w:rPr>
          <w:rFonts w:ascii="Times New Roman" w:eastAsia="Times New Roman" w:hAnsi="Times New Roman" w:cs="Times New Roman"/>
          <w:kern w:val="0"/>
          <w14:ligatures w14:val="none"/>
        </w:rPr>
        <w:t>: Automatic Routing Description: The system shall route the grievance to the appropriate department automatically based on the category selected by the student.</w:t>
      </w:r>
    </w:p>
    <w:p w14:paraId="6366EF79" w14:textId="43E8170D" w:rsidR="00E00479" w:rsidRPr="000C6165" w:rsidRDefault="00E00479" w:rsidP="000C6165">
      <w:pPr>
        <w:pStyle w:val="ListParagraph"/>
        <w:numPr>
          <w:ilvl w:val="0"/>
          <w:numId w:val="16"/>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Actors: System</w:t>
      </w:r>
    </w:p>
    <w:p w14:paraId="7EFDE56C" w14:textId="7481C255" w:rsidR="00E00479" w:rsidRPr="000C6165" w:rsidRDefault="00E00479" w:rsidP="000C6165">
      <w:pPr>
        <w:pStyle w:val="ListParagraph"/>
        <w:numPr>
          <w:ilvl w:val="0"/>
          <w:numId w:val="16"/>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Priority: Must</w:t>
      </w:r>
    </w:p>
    <w:p w14:paraId="66592209" w14:textId="0D093FF0" w:rsidR="000C6165" w:rsidRDefault="000C6165" w:rsidP="000C6165">
      <w:pPr>
        <w:pStyle w:val="ListParagraph"/>
        <w:numPr>
          <w:ilvl w:val="0"/>
          <w:numId w:val="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lastRenderedPageBreak/>
        <w:t>Non-Functional Requirements</w:t>
      </w:r>
    </w:p>
    <w:p w14:paraId="632FD455" w14:textId="77777777" w:rsidR="000C6165" w:rsidRDefault="000C6165" w:rsidP="000C6165">
      <w:pPr>
        <w:pStyle w:val="ListParagraph"/>
        <w:spacing w:line="360" w:lineRule="auto"/>
        <w:ind w:left="360"/>
        <w:rPr>
          <w:rFonts w:ascii="Times New Roman" w:eastAsia="Times New Roman" w:hAnsi="Times New Roman" w:cs="Times New Roman"/>
          <w:kern w:val="0"/>
          <w14:ligatures w14:val="none"/>
        </w:rPr>
      </w:pPr>
    </w:p>
    <w:p w14:paraId="44E284C4" w14:textId="4E4DE8EB" w:rsidR="000C6165" w:rsidRPr="000C6165" w:rsidRDefault="000C6165" w:rsidP="000C6165">
      <w:pPr>
        <w:pStyle w:val="ListParagraph"/>
        <w:numPr>
          <w:ilvl w:val="1"/>
          <w:numId w:val="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Security Requirements</w:t>
      </w:r>
      <w:r>
        <w:rPr>
          <w:rFonts w:ascii="Times New Roman" w:eastAsia="Times New Roman" w:hAnsi="Times New Roman" w:cs="Times New Roman"/>
          <w:kern w:val="0"/>
          <w14:ligatures w14:val="none"/>
        </w:rPr>
        <w:t>:</w:t>
      </w:r>
    </w:p>
    <w:p w14:paraId="410C2C11" w14:textId="77777777" w:rsidR="000C6165" w:rsidRPr="000C6165" w:rsidRDefault="000C6165" w:rsidP="000C6165">
      <w:pPr>
        <w:pStyle w:val="ListParagraph"/>
        <w:spacing w:line="360" w:lineRule="auto"/>
        <w:ind w:left="360"/>
        <w:rPr>
          <w:rFonts w:ascii="Times New Roman" w:eastAsia="Times New Roman" w:hAnsi="Times New Roman" w:cs="Times New Roman"/>
          <w:kern w:val="0"/>
          <w14:ligatures w14:val="none"/>
        </w:rPr>
      </w:pPr>
    </w:p>
    <w:p w14:paraId="0B03725A" w14:textId="20E53BAD" w:rsidR="000C6165" w:rsidRPr="000C6165" w:rsidRDefault="000C6165" w:rsidP="000C6165">
      <w:pPr>
        <w:pStyle w:val="ListParagraph"/>
        <w:numPr>
          <w:ilvl w:val="0"/>
          <w:numId w:val="17"/>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All sensitive and personally identifiable information shall be kept secure.</w:t>
      </w:r>
    </w:p>
    <w:p w14:paraId="1E46A8EF" w14:textId="3C85CDDC" w:rsidR="000C6165" w:rsidRPr="000C6165" w:rsidRDefault="000C6165" w:rsidP="000C6165">
      <w:pPr>
        <w:pStyle w:val="ListParagraph"/>
        <w:numPr>
          <w:ilvl w:val="0"/>
          <w:numId w:val="17"/>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The system shall enforce role-based access control to restrict unauthorized access.</w:t>
      </w:r>
    </w:p>
    <w:p w14:paraId="17CBA22F" w14:textId="3E4167DD" w:rsidR="000C6165" w:rsidRPr="000C6165" w:rsidRDefault="000C6165" w:rsidP="000C6165">
      <w:pPr>
        <w:pStyle w:val="ListParagraph"/>
        <w:numPr>
          <w:ilvl w:val="0"/>
          <w:numId w:val="17"/>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Anonymous grievances shall be stored without revealing identifiable information.</w:t>
      </w:r>
    </w:p>
    <w:p w14:paraId="7A1991E1" w14:textId="77777777" w:rsidR="000C6165" w:rsidRPr="000C6165" w:rsidRDefault="000C6165" w:rsidP="000C6165">
      <w:pPr>
        <w:pStyle w:val="ListParagraph"/>
        <w:spacing w:line="360" w:lineRule="auto"/>
        <w:ind w:left="360"/>
        <w:rPr>
          <w:rFonts w:ascii="Times New Roman" w:eastAsia="Times New Roman" w:hAnsi="Times New Roman" w:cs="Times New Roman"/>
          <w:kern w:val="0"/>
          <w14:ligatures w14:val="none"/>
        </w:rPr>
      </w:pPr>
    </w:p>
    <w:p w14:paraId="41FE5668" w14:textId="6951F179" w:rsidR="000C6165" w:rsidRPr="000C6165" w:rsidRDefault="000C6165" w:rsidP="000C6165">
      <w:pPr>
        <w:pStyle w:val="ListParagraph"/>
        <w:numPr>
          <w:ilvl w:val="1"/>
          <w:numId w:val="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Performance Requirements</w:t>
      </w:r>
      <w:r w:rsidRPr="000C6165">
        <w:rPr>
          <w:rFonts w:ascii="Times New Roman" w:eastAsia="Times New Roman" w:hAnsi="Times New Roman" w:cs="Times New Roman"/>
          <w:kern w:val="0"/>
          <w14:ligatures w14:val="none"/>
        </w:rPr>
        <w:t>:</w:t>
      </w:r>
    </w:p>
    <w:p w14:paraId="55459C63" w14:textId="77777777" w:rsidR="000C6165" w:rsidRPr="000C6165" w:rsidRDefault="000C6165" w:rsidP="000C6165">
      <w:pPr>
        <w:pStyle w:val="ListParagraph"/>
        <w:spacing w:line="360" w:lineRule="auto"/>
        <w:ind w:left="360"/>
        <w:rPr>
          <w:rFonts w:ascii="Times New Roman" w:eastAsia="Times New Roman" w:hAnsi="Times New Roman" w:cs="Times New Roman"/>
          <w:kern w:val="0"/>
          <w14:ligatures w14:val="none"/>
        </w:rPr>
      </w:pPr>
    </w:p>
    <w:p w14:paraId="2F20C38B" w14:textId="77777777" w:rsidR="000C6165" w:rsidRDefault="000C6165" w:rsidP="000C6165">
      <w:pPr>
        <w:pStyle w:val="ListParagraph"/>
        <w:numPr>
          <w:ilvl w:val="0"/>
          <w:numId w:val="18"/>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The system shall respond to user requests within less than 3 seconds under normal workload.</w:t>
      </w:r>
    </w:p>
    <w:p w14:paraId="4C161EDC" w14:textId="1FCDA432" w:rsidR="000C6165" w:rsidRPr="000C6165" w:rsidRDefault="000C6165" w:rsidP="000C6165">
      <w:pPr>
        <w:pStyle w:val="ListParagraph"/>
        <w:numPr>
          <w:ilvl w:val="0"/>
          <w:numId w:val="18"/>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The system shall support 200 to 400 submissions per day without degraded service.</w:t>
      </w:r>
    </w:p>
    <w:p w14:paraId="07AAC913" w14:textId="77777777" w:rsidR="000C6165" w:rsidRPr="000C6165" w:rsidRDefault="000C6165" w:rsidP="000C6165">
      <w:pPr>
        <w:pStyle w:val="ListParagraph"/>
        <w:spacing w:line="360" w:lineRule="auto"/>
        <w:ind w:left="360"/>
        <w:rPr>
          <w:rFonts w:ascii="Times New Roman" w:eastAsia="Times New Roman" w:hAnsi="Times New Roman" w:cs="Times New Roman"/>
          <w:kern w:val="0"/>
          <w14:ligatures w14:val="none"/>
        </w:rPr>
      </w:pPr>
    </w:p>
    <w:p w14:paraId="409CDC15" w14:textId="50E0659E" w:rsidR="000C6165" w:rsidRPr="000C6165" w:rsidRDefault="000C6165" w:rsidP="000C6165">
      <w:pPr>
        <w:pStyle w:val="ListParagraph"/>
        <w:numPr>
          <w:ilvl w:val="1"/>
          <w:numId w:val="5"/>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Usability Requirements</w:t>
      </w:r>
      <w:r>
        <w:rPr>
          <w:rFonts w:ascii="Times New Roman" w:eastAsia="Times New Roman" w:hAnsi="Times New Roman" w:cs="Times New Roman"/>
          <w:kern w:val="0"/>
          <w14:ligatures w14:val="none"/>
        </w:rPr>
        <w:t>:</w:t>
      </w:r>
    </w:p>
    <w:p w14:paraId="6D3E2E86" w14:textId="77777777" w:rsidR="000C6165" w:rsidRDefault="000C6165" w:rsidP="000C6165">
      <w:pPr>
        <w:pStyle w:val="ListParagraph"/>
        <w:spacing w:line="360" w:lineRule="auto"/>
        <w:ind w:left="360"/>
        <w:rPr>
          <w:rFonts w:ascii="Times New Roman" w:eastAsia="Times New Roman" w:hAnsi="Times New Roman" w:cs="Times New Roman"/>
          <w:kern w:val="0"/>
          <w14:ligatures w14:val="none"/>
        </w:rPr>
      </w:pPr>
    </w:p>
    <w:p w14:paraId="6FA8893F" w14:textId="35595EF6" w:rsidR="000C6165" w:rsidRDefault="000C6165" w:rsidP="000C6165">
      <w:pPr>
        <w:pStyle w:val="ListParagraph"/>
        <w:numPr>
          <w:ilvl w:val="0"/>
          <w:numId w:val="19"/>
        </w:numPr>
        <w:spacing w:line="360" w:lineRule="auto"/>
        <w:rPr>
          <w:rFonts w:ascii="Times New Roman" w:eastAsia="Times New Roman" w:hAnsi="Times New Roman" w:cs="Times New Roman"/>
          <w:kern w:val="0"/>
          <w14:ligatures w14:val="none"/>
        </w:rPr>
      </w:pPr>
      <w:r w:rsidRPr="000C6165">
        <w:rPr>
          <w:rFonts w:ascii="Times New Roman" w:eastAsia="Times New Roman" w:hAnsi="Times New Roman" w:cs="Times New Roman"/>
          <w:kern w:val="0"/>
          <w14:ligatures w14:val="none"/>
        </w:rPr>
        <w:t>The system shall comply with basic accessibility standards, including clear labels, intuitive navigation, and readable font sizes.</w:t>
      </w:r>
    </w:p>
    <w:p w14:paraId="3D275F12" w14:textId="4AEEBE5D" w:rsidR="00F9775F" w:rsidRPr="00F9775F" w:rsidRDefault="00F9775F" w:rsidP="00F9775F">
      <w:pPr>
        <w:pStyle w:val="ListParagraph"/>
        <w:numPr>
          <w:ilvl w:val="0"/>
          <w:numId w:val="5"/>
        </w:numPr>
        <w:spacing w:line="360" w:lineRule="auto"/>
        <w:rPr>
          <w:rFonts w:ascii="Times New Roman" w:eastAsia="Times New Roman" w:hAnsi="Times New Roman" w:cs="Times New Roman"/>
          <w:kern w:val="0"/>
          <w14:ligatures w14:val="none"/>
        </w:rPr>
      </w:pPr>
      <w:r w:rsidRPr="00F9775F">
        <w:rPr>
          <w:rFonts w:ascii="Times New Roman" w:eastAsia="Times New Roman" w:hAnsi="Times New Roman" w:cs="Times New Roman"/>
          <w:kern w:val="0"/>
          <w14:ligatures w14:val="none"/>
        </w:rPr>
        <w:t>External Interfaces</w:t>
      </w:r>
    </w:p>
    <w:p w14:paraId="35F19E43" w14:textId="10D85CA9" w:rsidR="00F9775F" w:rsidRPr="00F9775F" w:rsidRDefault="00F9775F" w:rsidP="00F9775F">
      <w:pPr>
        <w:pStyle w:val="ListParagraph"/>
        <w:numPr>
          <w:ilvl w:val="1"/>
          <w:numId w:val="5"/>
        </w:numPr>
        <w:spacing w:line="360" w:lineRule="auto"/>
        <w:rPr>
          <w:rFonts w:ascii="Times New Roman" w:eastAsia="Times New Roman" w:hAnsi="Times New Roman" w:cs="Times New Roman"/>
          <w:kern w:val="0"/>
          <w14:ligatures w14:val="none"/>
        </w:rPr>
      </w:pPr>
      <w:r w:rsidRPr="00F9775F">
        <w:rPr>
          <w:rFonts w:ascii="Times New Roman" w:eastAsia="Times New Roman" w:hAnsi="Times New Roman" w:cs="Times New Roman"/>
          <w:kern w:val="0"/>
          <w14:ligatures w14:val="none"/>
        </w:rPr>
        <w:t>User Interfaces</w:t>
      </w:r>
    </w:p>
    <w:p w14:paraId="76893907" w14:textId="77777777" w:rsidR="00F9775F" w:rsidRPr="00F9775F" w:rsidRDefault="00F9775F" w:rsidP="00F9775F">
      <w:pPr>
        <w:spacing w:line="360" w:lineRule="auto"/>
        <w:rPr>
          <w:rFonts w:ascii="Times New Roman" w:eastAsia="Times New Roman" w:hAnsi="Times New Roman" w:cs="Times New Roman"/>
          <w:kern w:val="0"/>
          <w14:ligatures w14:val="none"/>
        </w:rPr>
      </w:pPr>
      <w:r w:rsidRPr="00F9775F">
        <w:rPr>
          <w:rFonts w:ascii="Times New Roman" w:eastAsia="Times New Roman" w:hAnsi="Times New Roman" w:cs="Times New Roman"/>
          <w:kern w:val="0"/>
          <w14:ligatures w14:val="none"/>
        </w:rPr>
        <w:t>The system will provide role-based dashboards:</w:t>
      </w:r>
    </w:p>
    <w:p w14:paraId="13AE95AB" w14:textId="77777777" w:rsidR="00F9775F" w:rsidRDefault="00F9775F" w:rsidP="00F9775F">
      <w:pPr>
        <w:pStyle w:val="ListParagraph"/>
        <w:numPr>
          <w:ilvl w:val="0"/>
          <w:numId w:val="19"/>
        </w:numPr>
        <w:spacing w:line="360" w:lineRule="auto"/>
        <w:rPr>
          <w:rFonts w:ascii="Times New Roman" w:eastAsia="Times New Roman" w:hAnsi="Times New Roman" w:cs="Times New Roman"/>
          <w:kern w:val="0"/>
          <w14:ligatures w14:val="none"/>
        </w:rPr>
      </w:pPr>
      <w:r w:rsidRPr="00F9775F">
        <w:rPr>
          <w:rFonts w:ascii="Times New Roman" w:eastAsia="Times New Roman" w:hAnsi="Times New Roman" w:cs="Times New Roman"/>
          <w:kern w:val="0"/>
          <w14:ligatures w14:val="none"/>
        </w:rPr>
        <w:t>Student Interface: Login page, grievance submission form, anonymous submission option, status tracking dashboard.</w:t>
      </w:r>
    </w:p>
    <w:p w14:paraId="76410D50" w14:textId="77777777" w:rsidR="00F9775F" w:rsidRDefault="00F9775F" w:rsidP="00F9775F">
      <w:pPr>
        <w:pStyle w:val="ListParagraph"/>
        <w:numPr>
          <w:ilvl w:val="0"/>
          <w:numId w:val="19"/>
        </w:numPr>
        <w:spacing w:line="360" w:lineRule="auto"/>
        <w:rPr>
          <w:rFonts w:ascii="Times New Roman" w:eastAsia="Times New Roman" w:hAnsi="Times New Roman" w:cs="Times New Roman"/>
          <w:kern w:val="0"/>
          <w14:ligatures w14:val="none"/>
        </w:rPr>
      </w:pPr>
      <w:r w:rsidRPr="00F9775F">
        <w:rPr>
          <w:rFonts w:ascii="Times New Roman" w:eastAsia="Times New Roman" w:hAnsi="Times New Roman" w:cs="Times New Roman"/>
          <w:kern w:val="0"/>
          <w14:ligatures w14:val="none"/>
        </w:rPr>
        <w:t>Officer Interface: Assigned grievance management dashboard, case update interface, and decision recording.</w:t>
      </w:r>
    </w:p>
    <w:p w14:paraId="7608E08E" w14:textId="4BDCF21D" w:rsidR="00F9775F" w:rsidRPr="00F9775F" w:rsidRDefault="00F9775F" w:rsidP="00F9775F">
      <w:pPr>
        <w:pStyle w:val="ListParagraph"/>
        <w:numPr>
          <w:ilvl w:val="0"/>
          <w:numId w:val="19"/>
        </w:numPr>
        <w:spacing w:line="360" w:lineRule="auto"/>
        <w:rPr>
          <w:rFonts w:ascii="Times New Roman" w:eastAsia="Times New Roman" w:hAnsi="Times New Roman" w:cs="Times New Roman"/>
          <w:kern w:val="0"/>
          <w14:ligatures w14:val="none"/>
        </w:rPr>
      </w:pPr>
      <w:r w:rsidRPr="00F9775F">
        <w:rPr>
          <w:rFonts w:ascii="Times New Roman" w:eastAsia="Times New Roman" w:hAnsi="Times New Roman" w:cs="Times New Roman"/>
          <w:kern w:val="0"/>
          <w14:ligatures w14:val="none"/>
        </w:rPr>
        <w:t>Admin Interface: User management dashboard, reporting, and analytics dashboard.</w:t>
      </w:r>
    </w:p>
    <w:p w14:paraId="29418C43" w14:textId="77777777" w:rsidR="000C6165" w:rsidRPr="000C6165" w:rsidRDefault="000C6165" w:rsidP="000C6165">
      <w:pPr>
        <w:pStyle w:val="ListParagraph"/>
        <w:ind w:left="360"/>
        <w:rPr>
          <w:rFonts w:ascii="Times New Roman" w:eastAsia="Times New Roman" w:hAnsi="Times New Roman" w:cs="Times New Roman"/>
          <w:kern w:val="0"/>
          <w14:ligatures w14:val="none"/>
        </w:rPr>
      </w:pPr>
    </w:p>
    <w:p w14:paraId="21E0A5CF" w14:textId="77777777" w:rsidR="00E00479" w:rsidRPr="00E00479" w:rsidRDefault="00E00479" w:rsidP="00E00479">
      <w:pPr>
        <w:rPr>
          <w:rFonts w:ascii="Times New Roman" w:hAnsi="Times New Roman" w:cs="Times New Roman"/>
        </w:rPr>
      </w:pPr>
    </w:p>
    <w:sectPr w:rsidR="00E00479" w:rsidRPr="00E00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7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D74F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8650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6478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210A27"/>
    <w:multiLevelType w:val="hybridMultilevel"/>
    <w:tmpl w:val="BB2C0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5D22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6E22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E47136"/>
    <w:multiLevelType w:val="hybridMultilevel"/>
    <w:tmpl w:val="0CDCC6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A27FC6"/>
    <w:multiLevelType w:val="hybridMultilevel"/>
    <w:tmpl w:val="10F4E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3E3C29"/>
    <w:multiLevelType w:val="hybridMultilevel"/>
    <w:tmpl w:val="2118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7C79F3"/>
    <w:multiLevelType w:val="hybridMultilevel"/>
    <w:tmpl w:val="405ED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0E1D1E"/>
    <w:multiLevelType w:val="hybridMultilevel"/>
    <w:tmpl w:val="693C8C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BFE05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855026D"/>
    <w:multiLevelType w:val="hybridMultilevel"/>
    <w:tmpl w:val="AEE4F1B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58B6048A"/>
    <w:multiLevelType w:val="hybridMultilevel"/>
    <w:tmpl w:val="6FB6F4D4"/>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5" w15:restartNumberingAfterBreak="0">
    <w:nsid w:val="5AA76FA4"/>
    <w:multiLevelType w:val="hybridMultilevel"/>
    <w:tmpl w:val="0BA40EC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60155D85"/>
    <w:multiLevelType w:val="hybridMultilevel"/>
    <w:tmpl w:val="06E6EDB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642C3A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8242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8042B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572D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6E61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142329A"/>
    <w:multiLevelType w:val="hybridMultilevel"/>
    <w:tmpl w:val="938A92D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 w15:restartNumberingAfterBreak="0">
    <w:nsid w:val="779C61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9050756">
    <w:abstractNumId w:val="10"/>
  </w:num>
  <w:num w:numId="2" w16cid:durableId="2117559848">
    <w:abstractNumId w:val="11"/>
  </w:num>
  <w:num w:numId="3" w16cid:durableId="1409813991">
    <w:abstractNumId w:val="23"/>
  </w:num>
  <w:num w:numId="4" w16cid:durableId="459421641">
    <w:abstractNumId w:val="20"/>
  </w:num>
  <w:num w:numId="5" w16cid:durableId="1907642537">
    <w:abstractNumId w:val="5"/>
  </w:num>
  <w:num w:numId="6" w16cid:durableId="1836921125">
    <w:abstractNumId w:val="3"/>
  </w:num>
  <w:num w:numId="7" w16cid:durableId="1408697444">
    <w:abstractNumId w:val="6"/>
  </w:num>
  <w:num w:numId="8" w16cid:durableId="1443499202">
    <w:abstractNumId w:val="9"/>
  </w:num>
  <w:num w:numId="9" w16cid:durableId="1077820819">
    <w:abstractNumId w:val="18"/>
  </w:num>
  <w:num w:numId="10" w16cid:durableId="588928796">
    <w:abstractNumId w:val="1"/>
  </w:num>
  <w:num w:numId="11" w16cid:durableId="684794141">
    <w:abstractNumId w:val="2"/>
  </w:num>
  <w:num w:numId="12" w16cid:durableId="1797335231">
    <w:abstractNumId w:val="16"/>
  </w:num>
  <w:num w:numId="13" w16cid:durableId="459299944">
    <w:abstractNumId w:val="13"/>
  </w:num>
  <w:num w:numId="14" w16cid:durableId="2041272745">
    <w:abstractNumId w:val="22"/>
  </w:num>
  <w:num w:numId="15" w16cid:durableId="1438914263">
    <w:abstractNumId w:val="15"/>
  </w:num>
  <w:num w:numId="16" w16cid:durableId="1196843456">
    <w:abstractNumId w:val="14"/>
  </w:num>
  <w:num w:numId="17" w16cid:durableId="786432070">
    <w:abstractNumId w:val="8"/>
  </w:num>
  <w:num w:numId="18" w16cid:durableId="147330016">
    <w:abstractNumId w:val="7"/>
  </w:num>
  <w:num w:numId="19" w16cid:durableId="434591626">
    <w:abstractNumId w:val="4"/>
  </w:num>
  <w:num w:numId="20" w16cid:durableId="1026173706">
    <w:abstractNumId w:val="12"/>
  </w:num>
  <w:num w:numId="21" w16cid:durableId="2098938853">
    <w:abstractNumId w:val="19"/>
  </w:num>
  <w:num w:numId="22" w16cid:durableId="377895595">
    <w:abstractNumId w:val="21"/>
  </w:num>
  <w:num w:numId="23" w16cid:durableId="439568245">
    <w:abstractNumId w:val="0"/>
  </w:num>
  <w:num w:numId="24" w16cid:durableId="1541496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93"/>
    <w:rsid w:val="000C6165"/>
    <w:rsid w:val="00232689"/>
    <w:rsid w:val="00314EE3"/>
    <w:rsid w:val="00484993"/>
    <w:rsid w:val="006C0103"/>
    <w:rsid w:val="00854310"/>
    <w:rsid w:val="00E00479"/>
    <w:rsid w:val="00F9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7AC1E"/>
  <w15:chartTrackingRefBased/>
  <w15:docId w15:val="{06D0BBC8-0296-4307-8B5F-172C636E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993"/>
    <w:rPr>
      <w:rFonts w:eastAsiaTheme="majorEastAsia" w:cstheme="majorBidi"/>
      <w:color w:val="272727" w:themeColor="text1" w:themeTint="D8"/>
    </w:rPr>
  </w:style>
  <w:style w:type="paragraph" w:styleId="Title">
    <w:name w:val="Title"/>
    <w:basedOn w:val="Normal"/>
    <w:next w:val="Normal"/>
    <w:link w:val="TitleChar"/>
    <w:uiPriority w:val="10"/>
    <w:qFormat/>
    <w:rsid w:val="00484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993"/>
    <w:pPr>
      <w:spacing w:before="160"/>
      <w:jc w:val="center"/>
    </w:pPr>
    <w:rPr>
      <w:i/>
      <w:iCs/>
      <w:color w:val="404040" w:themeColor="text1" w:themeTint="BF"/>
    </w:rPr>
  </w:style>
  <w:style w:type="character" w:customStyle="1" w:styleId="QuoteChar">
    <w:name w:val="Quote Char"/>
    <w:basedOn w:val="DefaultParagraphFont"/>
    <w:link w:val="Quote"/>
    <w:uiPriority w:val="29"/>
    <w:rsid w:val="00484993"/>
    <w:rPr>
      <w:i/>
      <w:iCs/>
      <w:color w:val="404040" w:themeColor="text1" w:themeTint="BF"/>
    </w:rPr>
  </w:style>
  <w:style w:type="paragraph" w:styleId="ListParagraph">
    <w:name w:val="List Paragraph"/>
    <w:basedOn w:val="Normal"/>
    <w:uiPriority w:val="34"/>
    <w:qFormat/>
    <w:rsid w:val="00484993"/>
    <w:pPr>
      <w:ind w:left="720"/>
      <w:contextualSpacing/>
    </w:pPr>
  </w:style>
  <w:style w:type="character" w:styleId="IntenseEmphasis">
    <w:name w:val="Intense Emphasis"/>
    <w:basedOn w:val="DefaultParagraphFont"/>
    <w:uiPriority w:val="21"/>
    <w:qFormat/>
    <w:rsid w:val="00484993"/>
    <w:rPr>
      <w:i/>
      <w:iCs/>
      <w:color w:val="0F4761" w:themeColor="accent1" w:themeShade="BF"/>
    </w:rPr>
  </w:style>
  <w:style w:type="paragraph" w:styleId="IntenseQuote">
    <w:name w:val="Intense Quote"/>
    <w:basedOn w:val="Normal"/>
    <w:next w:val="Normal"/>
    <w:link w:val="IntenseQuoteChar"/>
    <w:uiPriority w:val="30"/>
    <w:qFormat/>
    <w:rsid w:val="00484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993"/>
    <w:rPr>
      <w:i/>
      <w:iCs/>
      <w:color w:val="0F4761" w:themeColor="accent1" w:themeShade="BF"/>
    </w:rPr>
  </w:style>
  <w:style w:type="character" w:styleId="IntenseReference">
    <w:name w:val="Intense Reference"/>
    <w:basedOn w:val="DefaultParagraphFont"/>
    <w:uiPriority w:val="32"/>
    <w:qFormat/>
    <w:rsid w:val="00484993"/>
    <w:rPr>
      <w:b/>
      <w:bCs/>
      <w:smallCaps/>
      <w:color w:val="0F4761" w:themeColor="accent1" w:themeShade="BF"/>
      <w:spacing w:val="5"/>
    </w:rPr>
  </w:style>
  <w:style w:type="paragraph" w:styleId="NormalWeb">
    <w:name w:val="Normal (Web)"/>
    <w:basedOn w:val="Normal"/>
    <w:uiPriority w:val="99"/>
    <w:semiHidden/>
    <w:unhideWhenUsed/>
    <w:rsid w:val="00E004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Gebreegziabher</dc:creator>
  <cp:keywords/>
  <dc:description/>
  <cp:lastModifiedBy>Solomon Gebreegziabher</cp:lastModifiedBy>
  <cp:revision>2</cp:revision>
  <dcterms:created xsi:type="dcterms:W3CDTF">2026-06-19T09:45:00Z</dcterms:created>
  <dcterms:modified xsi:type="dcterms:W3CDTF">2026-06-19T09:45:00Z</dcterms:modified>
</cp:coreProperties>
</file>