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custom.xml" ContentType="application/vnd.openxmlformats-officedocument.custom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4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9.png" ContentType="image/png"/>
  <Override PartName="/word/media/image10.png" ContentType="image/png"/>
  <Override PartName="/word/media/image6.png" ContentType="image/png"/>
  <Override PartName="/word/media/image11.png" ContentType="image/png"/>
  <Override PartName="/word/media/image7.png" ContentType="image/png"/>
  <Override PartName="/word/media/image12.png" ContentType="image/png"/>
  <Override PartName="/word/media/image8.png" ContentType="image/png"/>
  <Override PartName="/word/media/image13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customXml/_rels/item4.xml.rels" ContentType="application/vnd.openxmlformats-package.relationships+xml"/>
  <Override PartName="/customXml/_rels/item3.xml.rels" ContentType="application/vnd.openxmlformats-package.relationships+xml"/>
  <Override PartName="/customXml/_rels/item2.xml.rels" ContentType="application/vnd.openxmlformats-package.relationships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  <Override PartName="/customXml/item2.xml" ContentType="application/xml"/>
  <Override PartName="/customXml/itemProps2.xml" ContentType="application/vnd.openxmlformats-officedocument.customXmlProperties+xml"/>
  <Override PartName="/customXml/item3.xml" ContentType="application/xml"/>
  <Override PartName="/customXml/itemProps3.xml" ContentType="application/vnd.openxmlformats-officedocument.customXmlProperties+xml"/>
  <Override PartName="/customXml/item4.xml" ContentType="application/xml"/>
  <Override PartName="/customXml/itemProps4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jc w:val="center"/>
        <w:rPr>
          <w:rFonts w:ascii="Calibri" w:hAnsi="Calibri" w:cs="Calibri" w:asciiTheme="majorHAnsi" w:cstheme="majorHAnsi" w:hAnsiTheme="majorHAnsi"/>
          <w:sz w:val="40"/>
          <w:szCs w:val="32"/>
        </w:rPr>
      </w:pPr>
      <w:r>
        <w:rPr>
          <w:rFonts w:cs="Calibri" w:ascii="Calibri" w:hAnsi="Calibri" w:asciiTheme="majorHAnsi" w:cstheme="majorHAnsi" w:hAnsiTheme="majorHAnsi"/>
          <w:sz w:val="40"/>
          <w:szCs w:val="32"/>
        </w:rPr>
        <w:t>Университет ИТМО</w:t>
      </w:r>
    </w:p>
    <w:p>
      <w:pPr>
        <w:pStyle w:val="Normal"/>
        <w:jc w:val="center"/>
        <w:rPr>
          <w:rFonts w:ascii="Calibri" w:hAnsi="Calibri" w:cs="Calibri" w:asciiTheme="majorHAnsi" w:cstheme="majorHAnsi" w:hAnsiTheme="majorHAnsi"/>
          <w:sz w:val="40"/>
          <w:szCs w:val="32"/>
        </w:rPr>
      </w:pPr>
      <w:r>
        <w:rPr>
          <w:rFonts w:cs="Calibri" w:cstheme="majorHAnsi" w:ascii="Calibri" w:hAnsi="Calibri"/>
          <w:sz w:val="40"/>
          <w:szCs w:val="32"/>
        </w:rPr>
      </w:r>
    </w:p>
    <w:p>
      <w:pPr>
        <w:pStyle w:val="Normal"/>
        <w:jc w:val="center"/>
        <w:rPr>
          <w:rFonts w:ascii="Calibri" w:hAnsi="Calibri" w:cs="Calibri" w:asciiTheme="majorHAnsi" w:cstheme="majorHAnsi" w:hAnsiTheme="majorHAnsi"/>
          <w:sz w:val="32"/>
          <w:szCs w:val="24"/>
        </w:rPr>
      </w:pPr>
      <w:r>
        <w:rPr>
          <w:rFonts w:cs="Calibri" w:ascii="Calibri" w:hAnsi="Calibri" w:asciiTheme="majorHAnsi" w:cstheme="majorHAnsi" w:hAnsiTheme="majorHAnsi"/>
          <w:sz w:val="32"/>
          <w:szCs w:val="24"/>
        </w:rPr>
        <w:t>Факультет программной инженерии и компьютерной техники</w:t>
      </w:r>
    </w:p>
    <w:p>
      <w:pPr>
        <w:pStyle w:val="Normal"/>
        <w:jc w:val="center"/>
        <w:rPr>
          <w:rFonts w:ascii="Calibri" w:hAnsi="Calibri" w:cs="Calibri" w:asciiTheme="majorHAnsi" w:cstheme="majorHAnsi" w:hAnsiTheme="majorHAnsi"/>
          <w:sz w:val="32"/>
          <w:szCs w:val="24"/>
        </w:rPr>
      </w:pPr>
      <w:r>
        <w:rPr>
          <w:rFonts w:cs="Calibri" w:ascii="Calibri" w:hAnsi="Calibri" w:asciiTheme="majorHAnsi" w:cstheme="majorHAnsi" w:hAnsiTheme="majorHAnsi"/>
          <w:sz w:val="32"/>
          <w:szCs w:val="24"/>
        </w:rPr>
        <w:t>Направление подготовки 09.03.04 Программная инженерия</w:t>
      </w:r>
    </w:p>
    <w:p>
      <w:pPr>
        <w:pStyle w:val="Normal"/>
        <w:jc w:val="center"/>
        <w:rPr>
          <w:rFonts w:ascii="Calibri" w:hAnsi="Calibri" w:cs="Calibri" w:asciiTheme="majorHAnsi" w:cstheme="majorHAnsi" w:hAnsiTheme="majorHAnsi"/>
          <w:sz w:val="32"/>
          <w:szCs w:val="24"/>
        </w:rPr>
      </w:pPr>
      <w:r>
        <w:rPr>
          <w:rFonts w:cs="Calibri" w:ascii="Calibri" w:hAnsi="Calibri" w:asciiTheme="majorHAnsi" w:cstheme="majorHAnsi" w:hAnsiTheme="majorHAnsi"/>
          <w:sz w:val="32"/>
          <w:szCs w:val="24"/>
        </w:rPr>
        <w:t>Дисциплина «</w:t>
      </w:r>
      <w:r>
        <w:rPr>
          <w:rFonts w:cs="Calibri" w:ascii="Calibri" w:hAnsi="Calibri" w:asciiTheme="majorHAnsi" w:cstheme="majorHAnsi" w:hAnsiTheme="majorHAnsi"/>
          <w:sz w:val="32"/>
          <w:szCs w:val="24"/>
          <w:lang w:val="ru-RU"/>
        </w:rPr>
        <w:t>Экономика программной инженерии</w:t>
      </w:r>
      <w:r>
        <w:rPr>
          <w:rFonts w:cs="Calibri" w:ascii="Calibri" w:hAnsi="Calibri" w:asciiTheme="majorHAnsi" w:cstheme="majorHAnsi" w:hAnsiTheme="majorHAnsi"/>
          <w:sz w:val="32"/>
          <w:szCs w:val="24"/>
        </w:rPr>
        <w:t>»</w:t>
      </w:r>
    </w:p>
    <w:p>
      <w:pPr>
        <w:pStyle w:val="Normal"/>
        <w:jc w:val="center"/>
        <w:rPr>
          <w:rFonts w:ascii="Calibri" w:hAnsi="Calibri" w:cs="Calibri" w:asciiTheme="majorHAnsi" w:cstheme="majorHAnsi" w:hAnsiTheme="majorHAnsi"/>
          <w:sz w:val="28"/>
        </w:rPr>
      </w:pPr>
      <w:r>
        <w:rPr>
          <w:rFonts w:cs="Calibri" w:cstheme="majorHAnsi" w:ascii="Calibri" w:hAnsi="Calibri"/>
          <w:sz w:val="28"/>
        </w:rPr>
      </w:r>
    </w:p>
    <w:p>
      <w:pPr>
        <w:pStyle w:val="Normal"/>
        <w:jc w:val="center"/>
        <w:rPr>
          <w:rFonts w:ascii="Calibri" w:hAnsi="Calibri" w:cs="Calibri" w:asciiTheme="majorHAnsi" w:cstheme="majorHAnsi" w:hAnsiTheme="majorHAnsi"/>
          <w:sz w:val="28"/>
        </w:rPr>
      </w:pPr>
      <w:r>
        <w:rPr>
          <w:rFonts w:cs="Calibri" w:cstheme="majorHAnsi" w:ascii="Calibri" w:hAnsi="Calibri"/>
          <w:sz w:val="28"/>
        </w:rPr>
      </w:r>
    </w:p>
    <w:p>
      <w:pPr>
        <w:pStyle w:val="Normal"/>
        <w:jc w:val="center"/>
        <w:rPr>
          <w:rFonts w:ascii="Calibri" w:hAnsi="Calibri" w:cs="Calibri" w:asciiTheme="majorHAnsi" w:cstheme="majorHAnsi" w:hAnsiTheme="majorHAnsi"/>
          <w:sz w:val="28"/>
        </w:rPr>
      </w:pPr>
      <w:r>
        <w:rPr>
          <w:rFonts w:cs="Calibri" w:cstheme="majorHAnsi" w:ascii="Calibri" w:hAnsi="Calibri"/>
          <w:sz w:val="28"/>
        </w:rPr>
      </w:r>
    </w:p>
    <w:p>
      <w:pPr>
        <w:pStyle w:val="Normal"/>
        <w:jc w:val="center"/>
        <w:rPr>
          <w:rFonts w:ascii="Calibri" w:hAnsi="Calibri" w:cs="Calibri" w:asciiTheme="majorHAnsi" w:cstheme="majorHAnsi" w:hAnsiTheme="majorHAnsi"/>
          <w:sz w:val="28"/>
        </w:rPr>
      </w:pPr>
      <w:r>
        <w:rPr>
          <w:rFonts w:cs="Calibri" w:cstheme="majorHAnsi" w:ascii="Calibri" w:hAnsi="Calibri"/>
          <w:sz w:val="28"/>
        </w:rPr>
      </w:r>
    </w:p>
    <w:p>
      <w:pPr>
        <w:pStyle w:val="Normal"/>
        <w:jc w:val="center"/>
        <w:rPr>
          <w:rFonts w:ascii="Calibri" w:hAnsi="Calibri" w:cs="Calibri" w:asciiTheme="majorHAnsi" w:cstheme="majorHAnsi" w:hAnsiTheme="majorHAnsi"/>
          <w:b/>
          <w:sz w:val="36"/>
          <w:szCs w:val="24"/>
        </w:rPr>
      </w:pPr>
      <w:r>
        <w:rPr>
          <w:rFonts w:cs="Calibri" w:ascii="Calibri" w:hAnsi="Calibri" w:asciiTheme="majorHAnsi" w:cstheme="majorHAnsi" w:hAnsiTheme="majorHAnsi"/>
          <w:b/>
          <w:sz w:val="36"/>
          <w:szCs w:val="24"/>
        </w:rPr>
        <w:t>Отчет</w:t>
      </w:r>
    </w:p>
    <w:p>
      <w:pPr>
        <w:pStyle w:val="Normal"/>
        <w:jc w:val="center"/>
        <w:rPr>
          <w:rFonts w:ascii="Calibri" w:hAnsi="Calibri" w:cs="Calibri" w:asciiTheme="majorHAnsi" w:cstheme="majorHAnsi" w:hAnsiTheme="majorHAnsi"/>
          <w:sz w:val="32"/>
          <w:szCs w:val="24"/>
          <w:lang w:val="ru-RU"/>
        </w:rPr>
      </w:pPr>
      <w:r>
        <w:rPr>
          <w:rFonts w:cs="Calibri" w:ascii="Calibri" w:hAnsi="Calibri" w:asciiTheme="majorHAnsi" w:cstheme="majorHAnsi" w:hAnsiTheme="majorHAnsi"/>
          <w:sz w:val="32"/>
          <w:szCs w:val="24"/>
        </w:rPr>
        <w:t>По лабораторной работе №</w:t>
      </w:r>
      <w:r>
        <w:rPr>
          <w:rFonts w:cs="Calibri" w:ascii="Calibri" w:hAnsi="Calibri" w:asciiTheme="majorHAnsi" w:cstheme="majorHAnsi" w:hAnsiTheme="majorHAnsi"/>
          <w:sz w:val="32"/>
          <w:szCs w:val="24"/>
          <w:lang w:val="ru-RU"/>
        </w:rPr>
        <w:t>2</w:t>
      </w:r>
    </w:p>
    <w:p>
      <w:pPr>
        <w:pStyle w:val="Normal"/>
        <w:rPr>
          <w:rFonts w:ascii="Calibri" w:hAnsi="Calibri" w:cs="Calibri" w:asciiTheme="majorHAnsi" w:cstheme="majorHAnsi" w:hAnsiTheme="majorHAnsi"/>
          <w:sz w:val="32"/>
          <w:szCs w:val="24"/>
        </w:rPr>
      </w:pPr>
      <w:r>
        <w:rPr>
          <w:rFonts w:cs="Calibri" w:cstheme="majorHAnsi" w:ascii="Calibri" w:hAnsi="Calibri"/>
          <w:sz w:val="32"/>
          <w:szCs w:val="24"/>
        </w:rPr>
      </w:r>
    </w:p>
    <w:p>
      <w:pPr>
        <w:pStyle w:val="Normal"/>
        <w:rPr>
          <w:rFonts w:ascii="Calibri" w:hAnsi="Calibri" w:cs="Calibri" w:asciiTheme="majorHAnsi" w:cstheme="majorHAnsi" w:hAnsiTheme="majorHAnsi"/>
          <w:sz w:val="32"/>
          <w:szCs w:val="24"/>
        </w:rPr>
      </w:pPr>
      <w:r>
        <w:rPr>
          <w:rFonts w:cs="Calibri" w:cstheme="majorHAnsi" w:ascii="Calibri" w:hAnsi="Calibri"/>
          <w:sz w:val="32"/>
          <w:szCs w:val="24"/>
        </w:rPr>
      </w:r>
    </w:p>
    <w:p>
      <w:pPr>
        <w:pStyle w:val="Normal"/>
        <w:rPr>
          <w:rFonts w:ascii="Calibri" w:hAnsi="Calibri" w:cs="Calibri" w:asciiTheme="majorHAnsi" w:cstheme="majorHAnsi" w:hAnsiTheme="majorHAnsi"/>
          <w:sz w:val="32"/>
          <w:szCs w:val="24"/>
        </w:rPr>
      </w:pPr>
      <w:r>
        <w:rPr>
          <w:rFonts w:cs="Calibri" w:cstheme="majorHAnsi" w:ascii="Calibri" w:hAnsi="Calibri"/>
          <w:sz w:val="32"/>
          <w:szCs w:val="24"/>
        </w:rPr>
      </w:r>
    </w:p>
    <w:p>
      <w:pPr>
        <w:pStyle w:val="Normal"/>
        <w:rPr>
          <w:rFonts w:ascii="Calibri" w:hAnsi="Calibri" w:cs="Calibri" w:asciiTheme="majorHAnsi" w:cstheme="majorHAnsi" w:hAnsiTheme="majorHAnsi"/>
          <w:sz w:val="32"/>
          <w:szCs w:val="24"/>
        </w:rPr>
      </w:pPr>
      <w:r>
        <w:rPr>
          <w:rFonts w:cs="Calibri" w:cstheme="majorHAnsi" w:ascii="Calibri" w:hAnsi="Calibri"/>
          <w:sz w:val="32"/>
          <w:szCs w:val="24"/>
        </w:rPr>
      </w:r>
    </w:p>
    <w:p>
      <w:pPr>
        <w:pStyle w:val="Normal"/>
        <w:rPr>
          <w:rFonts w:ascii="Calibri" w:hAnsi="Calibri" w:cs="Calibri" w:asciiTheme="majorHAnsi" w:cstheme="majorHAnsi" w:hAnsiTheme="majorHAnsi"/>
          <w:sz w:val="32"/>
          <w:szCs w:val="24"/>
        </w:rPr>
      </w:pPr>
      <w:r>
        <w:rPr>
          <w:rFonts w:cs="Calibri" w:cstheme="majorHAnsi" w:ascii="Calibri" w:hAnsi="Calibri"/>
          <w:sz w:val="32"/>
          <w:szCs w:val="24"/>
        </w:rPr>
      </w:r>
    </w:p>
    <w:p>
      <w:pPr>
        <w:pStyle w:val="Normal"/>
        <w:jc w:val="right"/>
        <w:rPr>
          <w:rFonts w:ascii="Calibri" w:hAnsi="Calibri" w:cs="Calibri" w:asciiTheme="majorHAnsi" w:cstheme="majorHAnsi" w:hAnsiTheme="majorHAnsi"/>
          <w:sz w:val="28"/>
          <w:szCs w:val="28"/>
          <w:lang w:val="ru-RU"/>
        </w:rPr>
      </w:pPr>
      <w:r>
        <w:rPr>
          <w:rFonts w:cs="Calibri" w:ascii="Calibri" w:hAnsi="Calibri" w:asciiTheme="majorHAnsi" w:cstheme="majorHAnsi" w:hAnsiTheme="majorHAnsi"/>
          <w:sz w:val="28"/>
          <w:szCs w:val="28"/>
          <w:lang w:val="ru-RU"/>
        </w:rPr>
        <w:t>Выполнили:</w:t>
      </w:r>
    </w:p>
    <w:p>
      <w:pPr>
        <w:pStyle w:val="Normal"/>
        <w:jc w:val="right"/>
        <w:rPr>
          <w:rFonts w:ascii="Calibri" w:hAnsi="Calibri" w:cs="Calibri" w:asciiTheme="majorHAnsi" w:cstheme="majorHAnsi" w:hAnsiTheme="majorHAnsi"/>
          <w:i/>
          <w:i/>
          <w:iCs/>
          <w:sz w:val="28"/>
          <w:szCs w:val="28"/>
          <w:lang w:val="ru-RU"/>
        </w:rPr>
      </w:pPr>
      <w:r>
        <w:rPr>
          <w:rFonts w:cs="Calibri" w:ascii="Calibri" w:hAnsi="Calibri" w:asciiTheme="majorHAnsi" w:cstheme="majorHAnsi" w:hAnsiTheme="majorHAnsi"/>
          <w:i/>
          <w:iCs/>
          <w:sz w:val="28"/>
          <w:szCs w:val="28"/>
          <w:lang w:val="ru-RU"/>
        </w:rPr>
        <w:t>Фам Мань Туан</w:t>
      </w:r>
    </w:p>
    <w:p>
      <w:pPr>
        <w:pStyle w:val="Normal"/>
        <w:jc w:val="right"/>
        <w:rPr>
          <w:rFonts w:ascii="Calibri" w:hAnsi="Calibri" w:cs="Calibri" w:asciiTheme="majorHAnsi" w:cstheme="majorHAnsi" w:hAnsiTheme="majorHAnsi"/>
          <w:sz w:val="28"/>
          <w:szCs w:val="28"/>
          <w:lang w:val="ru-RU"/>
        </w:rPr>
      </w:pPr>
      <w:r>
        <w:rPr>
          <w:rFonts w:cs="Calibri" w:cstheme="majorHAnsi" w:ascii="Calibri" w:hAnsi="Calibri"/>
          <w:sz w:val="28"/>
          <w:szCs w:val="28"/>
          <w:lang w:val="ru-RU"/>
        </w:rPr>
      </w:r>
    </w:p>
    <w:p>
      <w:pPr>
        <w:pStyle w:val="Normal"/>
        <w:jc w:val="right"/>
        <w:rPr>
          <w:rFonts w:ascii="Calibri" w:hAnsi="Calibri" w:cs="Calibri" w:asciiTheme="majorHAnsi" w:cstheme="majorHAnsi" w:hAnsiTheme="majorHAnsi"/>
          <w:sz w:val="28"/>
          <w:szCs w:val="28"/>
          <w:lang w:val="ru-RU"/>
        </w:rPr>
      </w:pPr>
      <w:r>
        <w:rPr>
          <w:rFonts w:cs="Calibri" w:cstheme="majorHAnsi" w:ascii="Calibri" w:hAnsi="Calibri"/>
          <w:sz w:val="28"/>
          <w:szCs w:val="28"/>
          <w:lang w:val="ru-RU"/>
        </w:rPr>
      </w:r>
    </w:p>
    <w:p>
      <w:pPr>
        <w:pStyle w:val="Normal"/>
        <w:jc w:val="right"/>
        <w:rPr>
          <w:rFonts w:ascii="Calibri" w:hAnsi="Calibri" w:cs="Calibri" w:asciiTheme="majorHAnsi" w:cstheme="majorHAnsi" w:hAnsiTheme="majorHAnsi"/>
          <w:sz w:val="28"/>
          <w:szCs w:val="28"/>
          <w:lang w:val="ru-RU"/>
        </w:rPr>
      </w:pPr>
      <w:r>
        <w:rPr>
          <w:rFonts w:cs="Calibri" w:ascii="Calibri" w:hAnsi="Calibri" w:asciiTheme="majorHAnsi" w:cstheme="majorHAnsi" w:hAnsiTheme="majorHAnsi"/>
          <w:sz w:val="28"/>
          <w:szCs w:val="28"/>
          <w:lang w:val="ru-RU"/>
        </w:rPr>
        <w:t>Преподаватель:</w:t>
      </w:r>
    </w:p>
    <w:p>
      <w:pPr>
        <w:pStyle w:val="Normal"/>
        <w:jc w:val="right"/>
        <w:rPr>
          <w:rFonts w:ascii="Calibri" w:hAnsi="Calibri" w:cs="Calibri" w:asciiTheme="majorHAnsi" w:cstheme="majorHAnsi" w:hAnsiTheme="majorHAnsi"/>
          <w:sz w:val="20"/>
        </w:rPr>
      </w:pPr>
      <w:r>
        <w:rPr>
          <w:rFonts w:cs="Calibri" w:ascii="Calibri" w:hAnsi="Calibri" w:asciiTheme="majorHAnsi" w:cstheme="majorHAnsi" w:hAnsiTheme="majorHAnsi"/>
          <w:i/>
          <w:iCs/>
          <w:sz w:val="28"/>
          <w:szCs w:val="28"/>
          <w:lang w:val="ru-RU"/>
        </w:rPr>
        <w:t>Машина Екатерина Алексеевна</w:t>
      </w:r>
    </w:p>
    <w:p>
      <w:pPr>
        <w:pStyle w:val="Normal"/>
        <w:rPr>
          <w:rFonts w:ascii="Calibri" w:hAnsi="Calibri" w:cs="Calibri" w:asciiTheme="majorHAnsi" w:cstheme="majorHAnsi" w:hAnsiTheme="majorHAnsi"/>
          <w:sz w:val="20"/>
        </w:rPr>
      </w:pPr>
      <w:r>
        <w:rPr>
          <w:rFonts w:cs="Calibri" w:cstheme="majorHAnsi" w:ascii="Calibri" w:hAnsi="Calibri"/>
          <w:sz w:val="20"/>
        </w:rPr>
      </w:r>
    </w:p>
    <w:p>
      <w:pPr>
        <w:pStyle w:val="Normal"/>
        <w:rPr>
          <w:rFonts w:ascii="Calibri" w:hAnsi="Calibri" w:cs="Calibri" w:asciiTheme="majorHAnsi" w:cstheme="majorHAnsi" w:hAnsiTheme="majorHAnsi"/>
          <w:sz w:val="20"/>
        </w:rPr>
      </w:pPr>
      <w:r>
        <w:rPr>
          <w:rFonts w:cs="Calibri" w:cstheme="majorHAnsi" w:ascii="Calibri" w:hAnsi="Calibri"/>
          <w:sz w:val="20"/>
        </w:rPr>
      </w:r>
    </w:p>
    <w:p>
      <w:pPr>
        <w:pStyle w:val="Normal"/>
        <w:jc w:val="center"/>
        <w:rPr>
          <w:rFonts w:ascii="Calibri" w:hAnsi="Calibri" w:cs="Calibri" w:asciiTheme="majorHAnsi" w:cstheme="majorHAnsi" w:hAnsiTheme="majorHAnsi"/>
          <w:sz w:val="24"/>
        </w:rPr>
      </w:pPr>
      <w:r>
        <w:rPr>
          <w:rFonts w:cs="Calibri" w:cstheme="majorHAnsi" w:ascii="Calibri" w:hAnsi="Calibri"/>
          <w:sz w:val="24"/>
        </w:rPr>
      </w:r>
    </w:p>
    <w:p>
      <w:pPr>
        <w:pStyle w:val="Normal"/>
        <w:rPr>
          <w:rFonts w:ascii="Calibri" w:hAnsi="Calibri" w:cs="Calibri" w:asciiTheme="majorHAnsi" w:cstheme="majorHAnsi" w:hAnsiTheme="majorHAnsi"/>
          <w:sz w:val="24"/>
        </w:rPr>
      </w:pPr>
      <w:r>
        <w:rPr>
          <w:rFonts w:cs="Calibri" w:cstheme="majorHAnsi" w:ascii="Calibri" w:hAnsi="Calibri"/>
          <w:sz w:val="24"/>
        </w:rPr>
      </w:r>
    </w:p>
    <w:p>
      <w:pPr>
        <w:pStyle w:val="Normal"/>
        <w:rPr>
          <w:rFonts w:ascii="Calibri" w:hAnsi="Calibri" w:cs="Calibri" w:asciiTheme="majorHAnsi" w:cstheme="majorHAnsi" w:hAnsiTheme="majorHAnsi"/>
          <w:sz w:val="24"/>
        </w:rPr>
      </w:pPr>
      <w:r>
        <w:rPr>
          <w:rFonts w:cs="Calibri" w:cstheme="majorHAnsi" w:ascii="Calibri" w:hAnsi="Calibri"/>
          <w:sz w:val="24"/>
        </w:rPr>
      </w:r>
    </w:p>
    <w:p>
      <w:pPr>
        <w:pStyle w:val="Normal"/>
        <w:jc w:val="center"/>
        <w:rPr>
          <w:rFonts w:ascii="Calibri" w:hAnsi="Calibri" w:cs="Calibri" w:asciiTheme="majorHAnsi" w:cstheme="majorHAnsi" w:hAnsiTheme="majorHAnsi"/>
          <w:sz w:val="28"/>
          <w:szCs w:val="24"/>
        </w:rPr>
      </w:pPr>
      <w:r>
        <w:rPr>
          <w:rFonts w:cs="Calibri" w:ascii="Calibri" w:hAnsi="Calibri" w:asciiTheme="majorHAnsi" w:cstheme="majorHAnsi" w:hAnsiTheme="majorHAnsi"/>
          <w:sz w:val="28"/>
          <w:szCs w:val="24"/>
        </w:rPr>
        <w:t>Санкт-Петербург, 202</w:t>
      </w:r>
      <w:r>
        <w:rPr>
          <w:rFonts w:cs="Calibri" w:ascii="Calibri" w:hAnsi="Calibri" w:asciiTheme="majorHAnsi" w:cstheme="majorHAnsi" w:hAnsiTheme="majorHAnsi"/>
          <w:sz w:val="28"/>
          <w:szCs w:val="24"/>
          <w:lang w:val="ru-RU"/>
        </w:rPr>
        <w:t>3</w:t>
      </w:r>
      <w:r>
        <w:rPr>
          <w:rFonts w:cs="Calibri" w:ascii="Calibri" w:hAnsi="Calibri" w:asciiTheme="majorHAnsi" w:cstheme="majorHAnsi" w:hAnsiTheme="majorHAnsi"/>
          <w:sz w:val="28"/>
          <w:szCs w:val="24"/>
        </w:rPr>
        <w:t xml:space="preserve"> г.</w:t>
      </w:r>
      <w:bookmarkStart w:id="0" w:name="_Toc116590590"/>
    </w:p>
    <w:p>
      <w:pPr>
        <w:pStyle w:val="Heading1"/>
        <w:rPr/>
      </w:pPr>
      <w:r>
        <w:rPr/>
        <w:t>Задание</w:t>
      </w:r>
      <w:bookmarkEnd w:id="0"/>
    </w:p>
    <w:p>
      <w:pPr>
        <w:pStyle w:val="NormalWeb"/>
        <w:shd w:val="clear" w:color="auto" w:fill="FFFFFF"/>
        <w:spacing w:beforeAutospacing="0" w:before="0" w:after="280"/>
        <w:rPr>
          <w:rFonts w:ascii="Calibri" w:hAnsi="Calibri" w:cs="Calibri" w:asciiTheme="majorHAnsi" w:cstheme="majorHAnsi" w:hAnsiTheme="majorHAnsi"/>
          <w:color w:val="212529"/>
          <w:sz w:val="28"/>
          <w:szCs w:val="28"/>
        </w:rPr>
      </w:pPr>
      <w:bookmarkStart w:id="1" w:name="_Toc116590591"/>
      <w:bookmarkStart w:id="2" w:name="_nf80suncz15a"/>
      <w:bookmarkEnd w:id="2"/>
      <w:r>
        <w:rPr>
          <w:rFonts w:cs="Calibri" w:ascii="Calibri" w:hAnsi="Calibri" w:asciiTheme="majorHAnsi" w:cstheme="majorHAnsi" w:hAnsiTheme="majorHAnsi"/>
          <w:color w:val="212529"/>
          <w:sz w:val="28"/>
          <w:szCs w:val="28"/>
        </w:rPr>
        <w:t>Зарегистрироваться для использования бесплатной облачной версии ПО YouTrack для управления своим проектом:</w:t>
      </w:r>
    </w:p>
    <w:p>
      <w:pPr>
        <w:pStyle w:val="Normal"/>
        <w:numPr>
          <w:ilvl w:val="0"/>
          <w:numId w:val="1"/>
        </w:numPr>
        <w:shd w:val="clear" w:color="auto" w:fill="FFFFFF"/>
        <w:spacing w:lineRule="auto" w:line="240" w:beforeAutospacing="1" w:after="0"/>
        <w:rPr>
          <w:rFonts w:ascii="Calibri" w:hAnsi="Calibri" w:cs="Calibri" w:asciiTheme="majorHAnsi" w:cstheme="majorHAnsi" w:hAnsiTheme="majorHAnsi"/>
          <w:color w:val="212529"/>
          <w:sz w:val="28"/>
          <w:szCs w:val="28"/>
        </w:rPr>
      </w:pPr>
      <w:r>
        <w:rPr>
          <w:rFonts w:cs="Calibri" w:ascii="Calibri" w:hAnsi="Calibri" w:asciiTheme="majorHAnsi" w:cstheme="majorHAnsi" w:hAnsiTheme="majorHAnsi"/>
          <w:color w:val="212529"/>
          <w:sz w:val="28"/>
          <w:szCs w:val="28"/>
        </w:rPr>
        <w:t>Создать учётные записи для всей своей проектной команды.</w:t>
      </w:r>
    </w:p>
    <w:p>
      <w:pPr>
        <w:pStyle w:val="Normal"/>
        <w:numPr>
          <w:ilvl w:val="0"/>
          <w:numId w:val="1"/>
        </w:numPr>
        <w:shd w:val="clear" w:color="auto" w:fill="FFFFFF"/>
        <w:spacing w:lineRule="auto" w:line="240" w:before="0" w:after="0"/>
        <w:rPr>
          <w:rFonts w:ascii="Calibri" w:hAnsi="Calibri" w:cs="Calibri" w:asciiTheme="majorHAnsi" w:cstheme="majorHAnsi" w:hAnsiTheme="majorHAnsi"/>
          <w:color w:val="212529"/>
          <w:sz w:val="28"/>
          <w:szCs w:val="28"/>
        </w:rPr>
      </w:pPr>
      <w:r>
        <w:rPr>
          <w:rFonts w:cs="Calibri" w:ascii="Calibri" w:hAnsi="Calibri" w:asciiTheme="majorHAnsi" w:cstheme="majorHAnsi" w:hAnsiTheme="majorHAnsi"/>
          <w:color w:val="212529"/>
          <w:sz w:val="28"/>
          <w:szCs w:val="28"/>
        </w:rPr>
        <w:t>Интегрировать YouTrack с  git репозиторием.</w:t>
      </w:r>
    </w:p>
    <w:p>
      <w:pPr>
        <w:pStyle w:val="Normal"/>
        <w:numPr>
          <w:ilvl w:val="0"/>
          <w:numId w:val="1"/>
        </w:numPr>
        <w:shd w:val="clear" w:color="auto" w:fill="FFFFFF"/>
        <w:spacing w:lineRule="auto" w:line="240" w:before="0" w:after="0"/>
        <w:rPr>
          <w:rFonts w:ascii="Calibri" w:hAnsi="Calibri" w:cs="Calibri" w:asciiTheme="majorHAnsi" w:cstheme="majorHAnsi" w:hAnsiTheme="majorHAnsi"/>
          <w:color w:val="212529"/>
          <w:sz w:val="28"/>
          <w:szCs w:val="28"/>
        </w:rPr>
      </w:pPr>
      <w:r>
        <w:rPr>
          <w:rFonts w:cs="Calibri" w:ascii="Calibri" w:hAnsi="Calibri" w:asciiTheme="majorHAnsi" w:cstheme="majorHAnsi" w:hAnsiTheme="majorHAnsi"/>
          <w:color w:val="212529"/>
          <w:sz w:val="28"/>
          <w:szCs w:val="28"/>
        </w:rPr>
        <w:t>Настроить интеграцию с электронной почтой.</w:t>
      </w:r>
    </w:p>
    <w:p>
      <w:pPr>
        <w:pStyle w:val="Normal"/>
        <w:numPr>
          <w:ilvl w:val="0"/>
          <w:numId w:val="1"/>
        </w:numPr>
        <w:shd w:val="clear" w:color="auto" w:fill="FFFFFF"/>
        <w:spacing w:lineRule="auto" w:line="240" w:before="0" w:after="0"/>
        <w:rPr>
          <w:rFonts w:ascii="Calibri" w:hAnsi="Calibri" w:cs="Calibri" w:asciiTheme="majorHAnsi" w:cstheme="majorHAnsi" w:hAnsiTheme="majorHAnsi"/>
          <w:color w:val="212529"/>
          <w:sz w:val="28"/>
          <w:szCs w:val="28"/>
        </w:rPr>
      </w:pPr>
      <w:r>
        <w:rPr>
          <w:rFonts w:cs="Calibri" w:ascii="Calibri" w:hAnsi="Calibri" w:asciiTheme="majorHAnsi" w:cstheme="majorHAnsi" w:hAnsiTheme="majorHAnsi"/>
          <w:color w:val="212529"/>
          <w:sz w:val="28"/>
          <w:szCs w:val="28"/>
        </w:rPr>
        <w:t>Создать проект с заданным в варианте профилем (Scrum / Kanban).</w:t>
      </w:r>
    </w:p>
    <w:p>
      <w:pPr>
        <w:pStyle w:val="Normal"/>
        <w:numPr>
          <w:ilvl w:val="0"/>
          <w:numId w:val="1"/>
        </w:numPr>
        <w:shd w:val="clear" w:color="auto" w:fill="FFFFFF"/>
        <w:spacing w:lineRule="auto" w:line="240" w:before="0" w:after="0"/>
        <w:rPr>
          <w:rFonts w:ascii="Calibri" w:hAnsi="Calibri" w:cs="Calibri" w:asciiTheme="majorHAnsi" w:cstheme="majorHAnsi" w:hAnsiTheme="majorHAnsi"/>
          <w:color w:val="212529"/>
          <w:sz w:val="28"/>
          <w:szCs w:val="28"/>
        </w:rPr>
      </w:pPr>
      <w:r>
        <w:rPr>
          <w:rFonts w:cs="Calibri" w:ascii="Calibri" w:hAnsi="Calibri" w:asciiTheme="majorHAnsi" w:cstheme="majorHAnsi" w:hAnsiTheme="majorHAnsi"/>
          <w:color w:val="212529"/>
          <w:sz w:val="28"/>
          <w:szCs w:val="28"/>
        </w:rPr>
        <w:t>Настроить столбцы доски для своего проекта.</w:t>
      </w:r>
    </w:p>
    <w:p>
      <w:pPr>
        <w:pStyle w:val="Normal"/>
        <w:numPr>
          <w:ilvl w:val="0"/>
          <w:numId w:val="1"/>
        </w:numPr>
        <w:shd w:val="clear" w:color="auto" w:fill="FFFFFF"/>
        <w:spacing w:lineRule="auto" w:line="240" w:before="0" w:after="0"/>
        <w:rPr>
          <w:rFonts w:ascii="Calibri" w:hAnsi="Calibri" w:cs="Calibri" w:asciiTheme="majorHAnsi" w:cstheme="majorHAnsi" w:hAnsiTheme="majorHAnsi"/>
          <w:color w:val="212529"/>
          <w:sz w:val="28"/>
          <w:szCs w:val="28"/>
        </w:rPr>
      </w:pPr>
      <w:r>
        <w:rPr>
          <w:rFonts w:cs="Calibri" w:ascii="Calibri" w:hAnsi="Calibri" w:asciiTheme="majorHAnsi" w:cstheme="majorHAnsi" w:hAnsiTheme="majorHAnsi"/>
          <w:color w:val="212529"/>
          <w:sz w:val="28"/>
          <w:szCs w:val="28"/>
        </w:rPr>
        <w:t>Создать план работ над проектом и зафиксировать его в YouTrack (создать спринты, релизы и задачи, а также необходимые для работы ветви в репозитории).</w:t>
      </w:r>
    </w:p>
    <w:p>
      <w:pPr>
        <w:pStyle w:val="Normal"/>
        <w:numPr>
          <w:ilvl w:val="0"/>
          <w:numId w:val="1"/>
        </w:numPr>
        <w:shd w:val="clear" w:color="auto" w:fill="FFFFFF"/>
        <w:spacing w:lineRule="auto" w:line="240" w:before="0" w:after="0"/>
        <w:rPr>
          <w:rFonts w:ascii="Calibri" w:hAnsi="Calibri" w:cs="Calibri" w:asciiTheme="majorHAnsi" w:cstheme="majorHAnsi" w:hAnsiTheme="majorHAnsi"/>
          <w:color w:val="212529"/>
          <w:sz w:val="28"/>
          <w:szCs w:val="28"/>
        </w:rPr>
      </w:pPr>
      <w:r>
        <w:rPr>
          <w:rFonts w:cs="Calibri" w:ascii="Calibri" w:hAnsi="Calibri" w:asciiTheme="majorHAnsi" w:cstheme="majorHAnsi" w:hAnsiTheme="majorHAnsi"/>
          <w:color w:val="212529"/>
          <w:sz w:val="28"/>
          <w:szCs w:val="28"/>
        </w:rPr>
        <w:t>Симулировать процесс разработки проекта, постепенно закрывая "выполненные" задачи и открывая новые.</w:t>
      </w:r>
    </w:p>
    <w:p>
      <w:pPr>
        <w:pStyle w:val="Normal"/>
        <w:numPr>
          <w:ilvl w:val="0"/>
          <w:numId w:val="1"/>
        </w:numPr>
        <w:shd w:val="clear" w:color="auto" w:fill="FFFFFF"/>
        <w:spacing w:lineRule="auto" w:line="240" w:before="0" w:afterAutospacing="1"/>
        <w:rPr>
          <w:rFonts w:ascii="Calibri" w:hAnsi="Calibri" w:cs="Calibri" w:asciiTheme="majorHAnsi" w:cstheme="majorHAnsi" w:hAnsiTheme="majorHAnsi"/>
          <w:color w:val="212529"/>
          <w:sz w:val="28"/>
          <w:szCs w:val="28"/>
        </w:rPr>
      </w:pPr>
      <w:r>
        <w:rPr>
          <w:rFonts w:cs="Calibri" w:ascii="Calibri" w:hAnsi="Calibri" w:asciiTheme="majorHAnsi" w:cstheme="majorHAnsi" w:hAnsiTheme="majorHAnsi"/>
          <w:color w:val="212529"/>
          <w:sz w:val="28"/>
          <w:szCs w:val="28"/>
        </w:rPr>
        <w:t>После завершения снять метрики проекта и предоставить отчет, содержащий описание процесса конфигурации и настройки, описание выбранного workflow, и сформированные с помощью YouTrack отчеты, отражающие статистику работы над проектом. Обязательно должны быть приведены: отчет по исполнителям, burndown-диаграмма, отчет по времени, диаграмма Гантта.</w:t>
      </w:r>
    </w:p>
    <w:p>
      <w:pPr>
        <w:pStyle w:val="Heading1"/>
        <w:rPr/>
      </w:pPr>
      <w:r>
        <w:rPr/>
        <w:t>Выполнение</w:t>
      </w:r>
    </w:p>
    <w:p>
      <w:pPr>
        <w:pStyle w:val="Heading2"/>
        <w:rPr/>
      </w:pPr>
      <w:r>
        <w:rPr/>
        <w:t xml:space="preserve">Вариант задания: </w:t>
      </w:r>
      <w:hyperlink r:id="rId2">
        <w:r>
          <w:rPr>
            <w:rStyle w:val="Hyperlink"/>
            <w:sz w:val="28"/>
            <w:szCs w:val="28"/>
          </w:rPr>
          <w:t>https://</w:t>
        </w:r>
        <w:r>
          <w:rPr>
            <w:rStyle w:val="Hyperlink"/>
            <w:sz w:val="28"/>
            <w:szCs w:val="28"/>
            <w:lang w:val="en-US"/>
          </w:rPr>
          <w:t>pinterest</w:t>
        </w:r>
        <w:r>
          <w:rPr>
            <w:rStyle w:val="Hyperlink"/>
            <w:sz w:val="28"/>
            <w:szCs w:val="28"/>
          </w:rPr>
          <w:t>.</w:t>
        </w:r>
        <w:r>
          <w:rPr>
            <w:rStyle w:val="Hyperlink"/>
            <w:sz w:val="28"/>
            <w:szCs w:val="28"/>
            <w:lang w:val="en-US"/>
          </w:rPr>
          <w:t>com</w:t>
        </w:r>
      </w:hyperlink>
      <w:r>
        <w:rPr>
          <w:sz w:val="28"/>
          <w:szCs w:val="28"/>
        </w:rPr>
        <w:t xml:space="preserve"> , </w:t>
      </w:r>
      <w:r>
        <w:rPr>
          <w:sz w:val="28"/>
          <w:szCs w:val="28"/>
          <w:lang w:val="en-US"/>
        </w:rPr>
        <w:t>Kanban</w:t>
      </w:r>
    </w:p>
    <w:p>
      <w:pPr>
        <w:pStyle w:val="Heading2"/>
        <w:rPr/>
      </w:pPr>
      <w:r>
        <w:rPr/>
        <w:t>Добавление пользователей</w:t>
      </w:r>
    </w:p>
    <w:p>
      <w:pPr>
        <w:pStyle w:val="Normal"/>
        <w:rPr>
          <w:lang w:val="ru-RU"/>
        </w:rPr>
      </w:pPr>
      <w:r>
        <w:rPr/>
        <w:drawing>
          <wp:inline distT="0" distB="0" distL="0" distR="0">
            <wp:extent cx="5733415" cy="1990725"/>
            <wp:effectExtent l="0" t="0" r="0" b="0"/>
            <wp:docPr id="1" name="Picture 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6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Heading2"/>
        <w:rPr/>
      </w:pPr>
      <w:r>
        <w:rPr/>
        <w:t xml:space="preserve">Подключение </w:t>
      </w:r>
      <w:r>
        <w:rPr>
          <w:lang w:val="en-US"/>
        </w:rPr>
        <w:t xml:space="preserve">Git </w:t>
      </w:r>
      <w:r>
        <w:rPr/>
        <w:t>– репозитория</w:t>
      </w:r>
    </w:p>
    <w:p>
      <w:pPr>
        <w:pStyle w:val="Normal"/>
        <w:jc w:val="center"/>
        <w:rPr>
          <w:lang w:val="en-US"/>
        </w:rPr>
      </w:pPr>
      <w:r>
        <w:rPr/>
        <w:drawing>
          <wp:inline distT="0" distB="0" distL="0" distR="0">
            <wp:extent cx="5733415" cy="3308350"/>
            <wp:effectExtent l="0" t="0" r="0" b="0"/>
            <wp:docPr id="2" name="Picture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330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>
          <w:lang w:val="en-US"/>
        </w:rPr>
      </w:pPr>
      <w:r>
        <w:rPr>
          <w:lang w:val="en-US"/>
        </w:rPr>
      </w:r>
    </w:p>
    <w:p>
      <w:pPr>
        <w:pStyle w:val="Heading2"/>
        <w:rPr/>
      </w:pPr>
      <w:r>
        <w:rPr/>
        <w:t>Интеграция с электронной почтой</w:t>
      </w:r>
    </w:p>
    <w:p>
      <w:pPr>
        <w:pStyle w:val="Normal"/>
        <w:jc w:val="center"/>
        <w:rPr>
          <w:lang w:val="en-US"/>
        </w:rPr>
      </w:pPr>
      <w:r>
        <w:rPr/>
        <w:drawing>
          <wp:inline distT="0" distB="0" distL="0" distR="0">
            <wp:extent cx="5733415" cy="2706370"/>
            <wp:effectExtent l="0" t="0" r="0" b="0"/>
            <wp:docPr id="3" name="Picture 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7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270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>
          <w:lang w:val="en-US"/>
        </w:rPr>
      </w:pPr>
      <w:r>
        <w:rPr/>
        <w:drawing>
          <wp:inline distT="0" distB="0" distL="0" distR="0">
            <wp:extent cx="5733415" cy="2778760"/>
            <wp:effectExtent l="0" t="0" r="0" b="0"/>
            <wp:docPr id="4" name="Picture 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3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277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ab/>
        <w:tab/>
        <w:tab/>
      </w:r>
    </w:p>
    <w:p>
      <w:pPr>
        <w:pStyle w:val="Heading2"/>
        <w:rPr/>
      </w:pPr>
      <w:r>
        <w:rPr/>
        <w:t xml:space="preserve">Создание </w:t>
      </w:r>
      <w:r>
        <w:rPr>
          <w:lang w:val="en-US"/>
        </w:rPr>
        <w:t xml:space="preserve">Kanban – </w:t>
      </w:r>
      <w:r>
        <w:rPr/>
        <w:t>проекта</w:t>
      </w:r>
    </w:p>
    <w:p>
      <w:pPr>
        <w:pStyle w:val="Normal"/>
        <w:rPr>
          <w:lang w:val="ru-RU"/>
        </w:rPr>
      </w:pPr>
      <w:r>
        <w:rPr>
          <w:lang w:val="ru-RU"/>
        </w:rPr>
      </w:r>
    </w:p>
    <w:p>
      <w:pPr>
        <w:pStyle w:val="Normal"/>
        <w:jc w:val="center"/>
        <w:rPr>
          <w:lang w:val="en-US"/>
        </w:rPr>
      </w:pPr>
      <w:r>
        <w:rPr/>
        <w:drawing>
          <wp:inline distT="0" distB="0" distL="0" distR="0">
            <wp:extent cx="5733415" cy="5234940"/>
            <wp:effectExtent l="0" t="0" r="0" b="0"/>
            <wp:docPr id="5" name="Picture 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8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523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2"/>
        <w:rPr/>
      </w:pPr>
      <w:r>
        <w:rPr/>
        <w:t>Добавление участников в проект</w:t>
      </w:r>
    </w:p>
    <w:p>
      <w:pPr>
        <w:pStyle w:val="Normal"/>
        <w:rPr>
          <w:lang w:val="ru-RU"/>
        </w:rPr>
      </w:pPr>
      <w:r>
        <w:rPr/>
        <w:drawing>
          <wp:inline distT="0" distB="0" distL="0" distR="0">
            <wp:extent cx="5733415" cy="2887345"/>
            <wp:effectExtent l="0" t="0" r="0" b="0"/>
            <wp:docPr id="6" name="Picture 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19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288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>
          <w:lang w:val="ru-RU"/>
        </w:rPr>
      </w:pPr>
      <w:r>
        <w:rPr>
          <w:lang w:val="ru-RU"/>
        </w:rPr>
      </w:r>
    </w:p>
    <w:p>
      <w:pPr>
        <w:pStyle w:val="Heading2"/>
        <w:rPr/>
      </w:pPr>
      <w:r>
        <w:rPr/>
        <w:t>Настройка доски</w:t>
      </w:r>
    </w:p>
    <w:p>
      <w:pPr>
        <w:pStyle w:val="Normal"/>
        <w:jc w:val="center"/>
        <w:rPr>
          <w:lang w:val="ru-RU"/>
        </w:rPr>
      </w:pPr>
      <w:r>
        <w:rPr/>
        <w:drawing>
          <wp:inline distT="0" distB="0" distL="0" distR="0">
            <wp:extent cx="5733415" cy="2564765"/>
            <wp:effectExtent l="0" t="0" r="0" b="0"/>
            <wp:docPr id="7" name="Picture 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20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256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2"/>
        <w:rPr/>
      </w:pPr>
      <w:r>
        <w:rPr/>
        <w:drawing>
          <wp:inline distT="0" distB="0" distL="0" distR="0">
            <wp:extent cx="5733415" cy="5598160"/>
            <wp:effectExtent l="0" t="0" r="0" b="0"/>
            <wp:docPr id="8" name="Picture 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21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559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>
          <w:lang w:val="ru-RU"/>
        </w:rPr>
      </w:pPr>
      <w:r>
        <w:rPr/>
        <w:drawing>
          <wp:inline distT="0" distB="0" distL="0" distR="0">
            <wp:extent cx="3335655" cy="2994660"/>
            <wp:effectExtent l="0" t="0" r="0" b="0"/>
            <wp:docPr id="9" name="Picture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3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5655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>
          <w:lang w:val="ru-RU"/>
        </w:rPr>
      </w:pPr>
      <w:r>
        <w:rPr>
          <w:lang w:val="ru-RU"/>
        </w:rPr>
      </w:r>
    </w:p>
    <w:p>
      <w:pPr>
        <w:pStyle w:val="Heading2"/>
        <w:rPr/>
      </w:pPr>
      <w:r>
        <w:rPr/>
      </w:r>
    </w:p>
    <w:p>
      <w:pPr>
        <w:pStyle w:val="Heading2"/>
        <w:rPr/>
      </w:pPr>
      <w:r>
        <w:rPr/>
        <w:t>Симуляция проектной работы</w:t>
      </w:r>
    </w:p>
    <w:p>
      <w:pPr>
        <w:pStyle w:val="Normal"/>
        <w:rPr>
          <w:lang w:val="ru-RU"/>
        </w:rPr>
      </w:pPr>
      <w:r>
        <w:rPr/>
        <w:drawing>
          <wp:inline distT="0" distB="0" distL="0" distR="0">
            <wp:extent cx="5733415" cy="1875155"/>
            <wp:effectExtent l="0" t="0" r="0" b="0"/>
            <wp:docPr id="10" name="Picture 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22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187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lang w:val="ru-RU"/>
        </w:rPr>
      </w:pPr>
      <w:r>
        <w:rPr>
          <w:lang w:val="ru-RU"/>
        </w:rPr>
      </w:r>
    </w:p>
    <w:p>
      <w:pPr>
        <w:pStyle w:val="Heading2"/>
        <w:rPr/>
      </w:pPr>
      <w:r>
        <w:rPr/>
        <w:t>Метрики</w:t>
      </w:r>
    </w:p>
    <w:p>
      <w:pPr>
        <w:pStyle w:val="Heading1"/>
        <w:rPr/>
      </w:pPr>
      <w:r>
        <w:rPr/>
        <w:drawing>
          <wp:inline distT="0" distB="0" distL="0" distR="0">
            <wp:extent cx="5733415" cy="1378585"/>
            <wp:effectExtent l="0" t="0" r="0" b="0"/>
            <wp:docPr id="11" name="Picture 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26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137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lang w:val="ru-RU"/>
        </w:rPr>
      </w:pPr>
      <w:r>
        <w:rPr>
          <w:lang w:val="ru-RU"/>
        </w:rPr>
      </w:r>
    </w:p>
    <w:p>
      <w:pPr>
        <w:pStyle w:val="Normal"/>
        <w:jc w:val="center"/>
        <w:rPr>
          <w:lang w:val="ru-RU"/>
        </w:rPr>
      </w:pPr>
      <w:r>
        <w:rPr/>
        <w:drawing>
          <wp:inline distT="0" distB="0" distL="0" distR="0">
            <wp:extent cx="5733415" cy="2659380"/>
            <wp:effectExtent l="0" t="0" r="0" b="0"/>
            <wp:docPr id="12" name="Picture 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24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265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lang w:val="ru-RU"/>
        </w:rPr>
      </w:pPr>
      <w:r>
        <w:rPr>
          <w:lang w:val="ru-RU"/>
        </w:rPr>
      </w:r>
    </w:p>
    <w:p>
      <w:pPr>
        <w:pStyle w:val="Normal"/>
        <w:jc w:val="center"/>
        <w:rPr>
          <w:lang w:val="ru-RU"/>
        </w:rPr>
      </w:pPr>
      <w:r>
        <w:rPr/>
        <w:drawing>
          <wp:inline distT="0" distB="0" distL="0" distR="0">
            <wp:extent cx="5733415" cy="2860675"/>
            <wp:effectExtent l="0" t="0" r="0" b="0"/>
            <wp:docPr id="13" name="Picture 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27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286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lang w:val="ru-RU"/>
        </w:rPr>
      </w:pPr>
      <w:r>
        <w:rPr>
          <w:lang w:val="ru-RU"/>
        </w:rPr>
      </w:r>
    </w:p>
    <w:p>
      <w:pPr>
        <w:pStyle w:val="Normal"/>
        <w:jc w:val="center"/>
        <w:rPr>
          <w:lang w:val="ru-RU"/>
        </w:rPr>
      </w:pPr>
      <w:r>
        <w:rPr/>
        <w:drawing>
          <wp:inline distT="0" distB="0" distL="0" distR="0">
            <wp:extent cx="5733415" cy="2830195"/>
            <wp:effectExtent l="0" t="0" r="0" b="0"/>
            <wp:docPr id="14" name="Picture 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2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283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>
          <w:lang w:val="ru-RU"/>
        </w:rPr>
      </w:pPr>
      <w:r>
        <w:rPr>
          <w:lang w:val="ru-RU"/>
        </w:rPr>
      </w:r>
    </w:p>
    <w:p>
      <w:pPr>
        <w:pStyle w:val="Heading1"/>
        <w:rPr/>
      </w:pPr>
      <w:bookmarkStart w:id="3" w:name="_Toc116590591"/>
      <w:r>
        <w:rPr/>
        <w:t>Вывод</w:t>
      </w:r>
      <w:bookmarkEnd w:id="3"/>
    </w:p>
    <w:p>
      <w:pPr>
        <w:pStyle w:val="Normal"/>
        <w:ind w:firstLine="720"/>
        <w:rPr>
          <w:rFonts w:ascii="Calibri" w:hAnsi="Calibri" w:cs="Calibri" w:asciiTheme="majorHAnsi" w:cstheme="majorHAnsi" w:hAnsiTheme="majorHAnsi"/>
          <w:sz w:val="28"/>
          <w:szCs w:val="28"/>
          <w:lang w:val="ru-RU"/>
        </w:rPr>
      </w:pPr>
      <w:r>
        <w:rPr>
          <w:rFonts w:cs="Calibri" w:ascii="Calibri" w:hAnsi="Calibri" w:asciiTheme="majorHAnsi" w:cstheme="majorHAnsi" w:hAnsiTheme="majorHAnsi"/>
          <w:sz w:val="28"/>
          <w:szCs w:val="28"/>
          <w:lang w:val="ru-RU"/>
        </w:rPr>
        <w:t xml:space="preserve">Во время выполнения лабораторной работы я изучил принципы работы трекера задач </w:t>
      </w:r>
      <w:r>
        <w:rPr>
          <w:rFonts w:cs="Calibri" w:ascii="Calibri" w:hAnsi="Calibri" w:asciiTheme="majorHAnsi" w:cstheme="majorHAnsi" w:hAnsiTheme="majorHAnsi"/>
          <w:sz w:val="28"/>
          <w:szCs w:val="28"/>
          <w:lang w:val="en-US"/>
        </w:rPr>
        <w:t>YouTrack</w:t>
      </w:r>
      <w:r>
        <w:rPr>
          <w:rFonts w:cs="Calibri" w:ascii="Calibri" w:hAnsi="Calibri" w:asciiTheme="majorHAnsi" w:cstheme="majorHAnsi" w:hAnsiTheme="majorHAnsi"/>
          <w:sz w:val="28"/>
          <w:szCs w:val="28"/>
          <w:lang w:val="ru-RU"/>
        </w:rPr>
        <w:t>. Я получил опыт планирования этапов работы, создания задач и связывания их в иерархическую структуру. Также, после симуляции процесса работы, я составил метрики,  описывающие ход работы.</w:t>
      </w:r>
    </w:p>
    <w:sectPr>
      <w:type w:val="nextPage"/>
      <w:pgSz w:w="11906" w:h="16838"/>
      <w:pgMar w:left="1440" w:right="1440" w:gutter="0" w:header="0" w:top="1440" w:footer="0" w:bottom="1440"/>
      <w:pgNumType w:start="1" w:fmt="decimal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Arial">
    <w:charset w:val="01"/>
    <w:family w:val="roman"/>
    <w:pitch w:val="variable"/>
  </w:font>
  <w:font w:name="Calibri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Times New Roman">
    <w:charset w:val="01"/>
    <w:family w:val="roman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/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/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/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/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/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/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/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/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/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00"/>
  <w:defaultTabStop w:val="720"/>
  <w:autoHyphenation w:val="true"/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themeFontLang w:val="ru-RU" w:eastAsia="ja-JP" w:bidi="ar-SA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Arial" w:hAnsi="Arial" w:eastAsia="Arial" w:cs="Arial"/>
        <w:sz w:val="22"/>
        <w:szCs w:val="22"/>
        <w:lang w:val="ru-RU" w:eastAsia="ru-RU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1b5387"/>
    <w:pPr>
      <w:widowControl/>
      <w:bidi w:val="0"/>
      <w:spacing w:lineRule="auto" w:line="276" w:before="0" w:after="0"/>
      <w:jc w:val="left"/>
    </w:pPr>
    <w:rPr>
      <w:rFonts w:ascii="Arial" w:hAnsi="Arial" w:eastAsia="Arial" w:cs="Arial"/>
      <w:color w:val="auto"/>
      <w:kern w:val="0"/>
      <w:sz w:val="22"/>
      <w:szCs w:val="22"/>
      <w:lang w:val="ru-RU" w:eastAsia="ru-RU" w:bidi="ar-SA"/>
    </w:rPr>
  </w:style>
  <w:style w:type="paragraph" w:styleId="Heading1">
    <w:name w:val="Heading 1"/>
    <w:basedOn w:val="Normal"/>
    <w:next w:val="Normal"/>
    <w:uiPriority w:val="9"/>
    <w:qFormat/>
    <w:rsid w:val="00887f2e"/>
    <w:pPr>
      <w:jc w:val="center"/>
      <w:outlineLvl w:val="0"/>
    </w:pPr>
    <w:rPr>
      <w:rFonts w:ascii="Calibri" w:hAnsi="Calibri" w:cs="Calibri" w:asciiTheme="majorHAnsi" w:cstheme="majorHAnsi" w:hAnsiTheme="majorHAnsi"/>
      <w:sz w:val="36"/>
      <w:szCs w:val="36"/>
      <w:lang w:val="ru-RU"/>
    </w:rPr>
  </w:style>
  <w:style w:type="paragraph" w:styleId="Heading2">
    <w:name w:val="Heading 2"/>
    <w:basedOn w:val="Normal"/>
    <w:next w:val="Normal"/>
    <w:uiPriority w:val="9"/>
    <w:unhideWhenUsed/>
    <w:qFormat/>
    <w:rsid w:val="00927e1d"/>
    <w:pPr>
      <w:outlineLvl w:val="1"/>
    </w:pPr>
    <w:rPr>
      <w:rFonts w:ascii="Calibri" w:hAnsi="Calibri" w:cs="Calibri" w:asciiTheme="majorHAnsi" w:cstheme="majorHAnsi" w:hAnsiTheme="majorHAnsi"/>
      <w:i/>
      <w:iCs/>
      <w:sz w:val="32"/>
      <w:szCs w:val="32"/>
      <w:lang w:val="ru-RU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b5387"/>
    <w:pPr>
      <w:spacing w:lineRule="auto" w:line="259" w:before="240" w:after="240"/>
      <w:outlineLvl w:val="2"/>
    </w:pPr>
    <w:rPr>
      <w:rFonts w:ascii="Calibri" w:hAnsi="Calibri" w:cs="Calibri" w:asciiTheme="majorHAnsi" w:cstheme="majorHAnsi" w:hAnsiTheme="majorHAnsi"/>
      <w:i/>
      <w:iCs/>
      <w:color w:val="222222"/>
      <w:sz w:val="28"/>
      <w:szCs w:val="28"/>
      <w:lang w:val="ru-RU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 w:val="true"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 w:val="true"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 w:val="true"/>
      <w:keepLines/>
      <w:spacing w:before="240" w:after="80"/>
      <w:outlineLvl w:val="5"/>
    </w:pPr>
    <w:rPr>
      <w:i/>
      <w:color w:val="666666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yperlink">
    <w:name w:val="Hyperlink"/>
    <w:basedOn w:val="DefaultParagraphFont"/>
    <w:uiPriority w:val="99"/>
    <w:unhideWhenUsed/>
    <w:rsid w:val="00715847"/>
    <w:rPr>
      <w:color w:themeColor="hyperlink"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qFormat/>
    <w:rsid w:val="00715847"/>
    <w:rPr>
      <w:color w:val="605E5C"/>
      <w:shd w:fill="E1DFDD" w:val="clear"/>
    </w:rPr>
  </w:style>
  <w:style w:type="character" w:styleId="Heading3Char" w:customStyle="1">
    <w:name w:val="Heading 3 Char"/>
    <w:basedOn w:val="DefaultParagraphFont"/>
    <w:link w:val="Heading3"/>
    <w:uiPriority w:val="9"/>
    <w:qFormat/>
    <w:rsid w:val="001b5387"/>
    <w:rPr>
      <w:rFonts w:ascii="Calibri" w:hAnsi="Calibri" w:cs="Calibri" w:asciiTheme="majorHAnsi" w:cstheme="majorHAnsi" w:hAnsiTheme="majorHAnsi"/>
      <w:i/>
      <w:iCs/>
      <w:color w:val="222222"/>
      <w:sz w:val="28"/>
      <w:szCs w:val="28"/>
      <w:lang w:val="ru-RU"/>
    </w:rPr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Noto Sans CJK SC" w:cs="Noto Sans Devanagari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Noto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Noto Sans Devanagari"/>
    </w:rPr>
  </w:style>
  <w:style w:type="paragraph" w:styleId="ListParagraph">
    <w:name w:val="List Paragraph"/>
    <w:basedOn w:val="Normal"/>
    <w:uiPriority w:val="34"/>
    <w:qFormat/>
    <w:rsid w:val="00a00544"/>
    <w:pPr>
      <w:spacing w:before="0" w:after="0"/>
      <w:ind w:left="720"/>
      <w:contextualSpacing/>
    </w:pPr>
    <w:rPr/>
  </w:style>
  <w:style w:type="paragraph" w:styleId="Title">
    <w:name w:val="Title"/>
    <w:basedOn w:val="Normal"/>
    <w:next w:val="Normal"/>
    <w:uiPriority w:val="10"/>
    <w:qFormat/>
    <w:pPr>
      <w:keepNext w:val="true"/>
      <w:keepLines/>
      <w:spacing w:before="0"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 w:val="true"/>
      <w:keepLines/>
      <w:spacing w:before="0" w:after="320"/>
    </w:pPr>
    <w:rPr>
      <w:color w:val="666666"/>
      <w:sz w:val="30"/>
      <w:szCs w:val="30"/>
    </w:rPr>
  </w:style>
  <w:style w:type="paragraph" w:styleId="NormalWeb">
    <w:name w:val="Normal (Web)"/>
    <w:basedOn w:val="Normal"/>
    <w:uiPriority w:val="99"/>
    <w:unhideWhenUsed/>
    <w:qFormat/>
    <w:rsid w:val="009e0d57"/>
    <w:pPr>
      <w:spacing w:lineRule="auto" w:line="240" w:beforeAutospacing="1" w:afterAutospacing="1"/>
    </w:pPr>
    <w:rPr>
      <w:rFonts w:ascii="Times New Roman" w:hAnsi="Times New Roman" w:eastAsia="Times New Roman" w:cs="Times New Roman"/>
      <w:sz w:val="24"/>
      <w:szCs w:val="24"/>
      <w:lang w:val="ru-RU"/>
    </w:rPr>
  </w:style>
  <w:style w:type="paragraph" w:styleId="IndexHeading">
    <w:name w:val="Index Heading"/>
    <w:basedOn w:val="Heading"/>
    <w:pPr/>
    <w:rPr/>
  </w:style>
  <w:style w:type="paragraph" w:styleId="TOCHeading">
    <w:name w:val="TOC Heading"/>
    <w:basedOn w:val="Heading1"/>
    <w:next w:val="Normal"/>
    <w:uiPriority w:val="39"/>
    <w:unhideWhenUsed/>
    <w:qFormat/>
    <w:rsid w:val="0006266b"/>
    <w:pPr>
      <w:keepNext w:val="true"/>
      <w:keepLines/>
      <w:spacing w:lineRule="auto" w:line="259" w:before="240" w:after="0"/>
      <w:jc w:val="left"/>
      <w:outlineLvl w:val="9"/>
    </w:pPr>
    <w:rPr>
      <w:rFonts w:eastAsia="ＭＳ ゴシック" w:cs="Times New Roman" w:cstheme="majorBidi" w:eastAsiaTheme="majorEastAsia"/>
      <w:color w:themeColor="accent1" w:themeShade="bf" w:val="365F91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06266b"/>
    <w:pPr>
      <w:spacing w:before="0" w:after="100"/>
    </w:pPr>
    <w:rPr/>
  </w:style>
  <w:style w:type="paragraph" w:styleId="TOC2">
    <w:name w:val="TOC 2"/>
    <w:basedOn w:val="Normal"/>
    <w:next w:val="Normal"/>
    <w:autoRedefine/>
    <w:uiPriority w:val="39"/>
    <w:unhideWhenUsed/>
    <w:rsid w:val="0006266b"/>
    <w:pPr>
      <w:spacing w:before="0" w:after="100"/>
      <w:ind w:left="220"/>
    </w:pPr>
    <w:rPr/>
  </w:style>
  <w:style w:type="paragraph" w:styleId="TOC3">
    <w:name w:val="TOC 3"/>
    <w:basedOn w:val="Normal"/>
    <w:next w:val="Normal"/>
    <w:autoRedefine/>
    <w:uiPriority w:val="39"/>
    <w:unhideWhenUsed/>
    <w:rsid w:val="0006266b"/>
    <w:pPr>
      <w:spacing w:before="0" w:after="100"/>
      <w:ind w:left="440"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Normal1">
    <w:name w:val="Table Normal1"/>
    <w:rsid w:val="00ec3186"/>
    <w:tblPr>
      <w:tblCellMar>
        <w:top w:w="0" w:type="dxa"/>
        <w:left w:w="0" w:type="dxa"/>
        <w:bottom w:w="0" w:type="dxa"/>
        <w:right w:w="0" w:type="dxa"/>
      </w:tblCellMar>
    </w:tblPr>
  </w:style>
  <w:style w:type="table" w:styleId="TableGrid">
    <w:name w:val="Table Grid"/>
    <w:basedOn w:val="TableNormal"/>
    <w:uiPriority w:val="59"/>
    <w:rsid w:val="00fb4123"/>
    <w:pPr>
      <w:spacing w:line="240" w:lineRule="auto"/>
    </w:pPr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https://pinterest.com/" TargetMode="External"/><Relationship Id="rId3" Type="http://schemas.openxmlformats.org/officeDocument/2006/relationships/image" Target="media/image1.png"/><Relationship Id="rId4" Type="http://schemas.openxmlformats.org/officeDocument/2006/relationships/image" Target="media/image2.png"/><Relationship Id="rId5" Type="http://schemas.openxmlformats.org/officeDocument/2006/relationships/image" Target="media/image3.png"/><Relationship Id="rId6" Type="http://schemas.openxmlformats.org/officeDocument/2006/relationships/image" Target="media/image4.png"/><Relationship Id="rId7" Type="http://schemas.openxmlformats.org/officeDocument/2006/relationships/image" Target="media/image5.png"/><Relationship Id="rId8" Type="http://schemas.openxmlformats.org/officeDocument/2006/relationships/image" Target="media/image6.png"/><Relationship Id="rId9" Type="http://schemas.openxmlformats.org/officeDocument/2006/relationships/image" Target="media/image7.png"/><Relationship Id="rId10" Type="http://schemas.openxmlformats.org/officeDocument/2006/relationships/image" Target="media/image8.png"/><Relationship Id="rId11" Type="http://schemas.openxmlformats.org/officeDocument/2006/relationships/image" Target="media/image9.png"/><Relationship Id="rId12" Type="http://schemas.openxmlformats.org/officeDocument/2006/relationships/image" Target="media/image10.png"/><Relationship Id="rId13" Type="http://schemas.openxmlformats.org/officeDocument/2006/relationships/image" Target="media/image11.png"/><Relationship Id="rId14" Type="http://schemas.openxmlformats.org/officeDocument/2006/relationships/image" Target="media/image12.png"/><Relationship Id="rId15" Type="http://schemas.openxmlformats.org/officeDocument/2006/relationships/image" Target="media/image13.png"/><Relationship Id="rId16" Type="http://schemas.openxmlformats.org/officeDocument/2006/relationships/image" Target="media/image14.png"/><Relationship Id="rId17" Type="http://schemas.openxmlformats.org/officeDocument/2006/relationships/numbering" Target="numbering.xml"/><Relationship Id="rId18" Type="http://schemas.openxmlformats.org/officeDocument/2006/relationships/fontTable" Target="fontTable.xml"/><Relationship Id="rId19" Type="http://schemas.openxmlformats.org/officeDocument/2006/relationships/settings" Target="settings.xml"/><Relationship Id="rId20" Type="http://schemas.openxmlformats.org/officeDocument/2006/relationships/theme" Target="theme/theme1.xml"/><Relationship Id="rId21" Type="http://schemas.openxmlformats.org/officeDocument/2006/relationships/customXml" Target="../customXml/item1.xml"/><Relationship Id="rId22" Type="http://schemas.openxmlformats.org/officeDocument/2006/relationships/customXml" Target="../customXml/item2.xml"/><Relationship Id="rId23" Type="http://schemas.openxmlformats.org/officeDocument/2006/relationships/customXml" Target="../customXml/item3.xml"/><Relationship Id="rId24" Type="http://schemas.openxmlformats.org/officeDocument/2006/relationships/customXml" Target="../customXml/item4.xml"/>
</Relationships>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 pitchFamily="0" charset="1"/>
        <a:ea typeface=""/>
        <a:cs typeface=""/>
      </a:majorFont>
      <a:minorFont>
        <a:latin typeface="Cambria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tint val="50000"/>
              </a:schemeClr>
            </a:gs>
            <a:gs pos="35000">
              <a:schemeClr val="phClr">
                <a:tint val="37000"/>
              </a:schemeClr>
            </a:gs>
            <a:gs pos="100000">
              <a:schemeClr val="phClr">
                <a:tint val="15000"/>
              </a:schemeClr>
            </a:gs>
          </a:gsLst>
          <a:lin ang="16200000" scaled="1"/>
          <a:tileRect l="0" t="0" r="0" b="0"/>
        </a:gradFill>
        <a:gradFill>
          <a:gsLst>
            <a:gs pos="0">
              <a:schemeClr val="phClr">
                <a:tint val="100000"/>
                <a:shade val="100000"/>
              </a:schemeClr>
            </a:gs>
            <a:gs pos="100000">
              <a:schemeClr val="phClr">
                <a:tint val="50000"/>
                <a:shade val="100000"/>
              </a:schemeClr>
            </a:gs>
          </a:gsLst>
          <a:lin ang="16200000" scaled="0"/>
          <a:tileRect l="0" t="0" r="0" b="0"/>
        </a:gradFill>
      </a:fillStyleLst>
      <a:lnStyleLst>
        <a:ln w="9525" cap="flat" cmpd="sng" algn="ctr">
          <a:prstDash val="solid"/>
        </a:ln>
        <a:ln w="25400" cap="flat" cmpd="sng" algn="ctr">
          <a:prstDash val="solid"/>
        </a:ln>
        <a:ln w="38100" cap="flat" cmpd="sng" algn="ctr"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</a:schemeClr>
            </a:gs>
            <a:gs pos="40000">
              <a:schemeClr val="phClr">
                <a:tint val="45000"/>
                <a:shade val="99000"/>
              </a:schemeClr>
            </a:gs>
            <a:gs pos="100000">
              <a:schemeClr val="phClr">
                <a:shade val="20000"/>
              </a:schemeClr>
            </a:gs>
          </a:gsLst>
          <a:path path="circle">
            <a:fillToRect l="50000" t="-80000" r="50000" b="180000"/>
          </a:path>
          <a:tileRect l="0" t="0" r="0" b="0"/>
        </a:gradFill>
        <a:gradFill>
          <a:gsLst>
            <a:gs pos="0">
              <a:schemeClr val="phClr">
                <a:tint val="80000"/>
              </a:schemeClr>
            </a:gs>
            <a:gs pos="100000">
              <a:schemeClr val="phClr">
                <a:shade val="30000"/>
              </a:schemeClr>
            </a:gs>
          </a:gsLst>
          <a:path path="circle">
            <a:fillToRect l="50000" t="50000" r="50000" b="50000"/>
          </a:path>
          <a:tileRect l="0" t="0" r="0" b="0"/>
        </a:gradFill>
      </a:bgFillStyleLst>
    </a:fmtScheme>
  </a:themeElements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_rels/item2.xml.rels><?xml version="1.0" encoding="UTF-8"?>
<Relationships xmlns="http://schemas.openxmlformats.org/package/2006/relationships"><Relationship Id="rId1" Type="http://schemas.openxmlformats.org/officeDocument/2006/relationships/customXmlProps" Target="itemProps2.xml"/>
</Relationships>
</file>

<file path=customXml/_rels/item3.xml.rels><?xml version="1.0" encoding="UTF-8"?>
<Relationships xmlns="http://schemas.openxmlformats.org/package/2006/relationships"><Relationship Id="rId1" Type="http://schemas.openxmlformats.org/officeDocument/2006/relationships/customXmlProps" Target="itemProps3.xml"/>
</Relationships>
</file>

<file path=customXml/_rels/item4.xml.rels><?xml version="1.0" encoding="UTF-8"?>
<Relationships xmlns="http://schemas.openxmlformats.org/package/2006/relationships"><Relationship Id="rId1" Type="http://schemas.openxmlformats.org/officeDocument/2006/relationships/customXmlProps" Target="itemProps4.xml"/>
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FF55770C07FEAA45821617C74926F18D" ma:contentTypeVersion="4" ma:contentTypeDescription="Создание документа." ma:contentTypeScope="" ma:versionID="b4bbbe533756f87fbef423dcce08aa19">
  <xsd:schema xmlns:xsd="http://www.w3.org/2001/XMLSchema" xmlns:xs="http://www.w3.org/2001/XMLSchema" xmlns:p="http://schemas.microsoft.com/office/2006/metadata/properties" xmlns:ns3="a092e4cb-f783-4bcc-b2df-17dc3c07a1ed" targetNamespace="http://schemas.microsoft.com/office/2006/metadata/properties" ma:root="true" ma:fieldsID="8221be6ae737099ead4f7e6a6dae9491" ns3:_="">
    <xsd:import namespace="a092e4cb-f783-4bcc-b2df-17dc3c07a1ed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092e4cb-f783-4bcc-b2df-17dc3c07a1e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E9A08EFC-80B1-4A92-9E70-81206D13826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092e4cb-f783-4bcc-b2df-17dc3c07a1e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F4EF2100-93A1-41D4-A761-08B92B87A3F6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DFF1C1B3-8D79-4784-A1E2-F66B57874DDA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C1BEA4FD-2744-419E-B451-10B41D3AFEE0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Application>LibreOffice/7.6.4.1$Linux_X86_64 LibreOffice_project/60$Build-1</Application>
  <AppVersion>15.0000</AppVersion>
  <Pages>9</Pages>
  <Words>229</Words>
  <Characters>1587</Characters>
  <CharactersWithSpaces>1782</CharactersWithSpaces>
  <Paragraphs>47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2023-12-22T07:03:00Z</dcterms:created>
  <dc:creator>Егор</dc:creator>
  <dc:description/>
  <dc:language>en-US</dc:language>
  <cp:lastModifiedBy/>
  <dcterms:modified xsi:type="dcterms:W3CDTF">2024-01-09T04:45:51Z</dcterms:modified>
  <cp:revision>8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0x010100FF55770C07FEAA45821617C74926F18D</vt:lpwstr>
  </property>
</Properties>
</file>