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ФЕДЕРАЦИИ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ФЕДЕРАЛЬНОЕ ГОСУДАРСТВЕННОЕ АВТОНОМНОЕ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Национальный исследовательский университет ИТМО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ЛАБОРАТОРНАЯ РАБОТА № 4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«Исследование протоколов, форматов обмена информаций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 языков разметки документов»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«ИНФОРМАТИКА»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Вариант № 13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Выполнил: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Студент группы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P3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116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Ткачев Илья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Андреевич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Преподаватель:</w:t>
      </w:r>
    </w:p>
    <w:p>
      <w:pPr>
        <w:widowControl/>
        <w:jc w:val="right"/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  <w:lang w:val="ru-RU" w:eastAsia="ru-RU" w:bidi="ru-RU"/>
        </w:rPr>
        <w:t>Машина Екатерина</w:t>
      </w:r>
    </w:p>
    <w:p>
      <w:pPr>
        <w:widowControl/>
        <w:jc w:val="right"/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  <w:lang w:val="ru-RU" w:eastAsia="ru-RU" w:bidi="ru-RU"/>
        </w:rPr>
        <w:t>Алексеевна</w:t>
      </w:r>
    </w:p>
    <w:p>
      <w:pPr>
        <w:jc w:val="right"/>
        <w:rPr>
          <w:rFonts w:hint="default" w:ascii="Times New Roman" w:hAnsi="Times New Roman" w:cs="Times New Roman"/>
        </w:rPr>
      </w:pPr>
    </w:p>
    <w:p>
      <w:pPr>
        <w:spacing w:before="0" w:beforeAutospacing="0" w:after="0" w:afterAutospacing="0"/>
        <w:ind w:left="0" w:right="0" w:firstLine="709"/>
        <w:jc w:val="right"/>
        <w:rPr>
          <w:rFonts w:hint="default" w:ascii="Times New Roman" w:hAnsi="Times New Roman" w:cs="Times New Roman"/>
          <w:u w:val="single"/>
        </w:rPr>
      </w:pPr>
    </w:p>
    <w:p>
      <w:pPr>
        <w:spacing w:before="0" w:beforeAutospacing="0" w:after="0" w:afterAutospacing="0"/>
        <w:rPr>
          <w:rFonts w:hint="default" w:ascii="Times New Roman" w:hAnsi="Times New Roman" w:cs="Times New Roman"/>
        </w:rPr>
      </w:pPr>
    </w:p>
    <w:p>
      <w:pPr>
        <w:spacing w:before="0" w:beforeAutospacing="0" w:after="0" w:afterAutospacing="0"/>
        <w:rPr>
          <w:rFonts w:hint="default" w:ascii="Times New Roman" w:hAnsi="Times New Roman" w:cs="Times New Roman"/>
        </w:rPr>
      </w:pPr>
    </w:p>
    <w:p>
      <w:pPr>
        <w:spacing w:before="0" w:beforeAutospacing="0" w:after="0" w:afterAutospacing="0"/>
        <w:rPr>
          <w:rFonts w:hint="default" w:ascii="Times New Roman" w:hAnsi="Times New Roman" w:cs="Times New Roman"/>
        </w:rPr>
      </w:pPr>
    </w:p>
    <w:p>
      <w:pPr>
        <w:spacing w:before="0" w:beforeAutospacing="0" w:after="0" w:afterAutospacing="0"/>
        <w:rPr>
          <w:rFonts w:hint="default" w:ascii="Times New Roman" w:hAnsi="Times New Roman" w:cs="Times New Roman"/>
        </w:rPr>
      </w:pPr>
    </w:p>
    <w:p>
      <w:pPr>
        <w:spacing w:before="0" w:beforeAutospacing="0" w:after="0" w:afterAutospacing="0"/>
        <w:rPr>
          <w:rFonts w:hint="default" w:ascii="Times New Roman" w:hAnsi="Times New Roman" w:cs="Times New Roman"/>
        </w:rPr>
      </w:pPr>
    </w:p>
    <w:p>
      <w:pPr>
        <w:spacing w:before="0" w:beforeAutospacing="0" w:after="0" w:afterAutospacing="0"/>
        <w:rPr>
          <w:rFonts w:hint="default" w:ascii="Times New Roman" w:hAnsi="Times New Roman" w:cs="Times New Roman"/>
        </w:rPr>
      </w:pPr>
    </w:p>
    <w:p>
      <w:pPr>
        <w:spacing w:before="0" w:beforeAutospacing="0" w:after="0" w:afterAutospacing="0"/>
        <w:rPr>
          <w:rFonts w:hint="default" w:ascii="Times New Roman" w:hAnsi="Times New Roman" w:cs="Times New Roman"/>
        </w:rPr>
      </w:pPr>
    </w:p>
    <w:p>
      <w:pPr>
        <w:spacing w:before="0" w:beforeAutospacing="0" w:after="0" w:afterAutospacing="0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0"/>
        </w:rPr>
      </w:pPr>
      <w:r>
        <w:rPr>
          <w:rFonts w:hint="default" w:ascii="Times New Roman" w:hAnsi="Times New Roman" w:cs="Times New Roman"/>
          <w:sz w:val="24"/>
          <w:szCs w:val="20"/>
          <w:lang w:val="ru-RU"/>
        </w:rPr>
        <w:t xml:space="preserve">2022, </w:t>
      </w:r>
      <w:r>
        <w:rPr>
          <w:rFonts w:hint="default" w:ascii="Times New Roman" w:hAnsi="Times New Roman" w:cs="Times New Roman"/>
          <w:sz w:val="24"/>
          <w:szCs w:val="20"/>
        </w:rPr>
        <w:t>Санкт-Петербург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ru-RU"/>
        </w:rPr>
        <w:t>Содержание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 работы</w:t>
      </w:r>
      <w:r>
        <w:rPr>
          <w:rFonts w:hint="default"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Обязательное задание</w:t>
      </w:r>
      <w:r>
        <w:rPr>
          <w:rFonts w:hint="default"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6</w:t>
      </w:r>
    </w:p>
    <w:p>
      <w:pPr>
        <w:ind w:left="980" w:hanging="980" w:hangingChars="3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Дополнительное задание № 1</w:t>
      </w:r>
      <w:r>
        <w:rPr>
          <w:rFonts w:hint="default"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Дополнительное задание № 2</w:t>
      </w:r>
      <w:r>
        <w:rPr>
          <w:rFonts w:hint="default"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Дополнительное задание № 3</w:t>
      </w:r>
      <w:r>
        <w:rPr>
          <w:rFonts w:hint="default"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Дополнительное задание № 4</w:t>
      </w:r>
      <w:r>
        <w:rPr>
          <w:rFonts w:hint="default"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</w:p>
    <w:p>
      <w:pPr>
        <w:ind w:left="560" w:hanging="560" w:hangingChars="20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ru-RU"/>
        </w:rPr>
        <w:t>Задание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Изучить форму Бэкуса-Наура.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Изучить особенности языков разметки/форматов JSON, YAML, XML.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Понять устройство страницы с расписанием для своей группы: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http://itmo.ru/ru/schedule/0/P3110/schedule.htm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6. 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7. Нельзя использовать готовые библиотеки, в том числе регулярные выражения в Python и библиотеки для загрузки XML-файлов.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8. Дополнительное задание №1 (позволяет набрать +10 процентов от максимального числа баллов БаРС за данную лабораторную).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Найти готовые библиотеки, осуществляющие аналогичный парсинг и конвертацию файлов.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Сравнить полученные результаты и объяснить их сходство/различие.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9. Дополнительное задание №2 (позволяет набрать +10 процентов от максимального числа баллов БаРС за данную лабораторную).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a) Переписать исходный код, добавив в него использование регулярных выражений.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Сравнить полученные результаты и объяснить их сходство/различие.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10.Дополнительное задание №3 (позволяет набрать +10 процентов от максимального числа баллов БаРС за данную лабораторную).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стократное время выполнения парсинга + конвертации в цикле.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Проанализировать полученные результаты и объяснить их сходство/различие.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11.Дополнительное задание №4 (позволяет набрать +5 процентов от максимального числа баллов БаРС за данную лабораторную).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Переписать исходную программу, чтобы она осуществляла парсинг и конвертацию исходного файла в любой другой формат (кроме JSON, YAML, XML, HTML): PROTOBUF,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TSV, CSV, WML и т.п.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d) Проанализировать полученные результаты, объяснить особенности использования формата.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12.Проверить, что все пункты задания выполнены и выполнены верно.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13.Написать отчёт о проделанной работе.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14.Подготовиться к устным вопросам на защите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ru-RU"/>
        </w:rPr>
        <w:t>Ход работы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Исходный файл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tableXML.xml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&lt;?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xml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4"/>
          <w:szCs w:val="24"/>
        </w:rPr>
        <w:t>version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1.0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24"/>
          <w:szCs w:val="24"/>
        </w:rPr>
        <w:t>encoding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windows-1251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root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today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Вторник, 8 ноября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today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lessons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lesson1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time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start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8:20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start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end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9:50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end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time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lessonName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Иностранный язык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lessonName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teacherName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Гаипова Азиза Атахановна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teacherName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place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ауд. 3401, ул.Ломоносова, д.9, лит. Е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place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educationForm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Очно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educationForm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lesson1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lesson2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time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start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10:00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start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end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11:30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end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time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lessonName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Иностранный язык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lessonName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teacherName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Гаипова Азиза Атахановна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teacherName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place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ауд. 3401, ул.Ломоносова, д.9, лит. Е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place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educationForm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Очно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educationForm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lesson2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lessons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root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&gt;</w:t>
      </w: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  <w:t>Обязательное задание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  <w:t>osnova.py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fileXML =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'tableXML.xml'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'r'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'windows-1251'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fileJSON =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'tableJSON.json'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'w'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orderHeaders = [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newHeader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fileJSON.write(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'{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linesXML = fileXML.readlines()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fileXML.close()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(linesXML)):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temp = linesXML[i].split(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'&lt;'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a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temp[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fileJSON.write(a)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(temp) 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temp[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'&gt;'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newHeader += j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newHeader == 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'/'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orderHeaders[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(orderHeaders)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fileJSON.write(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'}'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orderHeaders.pop()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 &lt;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(linesXML)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and not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(linesXML[i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B200B2"/>
          <w:shd w:val="clear" w:fill="2B2B2B"/>
        </w:rPr>
        <w:t>__contains__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(orderHeaders[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(orderHeaders)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fileJSON.write(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newHeader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orderHeaders.append(newHeader)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fileJSON.write(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'"'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newHeader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'": {'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newHeader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temp[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'&gt;'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newHeader += j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fileJSON.write(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'"'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newHeader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'": "'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temp[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].split(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'&gt;'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'"'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 not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(linesXML[i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B200B2"/>
          <w:shd w:val="clear" w:fill="2B2B2B"/>
        </w:rPr>
        <w:t>__contains__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(orderHeaders[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(orderHeaders)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])): fileJSON.write(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newHeader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fileJSON.write(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fileJSON.write(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'}'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fileJSON.close()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Результат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tableJSON.json: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"root"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"today"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"Вторник, 8 ноября"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"lessons"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"lesson1"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"time"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"start"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"8:20"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"end"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"9:50"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"lessonName"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"Иностранный язык"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"teacherName"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"Гаипова Азиза Атахановна"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"place"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"ауд. 3401, ул.Ломоносова, д.9, лит. Е"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"educationForm"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"Очно"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"lesson2"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"time"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"start"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"10:00"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"end"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"11:30"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"lessonName"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"Иностранный язык"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"teacherName"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"Гаипова Азиза Атахановна"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"place"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"ауд. 3401, ул.Ломоносова, д.9, лит. Е"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"educationForm"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"Очно"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Данные правильно перевелись в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json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формат.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  <w:t>Дополнительное задание № 1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  <w:t>dop_1.py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xmltodict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json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'tableXML.xml'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fd: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doc = xmltodict.parse(fd.read())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text = json.dumps(doc)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tableJSON 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u'{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\n\t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numberTubs 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(text)):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text[i] ==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'{'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tableJSON +=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'{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numberTubs +=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tableJSON += 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* numberTubs)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(i &lt;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(text) -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(i &gt;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(text[i -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] + text[i] + text[i +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] ==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', "'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continue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elif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(i &lt;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(text) -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(text[i] + text[i +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] + text[i +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] ==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', "'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tableJSON +=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tableJSON += 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* numberTubs)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text[i] ==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'}'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tableJSON +=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numberTubs -=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tableJSON += 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* numberTubs +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'}'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tableJSON += text[i]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fileNew =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'dop1_JSON.json'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'w'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fileNew.write(tableJSON)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fileNew.close()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  <w:t xml:space="preserve">Результат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  <w:t>dop1_JSON.json: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"root"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"today"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\u0412\u0442\u043e\u0440\u043d\u0438\u043a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, 8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\u043d\u043e\u044f\u0431\u0440\u044f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"lessons"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"lesson1"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"time"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"start"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"8:20"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"end"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"9:50"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"lessonName"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\u0418\u043d\u043e\u0441\u0442\u0440\u0430\u043d\u043d\u044b\u0439 \u044f\u0437\u044b\u043a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"teacherName"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\u0413\u0430\u0438\u043f\u043e\u0432\u0430 \u0410\u0437\u0438\u0437\u0430 \u0410\u0442\u0430\u0445\u0430\u043d\u043e\u0432\u043d\u0430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"place"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\u0430\u0443\u0434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. 3401,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\u0443\u043b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\u041b\u043e\u043c\u043e\u043d\u043e\u0441\u043e\u0432\u0430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\u0434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.9,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\u043b\u0438\u0442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.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\u0415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"educationForm"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\u041e\u0447\u043d\u043e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"lesson2"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"time"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"start"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"10:00"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"end"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"11:30"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"lessonName"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\u0418\u043d\u043e\u0441\u0442\u0440\u0430\u043d\u043d\u044b\u0439 \u044f\u0437\u044b\u043a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"teacherName"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\u0413\u0430\u0438\u043f\u043e\u0432\u0430 \u0410\u0437\u0438\u0437\u0430 \u0410\u0442\u0430\u0445\u0430\u043d\u043e\u0432\u043d\u0430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"place"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\u0430\u0443\u0434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. 3401,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\u0443\u043b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\u041b\u043e\u043c\u043e\u043d\u043e\u0441\u043e\u0432\u0430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\u0434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.9,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\u043b\u0438\u0442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.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\u0415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"educationForm"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\u041e\u0447\u043d\u043e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  <w:t>Результат совпадает с результатом в основном задании. Только здесь текст представлен в юникоде.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  <w:t>Дополнительное задание № 2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en-US"/>
        </w:rPr>
        <w:t>dop_2.py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re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fileXML =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'tableXML.xml'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'r'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'windows-1251'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fileJSON =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'dop2_JSON.json'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'w'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orderHeaders = [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newHeader 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'{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linesXML = fileXML.readlines()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(linesXML)):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temp = re.split(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r'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364135"/>
        </w:rPr>
        <w:t>[&lt;&gt;]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linesXML[i])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+ temp[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(temp) ==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orderHeaders[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(orderHeaders) -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 == temp[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orderHeaders.pop()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'}'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(i &lt;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(linesXML) -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and not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(re.fullmatch(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r'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364135"/>
        </w:rPr>
        <w:t>\t*&lt;/.*&gt;\n?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linesXML[i +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])):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    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f'"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temp[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": '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'{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orderHeaders.append(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'/'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+ temp[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f'"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temp[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": 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temp[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re.fullmatch(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r'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364135"/>
        </w:rPr>
        <w:t>\t*&lt;/.*\n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linesXML[i +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fileJSON.write(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'}'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fileJSON.close()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  <w:t xml:space="preserve">Результат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  <w:t>dop2_JSON.json: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"root"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"today"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"Вторник, 8 ноября"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"lessons"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"lesson1"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"time"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"start"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"8:20"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"end"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"9:50"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"lessonName"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"Иностранный язык"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"teacherName"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"Гаипова Азиза Атахановна"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"place"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"ауд. 3401, ул.Ломоносова, д.9, лит. Е"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"educationForm"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"Очно"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"lesson2"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"time"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"start"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"10:00"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"end"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"11:30"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"lessonName"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"Иностранный язык"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"teacherName"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"Гаипова Азиза Атахановна"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"place"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"ауд. 3401, ул.Ломоносова, д.9, лит. Е"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4"/>
          <w:szCs w:val="24"/>
          <w:shd w:val="clear" w:fill="2B2B2B"/>
        </w:rPr>
        <w:t>"educationForm"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"Очно"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}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  <w:t>Результат совпадает с результатом в основном задании.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  <w:t>Дополнительное задание № 3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  <w:t>dop_3.py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datetime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datetime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os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time100_osnova = datetime.today() - datetime.today()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time100_dop_1 = datetime.today() - datetime.today()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time100_dop_2 = datetime.today() - datetime.today()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100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t = datetime.today()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os.system(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'python osnova.py'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time100_osnova += (datetime.today() - t)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t = datetime.today()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os.system(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'python dop_1.py'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time100_dop_1 += (datetime.today() - t)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t = datetime.today()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os.system(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'python dop_2.py'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time100_dop_2 += (datetime.today() - t)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(time100_osnova)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(time100_dop_1)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(time100_dop_2)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en-US"/>
        </w:rPr>
        <w:t>0:00:04.121003</w:t>
      </w: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en-US"/>
        </w:rPr>
        <w:t>0:00:14.456653</w:t>
      </w: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en-US"/>
        </w:rPr>
        <w:t>0:00:05.488636</w:t>
      </w: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  <w:t>Быстрее всего выполнился файл без библиотек и регулярных выражений.</w:t>
      </w: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  <w:t>Дольше выполняется файл с использованием библиотек, так как в него загружаются данные библиотеки, а также библиотека переводит данные так, что после их ещё нужно обработать.</w:t>
      </w: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  <w:t>А третий файл, с регулярными выражениями, работает чуть дольше чем первый, потому что он работает как первый за исключением, что для работы со строками используются регулярные выражения, а они сравнивают всю строку. Это и замедляет программу.</w:t>
      </w: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  <w:t>Дополнительное задание № 4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  <w:t>dop_4.py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re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fileXML =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'tableXML.xml'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'r'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'windows-1251'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orderHeaders = []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newHeader 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linesXML = fileXML.readlines()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fileXML.close()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firstStr 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secondStr 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(linesXML) -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temp0 = re.split(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r'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364135"/>
        </w:rPr>
        <w:t>&lt;|&gt;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linesXML[i])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temp1 = re.split(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r'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364135"/>
        </w:rPr>
        <w:t>&lt;|&gt;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linesXML[i +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(temp0[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]) &lt;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(temp1[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orderHeaders.append(temp0[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(temp0) ==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firstStr !=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firstStr +=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secondStr +=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firstStr +=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(orderHeaders).replace(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"', '"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'/'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:-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] +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f'/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temp0[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temp0[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B200B2"/>
          <w:sz w:val="24"/>
          <w:szCs w:val="24"/>
          <w:shd w:val="clear" w:fill="2B2B2B"/>
        </w:rPr>
        <w:t>__contains__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secondStr +=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f'"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temp0[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secondStr += temp0[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(temp0[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]) &gt;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(temp1[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]):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orderHeaders.pop()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fileCSV =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'dop_4CSV.csv'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'w'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fileCSV.write(firstStr)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fileCSV.write(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fileCSV.write(secondStr)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fileCSV.close()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Результат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dop4_CSV.csv: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root/today,root/lessons/lesson1/time/start,root/lessons/lesson1/time/end,root/lessons/lesson1/lessonName,root/lessons/lesson1/teacherName,root/lessons/lesson1/place,root/lessons/lesson1/educationForm,root/lessons/lesson2/time/start,root/lessons/lesson2/time/end,root/lessons/lesson2/lessonName,root/lessons/lesson2/teacherName,root/lessons/lesson2/place,root/lessons/lesson2/educationForm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"Вторник, 8 ноября",8:20,9:50,Иностранный язык,Гаипова Азиза Атахановна,"ауд. 3401, ул.Ломоносова, д.9, лит. Е",Очно,10:00,11:30,Иностранный язык,Гаипова Азиза Атахановна,"ауд. 3401, ул.Ломоносова, д.9, лит. Е",Очно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32"/>
          <w:szCs w:val="32"/>
          <w:u w:val="single"/>
          <w:lang w:val="ru-RU"/>
        </w:rPr>
        <w:t>Вывод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  <w:t xml:space="preserve">Я познакомился с форматами представления данных. Сделал программы с разными способами конвертации одного формата в другой. Узнал как вызывать выполнение программы в консоли при помощи команд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en-US"/>
        </w:rPr>
        <w:t>python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  <w:t>.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FF"/>
          <w:sz w:val="24"/>
          <w:szCs w:val="24"/>
          <w:lang w:val="ru-RU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067AF0"/>
    <w:rsid w:val="1B0F0D2E"/>
    <w:rsid w:val="21323DE6"/>
    <w:rsid w:val="40AF0837"/>
    <w:rsid w:val="4A696F38"/>
    <w:rsid w:val="4F234F69"/>
    <w:rsid w:val="57C617E3"/>
    <w:rsid w:val="5BF6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2022-11-05T17:23:17Z</dcterms:created>
  <dc:creator>Hp</dc:creator>
  <cp:lastModifiedBy>Hp</cp:lastModifiedBy>
  <dcterms:modified xsi:type="dcterms:W3CDTF">2022-11-05T21:29:49Z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78882775FC524DF4AEAB929AA186EF6C</vt:lpwstr>
  </property>
</Properties>
</file>