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47709" w14:textId="77777777" w:rsidR="00D62814" w:rsidRDefault="00D62814" w:rsidP="00D62814">
      <w:pPr>
        <w:pStyle w:val="Titlehead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Санкт-Петербургский национальный исследовательский университет ИТМО</w:t>
      </w:r>
    </w:p>
    <w:p w14:paraId="271774B4" w14:textId="77777777" w:rsidR="00D62814" w:rsidRPr="00446135" w:rsidRDefault="00D62814" w:rsidP="00D62814">
      <w:pPr>
        <w:pStyle w:val="a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Факультет Программной Инженерии и Компьютерной техники</w:t>
      </w:r>
    </w:p>
    <w:p w14:paraId="49E4EE76" w14:textId="77777777" w:rsidR="00D62814" w:rsidRDefault="00D62814" w:rsidP="00D62814">
      <w:pPr>
        <w:pStyle w:val="a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Информатика</w:t>
      </w:r>
    </w:p>
    <w:p w14:paraId="6E9D133C" w14:textId="7D3310AD" w:rsidR="00D62814" w:rsidRPr="00FE376D" w:rsidRDefault="00D62814" w:rsidP="00D62814">
      <w:pPr>
        <w:pStyle w:val="a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Лабораторная работа №</w:t>
      </w:r>
      <w:r w:rsidR="005D262B" w:rsidRPr="00FE376D">
        <w:rPr>
          <w:rFonts w:asciiTheme="minorHAnsi" w:hAnsiTheme="minorHAnsi" w:cstheme="minorHAnsi"/>
        </w:rPr>
        <w:t>5</w:t>
      </w:r>
    </w:p>
    <w:p w14:paraId="1AF7D3FE" w14:textId="77777777" w:rsidR="00D62814" w:rsidRDefault="00D62814" w:rsidP="00D62814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</w:p>
    <w:p w14:paraId="308C8008" w14:textId="77777777" w:rsidR="00D62814" w:rsidRDefault="00D62814" w:rsidP="00D62814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</w:p>
    <w:p w14:paraId="191874B2" w14:textId="77777777" w:rsidR="00D62814" w:rsidRDefault="00D62814" w:rsidP="00D62814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Выполнил:</w:t>
      </w:r>
    </w:p>
    <w:p w14:paraId="5A419692" w14:textId="77777777" w:rsidR="00D62814" w:rsidRDefault="00D62814" w:rsidP="00D62814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Мухамеджанов Артур </w:t>
      </w:r>
      <w:proofErr w:type="spellStart"/>
      <w:r>
        <w:rPr>
          <w:rFonts w:asciiTheme="minorHAnsi" w:hAnsiTheme="minorHAnsi" w:cstheme="minorHAnsi"/>
          <w:sz w:val="28"/>
          <w:szCs w:val="28"/>
        </w:rPr>
        <w:t>Илдусович</w:t>
      </w:r>
      <w:proofErr w:type="spellEnd"/>
    </w:p>
    <w:p w14:paraId="213A4AF0" w14:textId="77777777" w:rsidR="00D62814" w:rsidRDefault="00D62814" w:rsidP="00D62814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P</w:t>
      </w:r>
      <w:r>
        <w:rPr>
          <w:rFonts w:asciiTheme="minorHAnsi" w:hAnsiTheme="minorHAnsi" w:cstheme="minorHAnsi"/>
          <w:sz w:val="28"/>
          <w:szCs w:val="28"/>
        </w:rPr>
        <w:t>3114</w:t>
      </w:r>
    </w:p>
    <w:p w14:paraId="5459A23E" w14:textId="77777777" w:rsidR="00D62814" w:rsidRDefault="00D62814" w:rsidP="00D62814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Преподаватели:</w:t>
      </w:r>
    </w:p>
    <w:p w14:paraId="0DB20230" w14:textId="77777777" w:rsidR="00D62814" w:rsidRDefault="00D62814" w:rsidP="00D62814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Балакшин Б. В.</w:t>
      </w:r>
    </w:p>
    <w:p w14:paraId="010AA0DE" w14:textId="77777777" w:rsidR="00D62814" w:rsidRDefault="00D62814" w:rsidP="00D62814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Машина Е. А.</w:t>
      </w:r>
    </w:p>
    <w:p w14:paraId="0FCA0552" w14:textId="77777777" w:rsidR="00D62814" w:rsidRDefault="00D62814" w:rsidP="00D62814">
      <w:pPr>
        <w:pStyle w:val="a3"/>
        <w:jc w:val="center"/>
        <w:rPr>
          <w:b/>
          <w:bCs/>
          <w:sz w:val="28"/>
          <w:szCs w:val="28"/>
        </w:rPr>
      </w:pPr>
    </w:p>
    <w:p w14:paraId="543AD5C2" w14:textId="77777777" w:rsidR="00D62814" w:rsidRDefault="00D62814" w:rsidP="00D62814">
      <w:pPr>
        <w:pStyle w:val="a3"/>
        <w:jc w:val="center"/>
        <w:rPr>
          <w:b/>
          <w:bCs/>
          <w:sz w:val="28"/>
          <w:szCs w:val="28"/>
        </w:rPr>
      </w:pPr>
    </w:p>
    <w:p w14:paraId="702756F1" w14:textId="77777777" w:rsidR="00D62814" w:rsidRDefault="00D62814" w:rsidP="00D62814">
      <w:pPr>
        <w:pStyle w:val="a3"/>
        <w:jc w:val="center"/>
        <w:rPr>
          <w:b/>
          <w:bCs/>
          <w:sz w:val="28"/>
          <w:szCs w:val="28"/>
        </w:rPr>
      </w:pPr>
    </w:p>
    <w:p w14:paraId="303F4D71" w14:textId="77777777" w:rsidR="00D62814" w:rsidRDefault="00D62814" w:rsidP="00D62814">
      <w:pPr>
        <w:pStyle w:val="a3"/>
        <w:jc w:val="center"/>
        <w:rPr>
          <w:b/>
          <w:bCs/>
          <w:sz w:val="28"/>
          <w:szCs w:val="28"/>
        </w:rPr>
      </w:pPr>
    </w:p>
    <w:p w14:paraId="078AC57D" w14:textId="77777777" w:rsidR="00D62814" w:rsidRDefault="00D62814" w:rsidP="00D62814">
      <w:pPr>
        <w:pStyle w:val="a3"/>
        <w:jc w:val="center"/>
        <w:rPr>
          <w:b/>
          <w:bCs/>
          <w:sz w:val="28"/>
          <w:szCs w:val="28"/>
        </w:rPr>
      </w:pPr>
    </w:p>
    <w:p w14:paraId="71C7134A" w14:textId="77777777" w:rsidR="00D62814" w:rsidRDefault="00D62814" w:rsidP="00D62814">
      <w:pPr>
        <w:pStyle w:val="a3"/>
        <w:jc w:val="center"/>
        <w:rPr>
          <w:b/>
          <w:bCs/>
          <w:sz w:val="28"/>
          <w:szCs w:val="28"/>
        </w:rPr>
      </w:pPr>
    </w:p>
    <w:p w14:paraId="7D3BF7A3" w14:textId="77777777" w:rsidR="00D62814" w:rsidRDefault="00D62814" w:rsidP="00D62814">
      <w:pPr>
        <w:pStyle w:val="a3"/>
        <w:jc w:val="center"/>
        <w:rPr>
          <w:b/>
          <w:bCs/>
          <w:sz w:val="28"/>
          <w:szCs w:val="28"/>
        </w:rPr>
      </w:pPr>
    </w:p>
    <w:p w14:paraId="00982EDD" w14:textId="77777777" w:rsidR="00D62814" w:rsidRDefault="00D62814" w:rsidP="00D62814">
      <w:pPr>
        <w:pStyle w:val="a3"/>
        <w:jc w:val="center"/>
        <w:rPr>
          <w:b/>
          <w:bCs/>
          <w:sz w:val="28"/>
          <w:szCs w:val="28"/>
        </w:rPr>
      </w:pPr>
    </w:p>
    <w:p w14:paraId="694A977E" w14:textId="77777777" w:rsidR="00D62814" w:rsidRDefault="00D62814" w:rsidP="00D62814">
      <w:pPr>
        <w:pStyle w:val="a3"/>
        <w:jc w:val="center"/>
        <w:rPr>
          <w:b/>
          <w:bCs/>
          <w:sz w:val="28"/>
          <w:szCs w:val="28"/>
        </w:rPr>
      </w:pPr>
    </w:p>
    <w:p w14:paraId="6DA2BA5A" w14:textId="77777777" w:rsidR="00D62814" w:rsidRDefault="00D62814" w:rsidP="00D62814">
      <w:pPr>
        <w:pStyle w:val="a3"/>
        <w:jc w:val="center"/>
        <w:rPr>
          <w:b/>
          <w:bCs/>
          <w:sz w:val="28"/>
          <w:szCs w:val="28"/>
        </w:rPr>
      </w:pPr>
    </w:p>
    <w:p w14:paraId="16D4047C" w14:textId="77777777" w:rsidR="00D62814" w:rsidRDefault="00D62814" w:rsidP="00D62814">
      <w:pPr>
        <w:pStyle w:val="a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Санкт-Петербург</w:t>
      </w:r>
    </w:p>
    <w:p w14:paraId="5EBCD134" w14:textId="77777777" w:rsidR="00D62814" w:rsidRDefault="00D62814" w:rsidP="00D62814">
      <w:pPr>
        <w:pStyle w:val="a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2022</w:t>
      </w:r>
    </w:p>
    <w:p w14:paraId="0CB28EA9" w14:textId="77777777" w:rsidR="00D62814" w:rsidRDefault="00D62814" w:rsidP="00D62814">
      <w:pPr>
        <w:pStyle w:val="a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</w:t>
      </w:r>
    </w:p>
    <w:p w14:paraId="3917A9E9" w14:textId="554FA1E0" w:rsidR="00D62814" w:rsidRPr="00FE376D" w:rsidRDefault="00D62814" w:rsidP="00D62814">
      <w:pPr>
        <w:pStyle w:val="a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</w:t>
      </w:r>
      <w:r w:rsidR="005D262B" w:rsidRPr="00FE376D">
        <w:rPr>
          <w:b/>
          <w:bCs/>
          <w:sz w:val="28"/>
          <w:szCs w:val="28"/>
        </w:rPr>
        <w:t>14</w:t>
      </w:r>
    </w:p>
    <w:p w14:paraId="3E0697B5" w14:textId="02131DD3" w:rsidR="005D262B" w:rsidRDefault="00AC3757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5D262B">
        <w:rPr>
          <w:b/>
          <w:bCs/>
          <w:sz w:val="24"/>
          <w:szCs w:val="24"/>
        </w:rPr>
        <w:t>Числа</w:t>
      </w:r>
    </w:p>
    <w:p w14:paraId="326BDB21" w14:textId="0368901A" w:rsidR="005D262B" w:rsidRPr="00FE376D" w:rsidRDefault="005D262B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</w:t>
      </w:r>
      <w:r w:rsidRPr="00FE376D">
        <w:rPr>
          <w:b/>
          <w:bCs/>
          <w:sz w:val="24"/>
          <w:szCs w:val="24"/>
        </w:rPr>
        <w:t xml:space="preserve"> = 5232</w:t>
      </w:r>
    </w:p>
    <w:p w14:paraId="5D6CE2C7" w14:textId="6D6512EA" w:rsidR="005D262B" w:rsidRDefault="005D262B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C</w:t>
      </w:r>
      <w:r w:rsidRPr="00FE376D">
        <w:rPr>
          <w:b/>
          <w:bCs/>
          <w:sz w:val="24"/>
          <w:szCs w:val="24"/>
        </w:rPr>
        <w:t xml:space="preserve"> = 18094</w:t>
      </w:r>
    </w:p>
    <w:p w14:paraId="08F602AF" w14:textId="77777777" w:rsidR="00FE376D" w:rsidRDefault="00FE376D" w:rsidP="00FE376D">
      <w:pPr>
        <w:numPr>
          <w:ilvl w:val="0"/>
          <w:numId w:val="1"/>
        </w:numPr>
        <w:tabs>
          <w:tab w:val="left" w:pos="993"/>
          <w:tab w:val="left" w:pos="2480"/>
        </w:tabs>
        <w:spacing w:before="240"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Определить свои числа А и С исходя из варианта. Вариант выбирается как сумма </w:t>
      </w:r>
      <w:proofErr w:type="spellStart"/>
      <w:r>
        <w:rPr>
          <w:rFonts w:ascii="Calibri" w:eastAsia="Calibri" w:hAnsi="Calibri" w:cs="Calibri"/>
          <w:sz w:val="28"/>
          <w:szCs w:val="28"/>
        </w:rPr>
        <w:t>последнеи</w:t>
      </w:r>
      <w:proofErr w:type="spellEnd"/>
      <w:r>
        <w:rPr>
          <w:rFonts w:ascii="Calibri" w:eastAsia="Calibri" w:hAnsi="Calibri" w:cs="Calibri"/>
          <w:sz w:val="28"/>
          <w:szCs w:val="28"/>
        </w:rPr>
        <w:t>̆ цифры в номере группы и номера в списке группы согласно ISU</w:t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</w:p>
    <w:p w14:paraId="60D19E5B" w14:textId="77777777" w:rsidR="00FE376D" w:rsidRDefault="00FE376D" w:rsidP="00FE376D">
      <w:pPr>
        <w:numPr>
          <w:ilvl w:val="0"/>
          <w:numId w:val="1"/>
        </w:numPr>
        <w:tabs>
          <w:tab w:val="left" w:pos="993"/>
          <w:tab w:val="left" w:pos="2480"/>
        </w:tabs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Обязательные задания (позволяют набрать до 65 процентов от максимального числа баллов </w:t>
      </w:r>
      <w:proofErr w:type="spellStart"/>
      <w:r>
        <w:rPr>
          <w:rFonts w:ascii="Calibri" w:eastAsia="Calibri" w:hAnsi="Calibri" w:cs="Calibri"/>
          <w:sz w:val="28"/>
          <w:szCs w:val="28"/>
        </w:rPr>
        <w:t>БаРС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за данную лабораторную). По заданному варианту исходных данных получить набор десятичных чисел</w:t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</w:p>
    <w:p w14:paraId="64B4FE65" w14:textId="77777777" w:rsidR="00FE376D" w:rsidRDefault="00FE376D" w:rsidP="00FE376D">
      <w:pPr>
        <w:numPr>
          <w:ilvl w:val="0"/>
          <w:numId w:val="1"/>
        </w:numPr>
        <w:tabs>
          <w:tab w:val="left" w:pos="993"/>
          <w:tab w:val="left" w:pos="2480"/>
        </w:tabs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С помощью любого не облачного табличного процессора (Microsoft Word, </w:t>
      </w:r>
      <w:proofErr w:type="spellStart"/>
      <w:r>
        <w:rPr>
          <w:rFonts w:ascii="Calibri" w:eastAsia="Calibri" w:hAnsi="Calibri" w:cs="Calibri"/>
          <w:sz w:val="28"/>
          <w:szCs w:val="28"/>
        </w:rPr>
        <w:t>LibreOffice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и т.п.) подготовить вычисление значений Х1,...,X12. При этом значения должны быть именно вычисляемыми, то есть меняться при изменении значений A и C.</w:t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</w:p>
    <w:p w14:paraId="0E9053C4" w14:textId="77777777" w:rsidR="00FE376D" w:rsidRDefault="00FE376D" w:rsidP="00FE376D">
      <w:pPr>
        <w:numPr>
          <w:ilvl w:val="0"/>
          <w:numId w:val="1"/>
        </w:numPr>
        <w:tabs>
          <w:tab w:val="left" w:pos="993"/>
          <w:tab w:val="left" w:pos="2480"/>
        </w:tabs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Используя 16-разрядный </w:t>
      </w:r>
      <w:proofErr w:type="spellStart"/>
      <w:r>
        <w:rPr>
          <w:rFonts w:ascii="Calibri" w:eastAsia="Calibri" w:hAnsi="Calibri" w:cs="Calibri"/>
          <w:sz w:val="28"/>
          <w:szCs w:val="28"/>
        </w:rPr>
        <w:t>двоичныи</w:t>
      </w:r>
      <w:proofErr w:type="spellEnd"/>
      <w:r>
        <w:rPr>
          <w:rFonts w:ascii="Calibri" w:eastAsia="Calibri" w:hAnsi="Calibri" w:cs="Calibri"/>
          <w:sz w:val="28"/>
          <w:szCs w:val="28"/>
        </w:rPr>
        <w:t>̆ формат со знаком, выполнить перевод десятичных чисел X1,...,X12 в двоичную систему счисления, получив их двоичные эквиваленты B1,...,B12 соответственно. Двоичные числа B7,...,B12 вычислять аналогично числам X7,...X12: B7 = -B1, B8 = -B2, B9 = -B3, B10 = -B4, B11 = -B5, B12 = -B6. Отрицательные числа представлять в дополнительном коде.</w:t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</w:p>
    <w:p w14:paraId="51EA4F55" w14:textId="77777777" w:rsidR="00FE376D" w:rsidRDefault="00FE376D" w:rsidP="00FE376D">
      <w:pPr>
        <w:numPr>
          <w:ilvl w:val="0"/>
          <w:numId w:val="1"/>
        </w:numPr>
        <w:tabs>
          <w:tab w:val="left" w:pos="993"/>
          <w:tab w:val="left" w:pos="2480"/>
        </w:tabs>
        <w:spacing w:after="0"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Найти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область допустимых значений для данного двоичного форма</w:t>
      </w:r>
    </w:p>
    <w:p w14:paraId="24F25482" w14:textId="77777777" w:rsidR="00FE376D" w:rsidRDefault="00FE376D" w:rsidP="00FE376D">
      <w:pPr>
        <w:numPr>
          <w:ilvl w:val="0"/>
          <w:numId w:val="1"/>
        </w:numPr>
        <w:tabs>
          <w:tab w:val="left" w:pos="993"/>
          <w:tab w:val="left" w:pos="2480"/>
        </w:tabs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Подготовить необходимые </w:t>
      </w:r>
      <w:proofErr w:type="spellStart"/>
      <w:r>
        <w:rPr>
          <w:rFonts w:ascii="Calibri" w:eastAsia="Calibri" w:hAnsi="Calibri" w:cs="Calibri"/>
          <w:sz w:val="28"/>
          <w:szCs w:val="28"/>
        </w:rPr>
        <w:t>ячейки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в табличном процессоре для представления вычисленных ранее чисел B1,...B12. При этом значения должны быть именно вычисляемыми. </w:t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</w:p>
    <w:p w14:paraId="7FA0D6E4" w14:textId="77777777" w:rsidR="00FE376D" w:rsidRDefault="00FE376D" w:rsidP="00FE376D">
      <w:pPr>
        <w:numPr>
          <w:ilvl w:val="0"/>
          <w:numId w:val="1"/>
        </w:numPr>
        <w:tabs>
          <w:tab w:val="left" w:pos="993"/>
          <w:tab w:val="left" w:pos="2480"/>
        </w:tabs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Выполнить следующие сложения двоичных чисел:</w:t>
      </w:r>
      <w:r>
        <w:rPr>
          <w:rFonts w:ascii="Calibri" w:eastAsia="Calibri" w:hAnsi="Calibri" w:cs="Calibri"/>
          <w:sz w:val="28"/>
          <w:szCs w:val="28"/>
        </w:rPr>
        <w:br/>
        <w:t xml:space="preserve"> B1+B2, B2+B3, B2+B7, B7+B8, B8+B9, B1+B8, B11+B3 (итого, 7 операций сложения).</w:t>
      </w:r>
      <w:r>
        <w:rPr>
          <w:rFonts w:ascii="Calibri" w:eastAsia="Calibri" w:hAnsi="Calibri" w:cs="Calibri"/>
          <w:sz w:val="28"/>
          <w:szCs w:val="28"/>
        </w:rPr>
        <w:br/>
        <w:t xml:space="preserve"> Для представления слагаемых и результатов сложения использовать 16-разрядный </w:t>
      </w:r>
      <w:proofErr w:type="spellStart"/>
      <w:r>
        <w:rPr>
          <w:rFonts w:ascii="Calibri" w:eastAsia="Calibri" w:hAnsi="Calibri" w:cs="Calibri"/>
          <w:sz w:val="28"/>
          <w:szCs w:val="28"/>
        </w:rPr>
        <w:t>двоичныи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̆ формат со знаком. Результаты сложения перевести в десятичную систему счисления, сравнить с соответствующими десятичными числами (т.е. сравнить с </w:t>
      </w:r>
      <w:proofErr w:type="spellStart"/>
      <w:r>
        <w:rPr>
          <w:rFonts w:ascii="Calibri" w:eastAsia="Calibri" w:hAnsi="Calibri" w:cs="Calibri"/>
          <w:sz w:val="28"/>
          <w:szCs w:val="28"/>
        </w:rPr>
        <w:t>суммои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̆ слагаемых, представленных в </w:t>
      </w:r>
      <w:proofErr w:type="spellStart"/>
      <w:r>
        <w:rPr>
          <w:rFonts w:ascii="Calibri" w:eastAsia="Calibri" w:hAnsi="Calibri" w:cs="Calibri"/>
          <w:sz w:val="28"/>
          <w:szCs w:val="28"/>
        </w:rPr>
        <w:t>десятичнои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̆ системе: B1 + B2 </w:t>
      </w:r>
      <w:proofErr w:type="spellStart"/>
      <w:r>
        <w:rPr>
          <w:rFonts w:ascii="Calibri" w:eastAsia="Calibri" w:hAnsi="Calibri" w:cs="Calibri"/>
          <w:sz w:val="28"/>
          <w:szCs w:val="28"/>
        </w:rPr>
        <w:t>vs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X1 + X2). При этом все полученные значения должны быть именно вычисляемыми, т.е. меняться от исходных значений А и С.</w:t>
      </w:r>
    </w:p>
    <w:p w14:paraId="5860D699" w14:textId="77777777" w:rsidR="00FE376D" w:rsidRDefault="00FE376D" w:rsidP="00FE376D">
      <w:pPr>
        <w:numPr>
          <w:ilvl w:val="0"/>
          <w:numId w:val="1"/>
        </w:numPr>
        <w:tabs>
          <w:tab w:val="left" w:pos="993"/>
          <w:tab w:val="left" w:pos="2480"/>
        </w:tabs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Расставить 6 флагов состояния для </w:t>
      </w:r>
      <w:proofErr w:type="spellStart"/>
      <w:r>
        <w:rPr>
          <w:rFonts w:ascii="Calibri" w:eastAsia="Calibri" w:hAnsi="Calibri" w:cs="Calibri"/>
          <w:sz w:val="28"/>
          <w:szCs w:val="28"/>
        </w:rPr>
        <w:t>каждои</w:t>
      </w:r>
      <w:proofErr w:type="spellEnd"/>
      <w:r>
        <w:rPr>
          <w:rFonts w:ascii="Calibri" w:eastAsia="Calibri" w:hAnsi="Calibri" w:cs="Calibri"/>
          <w:sz w:val="28"/>
          <w:szCs w:val="28"/>
        </w:rPr>
        <w:t>̆ из 7 операций</w:t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</w:p>
    <w:p w14:paraId="16158978" w14:textId="77777777" w:rsidR="00FE376D" w:rsidRDefault="00FE376D" w:rsidP="00FE376D">
      <w:pPr>
        <w:numPr>
          <w:ilvl w:val="0"/>
          <w:numId w:val="1"/>
        </w:numPr>
        <w:tabs>
          <w:tab w:val="left" w:pos="993"/>
          <w:tab w:val="left" w:pos="2480"/>
        </w:tabs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В </w:t>
      </w:r>
      <w:proofErr w:type="spellStart"/>
      <w:r>
        <w:rPr>
          <w:rFonts w:ascii="Calibri" w:eastAsia="Calibri" w:hAnsi="Calibri" w:cs="Calibri"/>
          <w:sz w:val="28"/>
          <w:szCs w:val="28"/>
        </w:rPr>
        <w:t>отдельнои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̆ </w:t>
      </w:r>
      <w:proofErr w:type="spellStart"/>
      <w:r>
        <w:rPr>
          <w:rFonts w:ascii="Calibri" w:eastAsia="Calibri" w:hAnsi="Calibri" w:cs="Calibri"/>
          <w:sz w:val="28"/>
          <w:szCs w:val="28"/>
        </w:rPr>
        <w:t>ячейке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дать подробные комментарии полученным результатам (к каждому результату сложения), как показано в таблице 2.6 книги «Введение в </w:t>
      </w:r>
      <w:proofErr w:type="spellStart"/>
      <w:r>
        <w:rPr>
          <w:rFonts w:ascii="Calibri" w:eastAsia="Calibri" w:hAnsi="Calibri" w:cs="Calibri"/>
          <w:sz w:val="28"/>
          <w:szCs w:val="28"/>
        </w:rPr>
        <w:t>микроЭВМ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». </w:t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</w:p>
    <w:p w14:paraId="53478AEC" w14:textId="77777777" w:rsidR="00FE376D" w:rsidRDefault="00FE376D" w:rsidP="00FE376D">
      <w:pPr>
        <w:numPr>
          <w:ilvl w:val="0"/>
          <w:numId w:val="1"/>
        </w:numPr>
        <w:tabs>
          <w:tab w:val="left" w:pos="993"/>
          <w:tab w:val="left" w:pos="2480"/>
        </w:tabs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При выставлении вспомогательного флага переноса (</w:t>
      </w:r>
      <w:proofErr w:type="spellStart"/>
      <w:r>
        <w:rPr>
          <w:rFonts w:ascii="Calibri" w:eastAsia="Calibri" w:hAnsi="Calibri" w:cs="Calibri"/>
          <w:sz w:val="28"/>
          <w:szCs w:val="28"/>
        </w:rPr>
        <w:t>межтетрадныи</w:t>
      </w:r>
      <w:proofErr w:type="spellEnd"/>
      <w:r>
        <w:rPr>
          <w:rFonts w:ascii="Calibri" w:eastAsia="Calibri" w:hAnsi="Calibri" w:cs="Calibri"/>
          <w:sz w:val="28"/>
          <w:szCs w:val="28"/>
        </w:rPr>
        <w:t>̆ перенос – AF=</w:t>
      </w:r>
      <w:proofErr w:type="spellStart"/>
      <w:r>
        <w:rPr>
          <w:rFonts w:ascii="Calibri" w:eastAsia="Calibri" w:hAnsi="Calibri" w:cs="Calibri"/>
          <w:sz w:val="28"/>
          <w:szCs w:val="28"/>
        </w:rPr>
        <w:t>Auxiliary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Carry </w:t>
      </w:r>
      <w:proofErr w:type="spellStart"/>
      <w:r>
        <w:rPr>
          <w:rFonts w:ascii="Calibri" w:eastAsia="Calibri" w:hAnsi="Calibri" w:cs="Calibri"/>
          <w:sz w:val="28"/>
          <w:szCs w:val="28"/>
        </w:rPr>
        <w:t>Flag</w:t>
      </w:r>
      <w:proofErr w:type="spellEnd"/>
      <w:r>
        <w:rPr>
          <w:rFonts w:ascii="Calibri" w:eastAsia="Calibri" w:hAnsi="Calibri" w:cs="Calibri"/>
          <w:sz w:val="28"/>
          <w:szCs w:val="28"/>
        </w:rPr>
        <w:t>) учитывать перенос не между 7-м и 8-м битами, а между 3-м и 4-м битами результата (</w:t>
      </w:r>
      <w:proofErr w:type="spellStart"/>
      <w:r>
        <w:rPr>
          <w:rFonts w:ascii="Calibri" w:eastAsia="Calibri" w:hAnsi="Calibri" w:cs="Calibri"/>
          <w:sz w:val="28"/>
          <w:szCs w:val="28"/>
        </w:rPr>
        <w:t>счёт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с 0), т.е. между младшими тетрадами младшего </w:t>
      </w:r>
      <w:proofErr w:type="spellStart"/>
      <w:r>
        <w:rPr>
          <w:rFonts w:ascii="Calibri" w:eastAsia="Calibri" w:hAnsi="Calibri" w:cs="Calibri"/>
          <w:sz w:val="28"/>
          <w:szCs w:val="28"/>
        </w:rPr>
        <w:t>байта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При выставлении флага </w:t>
      </w:r>
      <w:proofErr w:type="spellStart"/>
      <w:r>
        <w:rPr>
          <w:rFonts w:ascii="Calibri" w:eastAsia="Calibri" w:hAnsi="Calibri" w:cs="Calibri"/>
          <w:sz w:val="28"/>
          <w:szCs w:val="28"/>
        </w:rPr>
        <w:t>чётности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PF учитывать только </w:t>
      </w:r>
      <w:proofErr w:type="spellStart"/>
      <w:r>
        <w:rPr>
          <w:rFonts w:ascii="Calibri" w:eastAsia="Calibri" w:hAnsi="Calibri" w:cs="Calibri"/>
          <w:sz w:val="28"/>
          <w:szCs w:val="28"/>
        </w:rPr>
        <w:t>младшии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̆ </w:t>
      </w:r>
      <w:proofErr w:type="spellStart"/>
      <w:r>
        <w:rPr>
          <w:rFonts w:ascii="Calibri" w:eastAsia="Calibri" w:hAnsi="Calibri" w:cs="Calibri"/>
          <w:sz w:val="28"/>
          <w:szCs w:val="28"/>
        </w:rPr>
        <w:t>байт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</w:p>
    <w:p w14:paraId="7AA960C3" w14:textId="77777777" w:rsidR="00FE376D" w:rsidRDefault="00FE376D" w:rsidP="00FE376D">
      <w:pPr>
        <w:numPr>
          <w:ilvl w:val="0"/>
          <w:numId w:val="1"/>
        </w:numPr>
        <w:tabs>
          <w:tab w:val="left" w:pos="993"/>
          <w:tab w:val="left" w:pos="2480"/>
        </w:tabs>
        <w:spacing w:after="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Добавить в лист колонтитулы: </w:t>
      </w:r>
      <w:proofErr w:type="spellStart"/>
      <w:r>
        <w:rPr>
          <w:rFonts w:ascii="Calibri" w:eastAsia="Calibri" w:hAnsi="Calibri" w:cs="Calibri"/>
          <w:sz w:val="28"/>
          <w:szCs w:val="28"/>
        </w:rPr>
        <w:t>верхнии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̆ колонтитул должен содержать ФИО студента, номер варианта, название </w:t>
      </w:r>
      <w:proofErr w:type="spellStart"/>
      <w:r>
        <w:rPr>
          <w:rFonts w:ascii="Calibri" w:eastAsia="Calibri" w:hAnsi="Calibri" w:cs="Calibri"/>
          <w:sz w:val="28"/>
          <w:szCs w:val="28"/>
        </w:rPr>
        <w:t>файла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нижнии</w:t>
      </w:r>
      <w:proofErr w:type="spellEnd"/>
      <w:r>
        <w:rPr>
          <w:rFonts w:ascii="Calibri" w:eastAsia="Calibri" w:hAnsi="Calibri" w:cs="Calibri"/>
          <w:sz w:val="28"/>
          <w:szCs w:val="28"/>
        </w:rPr>
        <w:t>̆ – дату и время создания документа</w:t>
      </w:r>
    </w:p>
    <w:p w14:paraId="4EF221A9" w14:textId="77777777" w:rsidR="00FE376D" w:rsidRDefault="00FE376D" w:rsidP="00FE376D">
      <w:pPr>
        <w:numPr>
          <w:ilvl w:val="0"/>
          <w:numId w:val="1"/>
        </w:numPr>
        <w:tabs>
          <w:tab w:val="left" w:pos="993"/>
          <w:tab w:val="left" w:pos="2480"/>
        </w:tabs>
        <w:spacing w:after="240"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Дополнительное задание No1 (позволяет набрать +10 процентов от максимального числа баллов </w:t>
      </w:r>
      <w:proofErr w:type="spellStart"/>
      <w:r>
        <w:rPr>
          <w:rFonts w:ascii="Calibri" w:eastAsia="Calibri" w:hAnsi="Calibri" w:cs="Calibri"/>
          <w:sz w:val="28"/>
          <w:szCs w:val="28"/>
        </w:rPr>
        <w:t>БаРС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за данную лабораторную): применить условное форматирование к </w:t>
      </w:r>
      <w:proofErr w:type="spellStart"/>
      <w:r>
        <w:rPr>
          <w:rFonts w:ascii="Calibri" w:eastAsia="Calibri" w:hAnsi="Calibri" w:cs="Calibri"/>
          <w:sz w:val="28"/>
          <w:szCs w:val="28"/>
        </w:rPr>
        <w:t>ячейкам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представляющим </w:t>
      </w:r>
      <w:proofErr w:type="spellStart"/>
      <w:r>
        <w:rPr>
          <w:rFonts w:ascii="Calibri" w:eastAsia="Calibri" w:hAnsi="Calibri" w:cs="Calibri"/>
          <w:sz w:val="28"/>
          <w:szCs w:val="28"/>
        </w:rPr>
        <w:t>собои</w:t>
      </w:r>
      <w:proofErr w:type="spellEnd"/>
      <w:r>
        <w:rPr>
          <w:rFonts w:ascii="Calibri" w:eastAsia="Calibri" w:hAnsi="Calibri" w:cs="Calibri"/>
          <w:sz w:val="28"/>
          <w:szCs w:val="28"/>
        </w:rPr>
        <w:t>̆ двоичные числа B1,...,B4, согласно варианту:</w:t>
      </w:r>
      <w:r>
        <w:rPr>
          <w:rFonts w:ascii="Calibri" w:eastAsia="Calibri" w:hAnsi="Calibri" w:cs="Calibri"/>
          <w:sz w:val="28"/>
          <w:szCs w:val="28"/>
        </w:rPr>
        <w:tab/>
        <w:t xml:space="preserve"> </w:t>
      </w:r>
      <w:r>
        <w:rPr>
          <w:rFonts w:ascii="Calibri" w:eastAsia="Calibri" w:hAnsi="Calibri" w:cs="Calibri"/>
          <w:sz w:val="28"/>
          <w:szCs w:val="28"/>
        </w:rPr>
        <w:tab/>
        <w:t xml:space="preserve"> </w:t>
      </w:r>
      <w:r>
        <w:rPr>
          <w:rFonts w:ascii="Calibri" w:eastAsia="Calibri" w:hAnsi="Calibri" w:cs="Calibri"/>
          <w:sz w:val="28"/>
          <w:szCs w:val="28"/>
        </w:rPr>
        <w:tab/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  <w:t xml:space="preserve"> </w:t>
      </w:r>
    </w:p>
    <w:p w14:paraId="599395BD" w14:textId="52EE6633" w:rsidR="00FE376D" w:rsidRDefault="00FE376D">
      <w:pPr>
        <w:pStyle w:val="a3"/>
        <w:rPr>
          <w:b/>
          <w:bCs/>
          <w:sz w:val="24"/>
          <w:szCs w:val="24"/>
        </w:rPr>
      </w:pPr>
    </w:p>
    <w:p w14:paraId="1B8EE611" w14:textId="77777777" w:rsidR="00FE376D" w:rsidRDefault="00FE376D" w:rsidP="00FE376D">
      <w:pPr>
        <w:tabs>
          <w:tab w:val="left" w:pos="993"/>
          <w:tab w:val="left" w:pos="2480"/>
        </w:tabs>
        <w:spacing w:line="240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Вывод:</w:t>
      </w:r>
    </w:p>
    <w:p w14:paraId="1ED38C4B" w14:textId="541CDFA2" w:rsidR="00FE376D" w:rsidRPr="00FE376D" w:rsidRDefault="00FE376D" w:rsidP="00FE376D">
      <w:pPr>
        <w:pStyle w:val="a3"/>
        <w:rPr>
          <w:b/>
          <w:bCs/>
          <w:sz w:val="24"/>
          <w:szCs w:val="24"/>
        </w:rPr>
      </w:pPr>
      <w:r>
        <w:rPr>
          <w:rFonts w:ascii="Calibri" w:eastAsia="Calibri" w:hAnsi="Calibri" w:cs="Calibri"/>
          <w:sz w:val="28"/>
          <w:szCs w:val="28"/>
        </w:rPr>
        <w:t>В этой лабораторной работе я научился работать с электронными таблицами и табличными процессорами.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ab/>
      </w:r>
    </w:p>
    <w:sectPr w:rsidR="00FE376D" w:rsidRPr="00FE3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C6D31"/>
    <w:multiLevelType w:val="multilevel"/>
    <w:tmpl w:val="74F08D4A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 w16cid:durableId="5406722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80"/>
    <w:rsid w:val="002B7B52"/>
    <w:rsid w:val="00373451"/>
    <w:rsid w:val="00446135"/>
    <w:rsid w:val="005D262B"/>
    <w:rsid w:val="006268EF"/>
    <w:rsid w:val="008C2680"/>
    <w:rsid w:val="00907B3C"/>
    <w:rsid w:val="00AB1F76"/>
    <w:rsid w:val="00AC3757"/>
    <w:rsid w:val="00D62814"/>
    <w:rsid w:val="00E20A74"/>
    <w:rsid w:val="00EB1C9C"/>
    <w:rsid w:val="00FB3772"/>
    <w:rsid w:val="00FE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D7E8"/>
  <w15:chartTrackingRefBased/>
  <w15:docId w15:val="{60CA59F0-7F06-48B8-8199-494C454A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628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62814"/>
  </w:style>
  <w:style w:type="paragraph" w:styleId="a5">
    <w:name w:val="Title"/>
    <w:basedOn w:val="a"/>
    <w:next w:val="a"/>
    <w:link w:val="a6"/>
    <w:qFormat/>
    <w:rsid w:val="00D62814"/>
    <w:pPr>
      <w:overflowPunct w:val="0"/>
      <w:autoSpaceDE w:val="0"/>
      <w:autoSpaceDN w:val="0"/>
      <w:adjustRightInd w:val="0"/>
      <w:spacing w:before="600" w:after="240" w:line="288" w:lineRule="auto"/>
      <w:ind w:firstLine="567"/>
      <w:jc w:val="center"/>
    </w:pPr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character" w:customStyle="1" w:styleId="a6">
    <w:name w:val="Заголовок Знак"/>
    <w:basedOn w:val="a0"/>
    <w:link w:val="a5"/>
    <w:rsid w:val="00D62814"/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paragraph" w:styleId="a7">
    <w:name w:val="Subtitle"/>
    <w:basedOn w:val="a"/>
    <w:link w:val="a8"/>
    <w:qFormat/>
    <w:rsid w:val="00D62814"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</w:pPr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a8">
    <w:name w:val="Подзаголовок Знак"/>
    <w:basedOn w:val="a0"/>
    <w:link w:val="a7"/>
    <w:rsid w:val="00D62814"/>
    <w:rPr>
      <w:rFonts w:ascii="Arial" w:eastAsia="Times New Roman" w:hAnsi="Arial" w:cs="Times New Roman"/>
      <w:b/>
      <w:sz w:val="32"/>
      <w:szCs w:val="20"/>
      <w:lang w:eastAsia="ru-RU"/>
    </w:rPr>
  </w:style>
  <w:style w:type="paragraph" w:customStyle="1" w:styleId="Titleheader">
    <w:name w:val="Title_header"/>
    <w:basedOn w:val="a"/>
    <w:rsid w:val="00D62814"/>
    <w:pPr>
      <w:pBdr>
        <w:bottom w:val="single" w:sz="12" w:space="1" w:color="auto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customStyle="1" w:styleId="Author">
    <w:name w:val="Author"/>
    <w:basedOn w:val="a"/>
    <w:rsid w:val="00D62814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thortitle">
    <w:name w:val="Author_title"/>
    <w:basedOn w:val="Author"/>
    <w:rsid w:val="00D62814"/>
    <w:rPr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Мухамеджанов</dc:creator>
  <cp:keywords/>
  <dc:description/>
  <cp:lastModifiedBy>Артур Мухамеджанов</cp:lastModifiedBy>
  <cp:revision>11</cp:revision>
  <dcterms:created xsi:type="dcterms:W3CDTF">2022-11-10T14:23:00Z</dcterms:created>
  <dcterms:modified xsi:type="dcterms:W3CDTF">2022-12-13T05:23:00Z</dcterms:modified>
</cp:coreProperties>
</file>