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0A4" w:rsidRPr="00C729A7" w:rsidRDefault="00156C85" w:rsidP="00C41811">
      <w:pPr>
        <w:jc w:val="center"/>
        <w:rPr>
          <w:b/>
        </w:rPr>
      </w:pPr>
      <w:r>
        <w:rPr>
          <w:b/>
        </w:rPr>
        <w:t>T</w:t>
      </w:r>
      <w:r w:rsidR="00B53AB8" w:rsidRPr="00C729A7">
        <w:rPr>
          <w:b/>
        </w:rPr>
        <w:t>ransitions entre grilles</w:t>
      </w:r>
    </w:p>
    <w:p w:rsidR="00B53AB8" w:rsidRDefault="00B53AB8"/>
    <w:p w:rsidR="00C41811" w:rsidRPr="00C729A7" w:rsidRDefault="00C41811">
      <w:r>
        <w:rPr>
          <w:b/>
        </w:rPr>
        <w:t>Principes</w:t>
      </w:r>
    </w:p>
    <w:p w:rsidR="00B53AB8" w:rsidRPr="00C729A7" w:rsidRDefault="00B53AB8">
      <w:r w:rsidRPr="00C729A7">
        <w:t>Les individus évoluent dans des grilles composées d’échelons</w:t>
      </w:r>
      <w:r w:rsidR="00661219">
        <w:t xml:space="preserve"> (voir fichiers excel grilles)</w:t>
      </w:r>
      <w:r w:rsidRPr="00C729A7">
        <w:t>. A chaque période, les gens ont 3 possibilités :</w:t>
      </w:r>
    </w:p>
    <w:p w:rsidR="00B53AB8" w:rsidRDefault="00B53AB8" w:rsidP="00B53AB8">
      <w:pPr>
        <w:pStyle w:val="Paragraphedeliste"/>
        <w:numPr>
          <w:ilvl w:val="0"/>
          <w:numId w:val="1"/>
        </w:numPr>
      </w:pPr>
      <w:r w:rsidRPr="00C729A7">
        <w:t xml:space="preserve">N’avoir aucune promotion : </w:t>
      </w:r>
      <w:r w:rsidRPr="00C729A7">
        <w:rPr>
          <w:b/>
        </w:rPr>
        <w:t>no_exit</w:t>
      </w:r>
      <w:r w:rsidRPr="00C729A7">
        <w:t> : ils restent dans le grade et éventuellement y progressent d’échelon s’ils ont franchi la durée nécessaire </w:t>
      </w:r>
      <w:r w:rsidR="008A6017">
        <w:t xml:space="preserve">(informations échelons et durées dans le fichier de grilles) </w:t>
      </w:r>
      <w:r w:rsidRPr="00C729A7">
        <w:t>;</w:t>
      </w:r>
    </w:p>
    <w:p w:rsidR="00C41811" w:rsidRPr="00C729A7" w:rsidRDefault="00C41811" w:rsidP="00C41811">
      <w:pPr>
        <w:pStyle w:val="Paragraphedeliste"/>
        <w:ind w:left="1070"/>
      </w:pPr>
    </w:p>
    <w:p w:rsidR="00B53AB8" w:rsidRDefault="00B53AB8" w:rsidP="00B53AB8">
      <w:pPr>
        <w:pStyle w:val="Paragraphedeliste"/>
        <w:numPr>
          <w:ilvl w:val="0"/>
          <w:numId w:val="1"/>
        </w:numPr>
      </w:pPr>
      <w:r w:rsidRPr="00C729A7">
        <w:t xml:space="preserve">Passer au grade suivant : </w:t>
      </w:r>
      <w:r w:rsidRPr="00C729A7">
        <w:rPr>
          <w:b/>
        </w:rPr>
        <w:t>exit_next</w:t>
      </w:r>
      <w:r w:rsidRPr="00C729A7">
        <w:t>. Dans ce cas l’individu sort de son grade courant et monte sur le grade suivant, en étant reclassé à l’échelon dont l’indice est immédiatement supérieur ou égal</w:t>
      </w:r>
      <w:r w:rsidR="00444236" w:rsidRPr="00C729A7">
        <w:t>. Il n’y a, pa</w:t>
      </w:r>
      <w:r w:rsidR="00661219">
        <w:t>r</w:t>
      </w:r>
      <w:r w:rsidR="00444236" w:rsidRPr="00C729A7">
        <w:t xml:space="preserve"> définition, qu’un grade supérieur. </w:t>
      </w:r>
    </w:p>
    <w:p w:rsidR="00C41811" w:rsidRDefault="00C41811" w:rsidP="00C41811">
      <w:pPr>
        <w:pStyle w:val="Paragraphedeliste"/>
      </w:pPr>
    </w:p>
    <w:p w:rsidR="00B53AB8" w:rsidRPr="00C729A7" w:rsidRDefault="00B53AB8" w:rsidP="00B53AB8">
      <w:pPr>
        <w:pStyle w:val="Paragraphedeliste"/>
        <w:numPr>
          <w:ilvl w:val="0"/>
          <w:numId w:val="1"/>
        </w:numPr>
      </w:pPr>
      <w:r w:rsidRPr="00C729A7">
        <w:t xml:space="preserve">Changer de grade : </w:t>
      </w:r>
      <w:r w:rsidRPr="00C729A7">
        <w:rPr>
          <w:b/>
        </w:rPr>
        <w:t>exit_other</w:t>
      </w:r>
      <w:r w:rsidRPr="00C729A7">
        <w:t>. Dans ce cas, l’individu change de grade et va dans un autre grade que le grade suivant ; c’est le cas d’un changement important de carrière professionnelle. 5 grades d’atterris</w:t>
      </w:r>
      <w:r w:rsidR="00444236" w:rsidRPr="00C729A7">
        <w:t>s</w:t>
      </w:r>
      <w:r w:rsidRPr="00C729A7">
        <w:t>age possibles sont considérés.</w:t>
      </w:r>
    </w:p>
    <w:p w:rsidR="00B53AB8" w:rsidRPr="00C729A7" w:rsidRDefault="00B53AB8" w:rsidP="00444236">
      <w:pPr>
        <w:pStyle w:val="Paragraphedeliste"/>
        <w:ind w:left="1070"/>
      </w:pPr>
    </w:p>
    <w:p w:rsidR="00B53AB8" w:rsidRPr="00C729A7" w:rsidRDefault="00B53AB8">
      <w:r w:rsidRPr="00C729A7">
        <w:t xml:space="preserve">Les transitions entre grilles (c’est-à-dire entre grades) se font sous forme de </w:t>
      </w:r>
      <w:r w:rsidR="00005C0A" w:rsidRPr="00C729A7">
        <w:t xml:space="preserve">2 </w:t>
      </w:r>
      <w:r w:rsidRPr="00C729A7">
        <w:t>logit imbriqués</w:t>
      </w:r>
      <w:r w:rsidR="00005C0A" w:rsidRPr="00C729A7">
        <w:t>, pour chaque grade o</w:t>
      </w:r>
      <w:r w:rsidR="00C41811">
        <w:t>ù</w:t>
      </w:r>
      <w:r w:rsidR="00005C0A" w:rsidRPr="00C729A7">
        <w:t xml:space="preserve"> se situe l’individu.</w:t>
      </w:r>
    </w:p>
    <w:p w:rsidR="00B53AB8" w:rsidRPr="00C729A7" w:rsidRDefault="00444236">
      <w:r w:rsidRPr="00C729A7">
        <w:tab/>
      </w:r>
      <w:r w:rsidRPr="00670474">
        <w:rPr>
          <w:b/>
        </w:rPr>
        <w:t>Logit 1 :</w:t>
      </w:r>
      <w:r w:rsidRPr="00C729A7">
        <w:t xml:space="preserve"> no exit _vs exit</w:t>
      </w:r>
    </w:p>
    <w:p w:rsidR="00444236" w:rsidRDefault="004C645C">
      <w:r>
        <w:tab/>
      </w:r>
      <w:r>
        <w:tab/>
        <w:t>Le logit calcule la proba de faire</w:t>
      </w:r>
      <w:r>
        <w:tab/>
        <w:t xml:space="preserve"> exit</w:t>
      </w:r>
    </w:p>
    <w:p w:rsidR="004C645C" w:rsidRPr="00C729A7" w:rsidRDefault="004C645C"/>
    <w:p w:rsidR="00444236" w:rsidRPr="00C729A7" w:rsidRDefault="00444236">
      <w:r w:rsidRPr="00C729A7">
        <w:tab/>
      </w:r>
      <w:r w:rsidRPr="00670474">
        <w:rPr>
          <w:b/>
        </w:rPr>
        <w:t>Logit</w:t>
      </w:r>
      <w:r w:rsidR="00F52510" w:rsidRPr="00670474">
        <w:rPr>
          <w:b/>
        </w:rPr>
        <w:t xml:space="preserve"> </w:t>
      </w:r>
      <w:r w:rsidRPr="00670474">
        <w:rPr>
          <w:b/>
        </w:rPr>
        <w:t>2 :</w:t>
      </w:r>
      <w:r w:rsidRPr="00C729A7">
        <w:t xml:space="preserve"> si exit</w:t>
      </w:r>
      <w:r w:rsidR="008A6017">
        <w:t xml:space="preserve"> au terme du logit 1</w:t>
      </w:r>
      <w:r w:rsidRPr="00C729A7">
        <w:t> :</w:t>
      </w:r>
      <w:r w:rsidR="008A6017">
        <w:tab/>
      </w:r>
      <w:r w:rsidRPr="00C729A7">
        <w:t>exit_next vs exit_other</w:t>
      </w:r>
    </w:p>
    <w:p w:rsidR="00B53AB8" w:rsidRPr="00C729A7" w:rsidRDefault="004C645C" w:rsidP="00670474">
      <w:pPr>
        <w:ind w:left="1416" w:firstLine="4"/>
      </w:pPr>
      <w:r>
        <w:t xml:space="preserve">Le logit calcule la proba de  </w:t>
      </w:r>
      <w:r w:rsidR="00670474">
        <w:t>faire exit_next</w:t>
      </w:r>
      <w:r>
        <w:t xml:space="preserve">  conditionnellement au fait que le logit 1 ait sorti 1</w:t>
      </w:r>
      <w:r w:rsidR="00670474">
        <w:t xml:space="preserve"> (c’est-à-dire exit)</w:t>
      </w:r>
    </w:p>
    <w:p w:rsidR="00670474" w:rsidRDefault="00670474"/>
    <w:p w:rsidR="00444236" w:rsidRPr="00C729A7" w:rsidRDefault="00444236">
      <w:r w:rsidRPr="00C729A7">
        <w:t>Lorsque l’individu est au grade le plus important de son corps, il n’y a pas de grade supérieur</w:t>
      </w:r>
      <w:r w:rsidR="00670474">
        <w:t>.</w:t>
      </w:r>
    </w:p>
    <w:p w:rsidR="00444236" w:rsidRDefault="00670474">
      <w:pPr>
        <w:rPr>
          <w:rFonts w:cstheme="minorHAnsi"/>
        </w:rPr>
      </w:pPr>
      <w:r>
        <w:rPr>
          <w:rFonts w:cstheme="minorHAnsi"/>
        </w:rPr>
        <w:t>Par exemple le grade TTT3 est le plus haut de son corps, donc n’a pas de grade supérieu</w:t>
      </w:r>
      <w:r w:rsidR="00661219">
        <w:rPr>
          <w:rFonts w:cstheme="minorHAnsi"/>
        </w:rPr>
        <w:t>r :</w:t>
      </w:r>
      <w:r>
        <w:rPr>
          <w:rFonts w:cstheme="minorHAnsi"/>
        </w:rPr>
        <w:t xml:space="preserve"> il n’y a que le premier logit. Si exit, c’est forcément exit_other.</w:t>
      </w:r>
    </w:p>
    <w:p w:rsidR="00670474" w:rsidRPr="00C729A7" w:rsidRDefault="00670474">
      <w:pPr>
        <w:rPr>
          <w:rFonts w:cstheme="minorHAnsi"/>
        </w:rPr>
      </w:pPr>
    </w:p>
    <w:p w:rsidR="00005C0A" w:rsidRPr="00C729A7" w:rsidRDefault="00005C0A" w:rsidP="00005C0A">
      <w:pPr>
        <w:rPr>
          <w:rFonts w:cstheme="minorHAnsi"/>
          <w:b/>
        </w:rPr>
      </w:pPr>
      <w:r w:rsidRPr="00C729A7">
        <w:rPr>
          <w:rFonts w:cstheme="minorHAnsi"/>
          <w:b/>
        </w:rPr>
        <w:t>Les variables explicatives du modèle</w:t>
      </w:r>
    </w:p>
    <w:p w:rsidR="00005C0A" w:rsidRPr="00C729A7" w:rsidRDefault="00005C0A" w:rsidP="00005C0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9A7">
        <w:rPr>
          <w:rFonts w:asciiTheme="minorHAnsi" w:hAnsiTheme="minorHAnsi" w:cstheme="minorHAnsi"/>
          <w:sz w:val="22"/>
          <w:szCs w:val="22"/>
        </w:rPr>
        <w:t>Les logit sont calculés avec les variables explicatives suivantes :</w:t>
      </w:r>
    </w:p>
    <w:p w:rsidR="00005C0A" w:rsidRPr="00C729A7" w:rsidRDefault="00005C0A" w:rsidP="00005C0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05C0A" w:rsidRPr="00C729A7" w:rsidRDefault="00005C0A" w:rsidP="00005C0A">
      <w:pPr>
        <w:pStyle w:val="Default"/>
        <w:spacing w:after="17"/>
        <w:rPr>
          <w:rFonts w:asciiTheme="minorHAnsi" w:hAnsiTheme="minorHAnsi" w:cstheme="minorHAnsi"/>
          <w:sz w:val="22"/>
          <w:szCs w:val="22"/>
        </w:rPr>
      </w:pPr>
      <w:r w:rsidRPr="00C729A7">
        <w:rPr>
          <w:rFonts w:asciiTheme="minorHAnsi" w:hAnsiTheme="minorHAnsi" w:cstheme="minorHAnsi"/>
          <w:sz w:val="22"/>
          <w:szCs w:val="22"/>
        </w:rPr>
        <w:t xml:space="preserve">- Le sexe (1 si </w:t>
      </w:r>
      <w:r w:rsidR="00C41811">
        <w:rPr>
          <w:rFonts w:asciiTheme="minorHAnsi" w:hAnsiTheme="minorHAnsi" w:cstheme="minorHAnsi"/>
          <w:sz w:val="22"/>
          <w:szCs w:val="22"/>
        </w:rPr>
        <w:t>Homme)</w:t>
      </w:r>
    </w:p>
    <w:p w:rsidR="00005C0A" w:rsidRPr="00C729A7" w:rsidRDefault="00005C0A" w:rsidP="00005C0A">
      <w:pPr>
        <w:pStyle w:val="Default"/>
        <w:spacing w:after="17"/>
        <w:rPr>
          <w:rFonts w:asciiTheme="minorHAnsi" w:hAnsiTheme="minorHAnsi" w:cstheme="minorHAnsi"/>
          <w:sz w:val="22"/>
          <w:szCs w:val="22"/>
        </w:rPr>
      </w:pPr>
      <w:r w:rsidRPr="00C729A7">
        <w:rPr>
          <w:rFonts w:asciiTheme="minorHAnsi" w:hAnsiTheme="minorHAnsi" w:cstheme="minorHAnsi"/>
          <w:sz w:val="22"/>
          <w:szCs w:val="22"/>
        </w:rPr>
        <w:t xml:space="preserve">- L’âge, par tranches </w:t>
      </w:r>
      <w:r w:rsidR="009F266A" w:rsidRPr="00C729A7">
        <w:rPr>
          <w:rFonts w:asciiTheme="minorHAnsi" w:hAnsiTheme="minorHAnsi" w:cstheme="minorHAnsi"/>
          <w:sz w:val="22"/>
          <w:szCs w:val="22"/>
        </w:rPr>
        <w:t>sous forme d‘indicatrices</w:t>
      </w:r>
      <w:r w:rsidR="00661219">
        <w:rPr>
          <w:rFonts w:asciiTheme="minorHAnsi" w:hAnsiTheme="minorHAnsi" w:cstheme="minorHAnsi"/>
          <w:sz w:val="22"/>
          <w:szCs w:val="22"/>
        </w:rPr>
        <w:t xml:space="preserve"> : </w:t>
      </w:r>
      <w:r w:rsidRPr="00C729A7">
        <w:rPr>
          <w:rFonts w:asciiTheme="minorHAnsi" w:hAnsiTheme="minorHAnsi" w:cstheme="minorHAnsi"/>
          <w:sz w:val="22"/>
          <w:szCs w:val="22"/>
        </w:rPr>
        <w:t xml:space="preserve">moins de 35 ans ; 35-45 ans ; 45-50 ans ; 50-55 ans ; plus de 55 ans. </w:t>
      </w:r>
    </w:p>
    <w:p w:rsidR="00005C0A" w:rsidRPr="00C729A7" w:rsidRDefault="00005C0A" w:rsidP="00005C0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9A7">
        <w:rPr>
          <w:rFonts w:asciiTheme="minorHAnsi" w:hAnsiTheme="minorHAnsi" w:cstheme="minorHAnsi"/>
          <w:sz w:val="22"/>
          <w:szCs w:val="22"/>
        </w:rPr>
        <w:t xml:space="preserve">- La durée dans le grade en indicatrices : moins de 4 ans ; 5 ans ; 6 ans ; 7 ans ; 8 ans ; 9 ans ; 10 ans et plus. </w:t>
      </w:r>
    </w:p>
    <w:p w:rsidR="00005C0A" w:rsidRPr="00C729A7" w:rsidRDefault="009F266A" w:rsidP="00005C0A">
      <w:pPr>
        <w:rPr>
          <w:rFonts w:cstheme="minorHAnsi"/>
        </w:rPr>
      </w:pPr>
      <w:r w:rsidRPr="00C729A7">
        <w:rPr>
          <w:rFonts w:cstheme="minorHAnsi"/>
        </w:rPr>
        <w:t>- et évidemment l’intercept (constante du logit).</w:t>
      </w:r>
    </w:p>
    <w:p w:rsidR="00005C0A" w:rsidRPr="00C729A7" w:rsidRDefault="009F266A" w:rsidP="00005C0A">
      <w:pPr>
        <w:rPr>
          <w:rFonts w:cstheme="minorHAnsi"/>
          <w:b/>
        </w:rPr>
      </w:pPr>
      <w:r w:rsidRPr="00C729A7">
        <w:rPr>
          <w:rFonts w:cstheme="minorHAnsi"/>
          <w:b/>
        </w:rPr>
        <w:lastRenderedPageBreak/>
        <w:t>Pour lire les doc envoyés modele_sequentiel_par_grade</w:t>
      </w:r>
      <w:r w:rsidR="00C41811">
        <w:rPr>
          <w:rFonts w:cstheme="minorHAnsi"/>
          <w:b/>
        </w:rPr>
        <w:t xml:space="preserve"> (paramètres des logit)</w:t>
      </w:r>
    </w:p>
    <w:p w:rsidR="00005C0A" w:rsidRPr="00C729A7" w:rsidRDefault="009F266A" w:rsidP="00005C0A">
      <w:pPr>
        <w:rPr>
          <w:rFonts w:cstheme="minorHAnsi"/>
        </w:rPr>
      </w:pPr>
      <w:r w:rsidRPr="00C729A7">
        <w:rPr>
          <w:rFonts w:cstheme="minorHAnsi"/>
        </w:rPr>
        <w:t>1 ligne = 1 coeff de variable explicative pour un logit</w:t>
      </w:r>
    </w:p>
    <w:p w:rsidR="009F266A" w:rsidRPr="00C729A7" w:rsidRDefault="009F266A" w:rsidP="00005C0A">
      <w:pPr>
        <w:rPr>
          <w:rFonts w:cstheme="minorHAnsi"/>
        </w:rPr>
      </w:pPr>
      <w:r w:rsidRPr="00C729A7">
        <w:rPr>
          <w:rFonts w:cstheme="minorHAnsi"/>
        </w:rPr>
        <w:t xml:space="preserve">Grade : </w:t>
      </w:r>
      <w:r w:rsidR="00C41811">
        <w:rPr>
          <w:rFonts w:cstheme="minorHAnsi"/>
        </w:rPr>
        <w:tab/>
      </w:r>
      <w:r w:rsidRPr="00C729A7">
        <w:rPr>
          <w:rFonts w:cstheme="minorHAnsi"/>
        </w:rPr>
        <w:tab/>
      </w:r>
      <w:r w:rsidR="00C41811">
        <w:rPr>
          <w:rFonts w:cstheme="minorHAnsi"/>
        </w:rPr>
        <w:t>G</w:t>
      </w:r>
      <w:r w:rsidRPr="00C729A7">
        <w:rPr>
          <w:rFonts w:cstheme="minorHAnsi"/>
        </w:rPr>
        <w:t>rade de départ</w:t>
      </w:r>
    </w:p>
    <w:p w:rsidR="009F266A" w:rsidRPr="00C729A7" w:rsidRDefault="009F266A" w:rsidP="00005C0A">
      <w:pPr>
        <w:rPr>
          <w:rFonts w:cstheme="minorHAnsi"/>
        </w:rPr>
      </w:pPr>
      <w:r w:rsidRPr="00C729A7">
        <w:rPr>
          <w:rFonts w:cstheme="minorHAnsi"/>
        </w:rPr>
        <w:t>Model :</w:t>
      </w:r>
      <w:r w:rsidRPr="00C729A7">
        <w:rPr>
          <w:rFonts w:cstheme="minorHAnsi"/>
        </w:rPr>
        <w:tab/>
      </w:r>
      <w:r w:rsidRPr="00C729A7">
        <w:rPr>
          <w:rFonts w:cstheme="minorHAnsi"/>
        </w:rPr>
        <w:tab/>
        <w:t>logit étape 1 ou étape 2</w:t>
      </w:r>
    </w:p>
    <w:p w:rsidR="009F266A" w:rsidRPr="00C729A7" w:rsidRDefault="009F266A" w:rsidP="00005C0A">
      <w:pPr>
        <w:rPr>
          <w:rFonts w:cstheme="minorHAnsi"/>
        </w:rPr>
      </w:pPr>
      <w:r w:rsidRPr="00C729A7">
        <w:rPr>
          <w:rFonts w:cstheme="minorHAnsi"/>
        </w:rPr>
        <w:t>Variables :</w:t>
      </w:r>
      <w:r w:rsidRPr="00C729A7">
        <w:rPr>
          <w:rFonts w:cstheme="minorHAnsi"/>
        </w:rPr>
        <w:tab/>
        <w:t>variable explicative</w:t>
      </w:r>
    </w:p>
    <w:p w:rsidR="009F266A" w:rsidRDefault="009F266A" w:rsidP="00005C0A">
      <w:pPr>
        <w:rPr>
          <w:rFonts w:cstheme="minorHAnsi"/>
        </w:rPr>
      </w:pPr>
      <w:r w:rsidRPr="00C729A7">
        <w:rPr>
          <w:rFonts w:cstheme="minorHAnsi"/>
        </w:rPr>
        <w:t>Estimate</w:t>
      </w:r>
      <w:r w:rsidRPr="00C729A7">
        <w:rPr>
          <w:rFonts w:cstheme="minorHAnsi"/>
        </w:rPr>
        <w:tab/>
      </w:r>
      <w:r w:rsidR="00C41811">
        <w:rPr>
          <w:rFonts w:cstheme="minorHAnsi"/>
        </w:rPr>
        <w:t>Va</w:t>
      </w:r>
      <w:r w:rsidRPr="00C729A7">
        <w:rPr>
          <w:rFonts w:cstheme="minorHAnsi"/>
        </w:rPr>
        <w:t>leur du coeff</w:t>
      </w:r>
    </w:p>
    <w:p w:rsidR="00C41811" w:rsidRDefault="00C41811" w:rsidP="00005C0A">
      <w:pPr>
        <w:rPr>
          <w:rFonts w:cstheme="minorHAnsi"/>
        </w:rPr>
      </w:pPr>
    </w:p>
    <w:p w:rsidR="006B3F2A" w:rsidRDefault="006B3F2A" w:rsidP="006B3F2A">
      <w:pPr>
        <w:rPr>
          <w:rFonts w:cstheme="minorHAnsi"/>
        </w:rPr>
      </w:pPr>
      <w:r>
        <w:rPr>
          <w:rFonts w:cstheme="minorHAnsi"/>
          <w:b/>
        </w:rPr>
        <w:t>No exit : même grade, éventuel changement d’échelon selon durée</w:t>
      </w:r>
    </w:p>
    <w:p w:rsidR="0089596C" w:rsidRDefault="0089596C" w:rsidP="0089596C">
      <w:pPr>
        <w:rPr>
          <w:rFonts w:cstheme="minorHAnsi"/>
        </w:rPr>
      </w:pPr>
    </w:p>
    <w:p w:rsidR="0089596C" w:rsidRDefault="0089596C" w:rsidP="0089596C">
      <w:pPr>
        <w:rPr>
          <w:rFonts w:cstheme="minorHAnsi"/>
        </w:rPr>
      </w:pPr>
      <w:r>
        <w:rPr>
          <w:rFonts w:cstheme="minorHAnsi"/>
          <w:b/>
        </w:rPr>
        <w:t>Grades suivant (exit next)</w:t>
      </w:r>
      <w:r w:rsidR="006B3F2A">
        <w:rPr>
          <w:rFonts w:cstheme="minorHAnsi"/>
          <w:b/>
        </w:rPr>
        <w:t> : dans quel grade va l’individu si le logit donne exit_next ?</w:t>
      </w:r>
    </w:p>
    <w:p w:rsidR="008A6017" w:rsidRDefault="008A6017" w:rsidP="008A6017">
      <w:pPr>
        <w:rPr>
          <w:rFonts w:cstheme="minorHAnsi"/>
        </w:rPr>
      </w:pPr>
      <w:r>
        <w:rPr>
          <w:rFonts w:cstheme="minorHAnsi"/>
        </w:rPr>
        <w:t>Dans le fichier Excel « 2018 Proportion gardes arrivees » FPH et FPT il y a 2 onglets, un par versant</w:t>
      </w:r>
      <w:r w:rsidR="00C45114">
        <w:rPr>
          <w:rFonts w:cstheme="minorHAnsi"/>
        </w:rPr>
        <w:t>.</w:t>
      </w:r>
      <w:bookmarkStart w:id="0" w:name="_GoBack"/>
      <w:bookmarkEnd w:id="0"/>
    </w:p>
    <w:p w:rsidR="008A6017" w:rsidRDefault="008A6017" w:rsidP="008A6017">
      <w:pPr>
        <w:rPr>
          <w:rFonts w:cstheme="minorHAnsi"/>
        </w:rPr>
      </w:pPr>
      <w:r>
        <w:rPr>
          <w:rFonts w:cstheme="minorHAnsi"/>
        </w:rPr>
        <w:t>Les corps sont regroupés par corps.</w:t>
      </w:r>
    </w:p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60"/>
        <w:gridCol w:w="6000"/>
      </w:tblGrid>
      <w:tr w:rsidR="008A6017" w:rsidRPr="008A6017" w:rsidTr="008A6017">
        <w:trPr>
          <w:trHeight w:val="29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A6017" w:rsidRPr="008A6017" w:rsidRDefault="008A6017" w:rsidP="008A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A6017">
              <w:rPr>
                <w:rFonts w:ascii="Calibri" w:eastAsia="Times New Roman" w:hAnsi="Calibri" w:cs="Calibri"/>
                <w:color w:val="000000"/>
                <w:lang w:eastAsia="fr-FR"/>
              </w:rPr>
              <w:t>C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8A6017" w:rsidRPr="008A6017" w:rsidRDefault="008A6017" w:rsidP="008A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A6017">
              <w:rPr>
                <w:rFonts w:ascii="Calibri" w:eastAsia="Times New Roman" w:hAnsi="Calibri" w:cs="Calibri"/>
                <w:color w:val="000000"/>
                <w:lang w:eastAsia="fr-FR"/>
              </w:rPr>
              <w:t>Adjoint administratif</w:t>
            </w:r>
          </w:p>
        </w:tc>
        <w:tc>
          <w:tcPr>
            <w:tcW w:w="6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017" w:rsidRPr="008A6017" w:rsidRDefault="008A6017" w:rsidP="008A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A6017">
              <w:rPr>
                <w:rFonts w:ascii="Calibri" w:eastAsia="Times New Roman" w:hAnsi="Calibri" w:cs="Calibri"/>
                <w:color w:val="000000"/>
                <w:lang w:eastAsia="fr-FR"/>
              </w:rPr>
              <w:t>2e classe</w:t>
            </w:r>
          </w:p>
        </w:tc>
      </w:tr>
      <w:tr w:rsidR="008A6017" w:rsidRPr="008A6017" w:rsidTr="008A6017">
        <w:trPr>
          <w:trHeight w:val="29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A6017" w:rsidRPr="008A6017" w:rsidRDefault="008A6017" w:rsidP="008A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6017" w:rsidRPr="008A6017" w:rsidRDefault="008A6017" w:rsidP="008A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017" w:rsidRPr="008A6017" w:rsidRDefault="008A6017" w:rsidP="008A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A6017">
              <w:rPr>
                <w:rFonts w:ascii="Calibri" w:eastAsia="Times New Roman" w:hAnsi="Calibri" w:cs="Calibri"/>
                <w:color w:val="000000"/>
                <w:lang w:eastAsia="fr-FR"/>
              </w:rPr>
              <w:t>1e classe</w:t>
            </w:r>
          </w:p>
        </w:tc>
      </w:tr>
      <w:tr w:rsidR="008A6017" w:rsidRPr="008A6017" w:rsidTr="008A6017">
        <w:trPr>
          <w:trHeight w:val="29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A6017" w:rsidRPr="008A6017" w:rsidRDefault="008A6017" w:rsidP="008A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6017" w:rsidRPr="008A6017" w:rsidRDefault="008A6017" w:rsidP="008A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017" w:rsidRPr="008A6017" w:rsidRDefault="008A6017" w:rsidP="008A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A6017">
              <w:rPr>
                <w:rFonts w:ascii="Calibri" w:eastAsia="Times New Roman" w:hAnsi="Calibri" w:cs="Calibri"/>
                <w:color w:val="000000"/>
                <w:lang w:eastAsia="fr-FR"/>
              </w:rPr>
              <w:t>principal 2e classe</w:t>
            </w:r>
          </w:p>
        </w:tc>
      </w:tr>
      <w:tr w:rsidR="008A6017" w:rsidRPr="008A6017" w:rsidTr="008A6017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A6017" w:rsidRPr="008A6017" w:rsidRDefault="008A6017" w:rsidP="008A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6017" w:rsidRPr="008A6017" w:rsidRDefault="008A6017" w:rsidP="008A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017" w:rsidRPr="008A6017" w:rsidRDefault="008A6017" w:rsidP="008A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A6017">
              <w:rPr>
                <w:rFonts w:ascii="Calibri" w:eastAsia="Times New Roman" w:hAnsi="Calibri" w:cs="Calibri"/>
                <w:color w:val="000000"/>
                <w:lang w:eastAsia="fr-FR"/>
              </w:rPr>
              <w:t>principal 1e classe</w:t>
            </w:r>
          </w:p>
        </w:tc>
      </w:tr>
    </w:tbl>
    <w:p w:rsidR="0089596C" w:rsidRDefault="0089596C" w:rsidP="00005C0A">
      <w:pPr>
        <w:rPr>
          <w:rFonts w:cstheme="minorHAnsi"/>
        </w:rPr>
      </w:pPr>
    </w:p>
    <w:p w:rsidR="008A6017" w:rsidRDefault="008A6017" w:rsidP="00005C0A">
      <w:pPr>
        <w:rPr>
          <w:rFonts w:cstheme="minorHAnsi"/>
        </w:rPr>
      </w:pPr>
      <w:r>
        <w:rPr>
          <w:rFonts w:cstheme="minorHAnsi"/>
        </w:rPr>
        <w:t>Exemple dans le corps des C administratifs :</w:t>
      </w:r>
      <w:r w:rsidR="00661219">
        <w:rPr>
          <w:rFonts w:cstheme="minorHAnsi"/>
        </w:rPr>
        <w:t xml:space="preserve"> </w:t>
      </w:r>
      <w:r>
        <w:rPr>
          <w:rFonts w:cstheme="minorHAnsi"/>
        </w:rPr>
        <w:tab/>
        <w:t>Il y a 4 grades</w:t>
      </w:r>
    </w:p>
    <w:p w:rsidR="008A6017" w:rsidRDefault="008A6017" w:rsidP="00005C0A">
      <w:pPr>
        <w:rPr>
          <w:rFonts w:cstheme="minorHAnsi"/>
        </w:rPr>
      </w:pPr>
      <w:r>
        <w:rPr>
          <w:rFonts w:cstheme="minorHAnsi"/>
        </w:rPr>
        <w:tab/>
        <w:t>Pour le 2</w:t>
      </w:r>
      <w:r w:rsidRPr="008A6017">
        <w:rPr>
          <w:rFonts w:cstheme="minorHAnsi"/>
          <w:vertAlign w:val="superscript"/>
        </w:rPr>
        <w:t>e</w:t>
      </w:r>
      <w:r>
        <w:rPr>
          <w:rFonts w:cstheme="minorHAnsi"/>
        </w:rPr>
        <w:t xml:space="preserve"> classe, le exit_next est 1</w:t>
      </w:r>
      <w:r w:rsidRPr="008A6017">
        <w:rPr>
          <w:rFonts w:cstheme="minorHAnsi"/>
          <w:vertAlign w:val="superscript"/>
        </w:rPr>
        <w:t>e</w:t>
      </w:r>
      <w:r>
        <w:rPr>
          <w:rFonts w:cstheme="minorHAnsi"/>
        </w:rPr>
        <w:t xml:space="preserve"> classe</w:t>
      </w:r>
    </w:p>
    <w:p w:rsidR="008A6017" w:rsidRDefault="008A6017" w:rsidP="00005C0A">
      <w:pPr>
        <w:rPr>
          <w:rFonts w:cstheme="minorHAnsi"/>
        </w:rPr>
      </w:pPr>
      <w:r>
        <w:rPr>
          <w:rFonts w:cstheme="minorHAnsi"/>
        </w:rPr>
        <w:tab/>
        <w:t>Pour le 1</w:t>
      </w:r>
      <w:r w:rsidRPr="008A6017">
        <w:rPr>
          <w:rFonts w:cstheme="minorHAnsi"/>
          <w:vertAlign w:val="superscript"/>
        </w:rPr>
        <w:t>e</w:t>
      </w:r>
      <w:r>
        <w:rPr>
          <w:rFonts w:cstheme="minorHAnsi"/>
        </w:rPr>
        <w:t xml:space="preserve"> classe, le exit_ next est principal 2</w:t>
      </w:r>
      <w:r w:rsidRPr="008A6017">
        <w:rPr>
          <w:rFonts w:cstheme="minorHAnsi"/>
          <w:vertAlign w:val="superscript"/>
        </w:rPr>
        <w:t>e</w:t>
      </w:r>
      <w:r>
        <w:rPr>
          <w:rFonts w:cstheme="minorHAnsi"/>
        </w:rPr>
        <w:t xml:space="preserve"> classe</w:t>
      </w:r>
    </w:p>
    <w:p w:rsidR="008A6017" w:rsidRDefault="008A6017" w:rsidP="00005C0A">
      <w:pPr>
        <w:rPr>
          <w:rFonts w:cstheme="minorHAnsi"/>
        </w:rPr>
      </w:pPr>
      <w:r>
        <w:rPr>
          <w:rFonts w:cstheme="minorHAnsi"/>
        </w:rPr>
        <w:tab/>
        <w:t>Pour le principal 2</w:t>
      </w:r>
      <w:r w:rsidRPr="008A6017">
        <w:rPr>
          <w:rFonts w:cstheme="minorHAnsi"/>
          <w:vertAlign w:val="superscript"/>
        </w:rPr>
        <w:t>e</w:t>
      </w:r>
      <w:r>
        <w:rPr>
          <w:rFonts w:cstheme="minorHAnsi"/>
        </w:rPr>
        <w:t xml:space="preserve"> classe, le exit next est principal 1</w:t>
      </w:r>
      <w:r w:rsidRPr="008A6017">
        <w:rPr>
          <w:rFonts w:cstheme="minorHAnsi"/>
          <w:vertAlign w:val="superscript"/>
        </w:rPr>
        <w:t>e</w:t>
      </w:r>
      <w:r>
        <w:rPr>
          <w:rFonts w:cstheme="minorHAnsi"/>
        </w:rPr>
        <w:t xml:space="preserve"> classe</w:t>
      </w:r>
    </w:p>
    <w:p w:rsidR="008A6017" w:rsidRDefault="008A6017" w:rsidP="00005C0A">
      <w:pPr>
        <w:rPr>
          <w:rFonts w:cstheme="minorHAnsi"/>
        </w:rPr>
      </w:pPr>
      <w:r>
        <w:rPr>
          <w:rFonts w:cstheme="minorHAnsi"/>
        </w:rPr>
        <w:tab/>
        <w:t>Pour le principal 1</w:t>
      </w:r>
      <w:r w:rsidRPr="008A6017">
        <w:rPr>
          <w:rFonts w:cstheme="minorHAnsi"/>
          <w:vertAlign w:val="superscript"/>
        </w:rPr>
        <w:t>e</w:t>
      </w:r>
      <w:r>
        <w:rPr>
          <w:rFonts w:cstheme="minorHAnsi"/>
        </w:rPr>
        <w:t xml:space="preserve"> classe, il n’y a pas de exit next</w:t>
      </w:r>
    </w:p>
    <w:p w:rsidR="008A6017" w:rsidRDefault="008A6017" w:rsidP="00005C0A">
      <w:pPr>
        <w:rPr>
          <w:rFonts w:cstheme="minorHAnsi"/>
        </w:rPr>
      </w:pPr>
    </w:p>
    <w:p w:rsidR="00C729A7" w:rsidRPr="00C729A7" w:rsidRDefault="00C729A7" w:rsidP="00C729A7">
      <w:pPr>
        <w:rPr>
          <w:rFonts w:cstheme="minorHAnsi"/>
          <w:b/>
        </w:rPr>
      </w:pPr>
      <w:r>
        <w:rPr>
          <w:rFonts w:cstheme="minorHAnsi"/>
          <w:b/>
        </w:rPr>
        <w:t>Grade atterrissage (exit other)</w:t>
      </w:r>
      <w:r w:rsidR="006B3F2A">
        <w:rPr>
          <w:rFonts w:cstheme="minorHAnsi"/>
          <w:b/>
        </w:rPr>
        <w:t> : dans quel grade va l’individu si le logit donne exit_other?</w:t>
      </w:r>
    </w:p>
    <w:p w:rsidR="00C729A7" w:rsidRDefault="00402254" w:rsidP="00005C0A">
      <w:pPr>
        <w:rPr>
          <w:rFonts w:cstheme="minorHAnsi"/>
        </w:rPr>
      </w:pPr>
      <w:r>
        <w:rPr>
          <w:rFonts w:cstheme="minorHAnsi"/>
        </w:rPr>
        <w:t>Dans le fichier Excel</w:t>
      </w:r>
      <w:r w:rsidR="0089596C">
        <w:rPr>
          <w:rFonts w:cstheme="minorHAnsi"/>
        </w:rPr>
        <w:t xml:space="preserve"> « 2018 Proportion gardes arrivees</w:t>
      </w:r>
      <w:r w:rsidR="00555561">
        <w:rPr>
          <w:rFonts w:cstheme="minorHAnsi"/>
        </w:rPr>
        <w:t> »</w:t>
      </w:r>
      <w:r w:rsidR="0089596C">
        <w:rPr>
          <w:rFonts w:cstheme="minorHAnsi"/>
        </w:rPr>
        <w:t xml:space="preserve"> FPH et FPT il y a 2 onglets, un par versant.</w:t>
      </w:r>
    </w:p>
    <w:p w:rsidR="0089596C" w:rsidRPr="0089596C" w:rsidRDefault="0089596C" w:rsidP="0089596C">
      <w:pPr>
        <w:rPr>
          <w:rFonts w:cstheme="minorHAnsi"/>
          <w:b/>
        </w:rPr>
      </w:pPr>
      <w:r>
        <w:rPr>
          <w:rFonts w:cstheme="minorHAnsi"/>
        </w:rPr>
        <w:t>Il donne pour chaque grade la liste des 5 grades d’atte</w:t>
      </w:r>
      <w:r w:rsidR="00661219">
        <w:rPr>
          <w:rFonts w:cstheme="minorHAnsi"/>
        </w:rPr>
        <w:t>r</w:t>
      </w:r>
      <w:r>
        <w:rPr>
          <w:rFonts w:cstheme="minorHAnsi"/>
        </w:rPr>
        <w:t xml:space="preserve">rissage possibles quand l’évènement est </w:t>
      </w:r>
      <w:r w:rsidRPr="0089596C">
        <w:rPr>
          <w:rFonts w:cstheme="minorHAnsi"/>
          <w:b/>
        </w:rPr>
        <w:t>exit_other.</w:t>
      </w:r>
    </w:p>
    <w:p w:rsidR="0089596C" w:rsidRDefault="0089596C" w:rsidP="0089596C">
      <w:pPr>
        <w:rPr>
          <w:rFonts w:cstheme="minorHAnsi"/>
        </w:rPr>
      </w:pPr>
      <w:r>
        <w:rPr>
          <w:rFonts w:cstheme="minorHAnsi"/>
        </w:rPr>
        <w:t xml:space="preserve">Exemple : pour le grade 1423, si au terme des 2 logit on arrive à l’évènement exit_other, </w:t>
      </w:r>
      <w:r w:rsidR="00555561">
        <w:rPr>
          <w:rFonts w:cstheme="minorHAnsi"/>
        </w:rPr>
        <w:t>le grade d’atterrissage est choisi parmi les 5 suivants, avec les probas correspondantes :</w:t>
      </w:r>
    </w:p>
    <w:p w:rsidR="0089596C" w:rsidRDefault="0089596C" w:rsidP="0089596C">
      <w:pPr>
        <w:rPr>
          <w:rFonts w:cstheme="minorHAnsi"/>
        </w:rPr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555561" w:rsidRPr="0089596C" w:rsidTr="00555561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561" w:rsidRPr="0089596C" w:rsidRDefault="00555561" w:rsidP="00895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GRADE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61" w:rsidRPr="0089596C" w:rsidRDefault="00555561" w:rsidP="00895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596C">
              <w:rPr>
                <w:rFonts w:ascii="Calibri" w:eastAsia="Times New Roman" w:hAnsi="Calibri" w:cs="Calibri"/>
                <w:color w:val="000000"/>
                <w:lang w:eastAsia="fr-FR"/>
              </w:rPr>
              <w:t>1363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61" w:rsidRPr="0089596C" w:rsidRDefault="00555561" w:rsidP="00895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596C">
              <w:rPr>
                <w:rFonts w:ascii="Calibri" w:eastAsia="Times New Roman" w:hAnsi="Calibri" w:cs="Calibri"/>
                <w:color w:val="000000"/>
                <w:lang w:eastAsia="fr-FR"/>
              </w:rPr>
              <w:t>1315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61" w:rsidRPr="0089596C" w:rsidRDefault="00555561" w:rsidP="00895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596C">
              <w:rPr>
                <w:rFonts w:ascii="Calibri" w:eastAsia="Times New Roman" w:hAnsi="Calibri" w:cs="Calibri"/>
                <w:color w:val="000000"/>
                <w:lang w:eastAsia="fr-FR"/>
              </w:rPr>
              <w:t>1316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61" w:rsidRPr="0089596C" w:rsidRDefault="00555561" w:rsidP="00895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596C">
              <w:rPr>
                <w:rFonts w:ascii="Calibri" w:eastAsia="Times New Roman" w:hAnsi="Calibri" w:cs="Calibri"/>
                <w:color w:val="000000"/>
                <w:lang w:eastAsia="fr-FR"/>
              </w:rPr>
              <w:t>HB2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61" w:rsidRPr="0089596C" w:rsidRDefault="00555561" w:rsidP="00895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596C">
              <w:rPr>
                <w:rFonts w:ascii="Calibri" w:eastAsia="Times New Roman" w:hAnsi="Calibri" w:cs="Calibri"/>
                <w:color w:val="000000"/>
                <w:lang w:eastAsia="fr-FR"/>
              </w:rPr>
              <w:t>HB1</w:t>
            </w:r>
          </w:p>
        </w:tc>
      </w:tr>
      <w:tr w:rsidR="00555561" w:rsidRPr="0089596C" w:rsidTr="00555561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561" w:rsidRPr="0089596C" w:rsidRDefault="00555561" w:rsidP="00895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PROBA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61" w:rsidRPr="0089596C" w:rsidRDefault="00555561" w:rsidP="00895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596C">
              <w:rPr>
                <w:rFonts w:ascii="Calibri" w:eastAsia="Times New Roman" w:hAnsi="Calibri" w:cs="Calibri"/>
                <w:color w:val="000000"/>
                <w:lang w:eastAsia="fr-FR"/>
              </w:rPr>
              <w:t>0,8471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61" w:rsidRPr="0089596C" w:rsidRDefault="00555561" w:rsidP="00895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596C">
              <w:rPr>
                <w:rFonts w:ascii="Calibri" w:eastAsia="Times New Roman" w:hAnsi="Calibri" w:cs="Calibri"/>
                <w:color w:val="000000"/>
                <w:lang w:eastAsia="fr-FR"/>
              </w:rPr>
              <w:t>0,0499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61" w:rsidRPr="0089596C" w:rsidRDefault="00555561" w:rsidP="00895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596C">
              <w:rPr>
                <w:rFonts w:ascii="Calibri" w:eastAsia="Times New Roman" w:hAnsi="Calibri" w:cs="Calibri"/>
                <w:color w:val="000000"/>
                <w:lang w:eastAsia="fr-FR"/>
              </w:rPr>
              <w:t>0,0492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61" w:rsidRPr="0089596C" w:rsidRDefault="00555561" w:rsidP="00895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596C">
              <w:rPr>
                <w:rFonts w:ascii="Calibri" w:eastAsia="Times New Roman" w:hAnsi="Calibri" w:cs="Calibri"/>
                <w:color w:val="000000"/>
                <w:lang w:eastAsia="fr-FR"/>
              </w:rPr>
              <w:t>0,0302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61" w:rsidRPr="0089596C" w:rsidRDefault="00555561" w:rsidP="00895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596C">
              <w:rPr>
                <w:rFonts w:ascii="Calibri" w:eastAsia="Times New Roman" w:hAnsi="Calibri" w:cs="Calibri"/>
                <w:color w:val="000000"/>
                <w:lang w:eastAsia="fr-FR"/>
              </w:rPr>
              <w:t>0,0236</w:t>
            </w:r>
          </w:p>
        </w:tc>
      </w:tr>
    </w:tbl>
    <w:p w:rsidR="0089596C" w:rsidRPr="0089596C" w:rsidRDefault="0089596C" w:rsidP="006B3F2A">
      <w:pPr>
        <w:rPr>
          <w:rFonts w:cstheme="minorHAnsi"/>
        </w:rPr>
      </w:pPr>
    </w:p>
    <w:sectPr w:rsidR="0089596C" w:rsidRPr="0089596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AB8" w:rsidRDefault="00B53AB8" w:rsidP="00B53AB8">
      <w:pPr>
        <w:spacing w:after="0" w:line="240" w:lineRule="auto"/>
      </w:pPr>
      <w:r>
        <w:separator/>
      </w:r>
    </w:p>
  </w:endnote>
  <w:endnote w:type="continuationSeparator" w:id="0">
    <w:p w:rsidR="00B53AB8" w:rsidRDefault="00B53AB8" w:rsidP="00B53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AB8" w:rsidRDefault="00B53AB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514647a3b1d06cfb02e3e3f6" descr="{&quot;HashCode&quot;:9679731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53AB8" w:rsidRPr="00B53AB8" w:rsidRDefault="00B53AB8" w:rsidP="00B53AB8">
                          <w:pPr>
                            <w:spacing w:after="0"/>
                            <w:rPr>
                              <w:rFonts w:ascii="Calibri" w:hAnsi="Calibri" w:cs="Calibri"/>
                              <w:color w:val="A80000"/>
                              <w:sz w:val="20"/>
                            </w:rPr>
                          </w:pPr>
                          <w:r w:rsidRPr="00B53AB8">
                            <w:rPr>
                              <w:rFonts w:ascii="Calibri" w:hAnsi="Calibri" w:cs="Calibri"/>
                              <w:color w:val="A80000"/>
                              <w:sz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14647a3b1d06cfb02e3e3f6" o:spid="_x0000_s1026" type="#_x0000_t202" alt="{&quot;HashCode&quot;:96797310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" o:allowincell="f" filled="f" stroked="f" strokeweight=".5pt">
              <v:textbox inset="20pt,0,,0">
                <w:txbxContent>
                  <w:p w:rsidR="00B53AB8" w:rsidRPr="00B53AB8" w:rsidRDefault="00B53AB8" w:rsidP="00B53AB8">
                    <w:pPr>
                      <w:spacing w:after="0"/>
                      <w:rPr>
                        <w:rFonts w:ascii="Calibri" w:hAnsi="Calibri" w:cs="Calibri"/>
                        <w:color w:val="A80000"/>
                        <w:sz w:val="20"/>
                      </w:rPr>
                    </w:pPr>
                    <w:r w:rsidRPr="00B53AB8">
                      <w:rPr>
                        <w:rFonts w:ascii="Calibri" w:hAnsi="Calibri" w:cs="Calibri"/>
                        <w:color w:val="A80000"/>
                        <w:sz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AB8" w:rsidRDefault="00B53AB8" w:rsidP="00B53AB8">
      <w:pPr>
        <w:spacing w:after="0" w:line="240" w:lineRule="auto"/>
      </w:pPr>
      <w:r>
        <w:separator/>
      </w:r>
    </w:p>
  </w:footnote>
  <w:footnote w:type="continuationSeparator" w:id="0">
    <w:p w:rsidR="00B53AB8" w:rsidRDefault="00B53AB8" w:rsidP="00B53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54AD"/>
    <w:multiLevelType w:val="hybridMultilevel"/>
    <w:tmpl w:val="6CD6C5EA"/>
    <w:lvl w:ilvl="0" w:tplc="F0BAA5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B511A"/>
    <w:multiLevelType w:val="hybridMultilevel"/>
    <w:tmpl w:val="5A8403F8"/>
    <w:lvl w:ilvl="0" w:tplc="B5506E98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B8"/>
    <w:rsid w:val="00005C0A"/>
    <w:rsid w:val="00156C85"/>
    <w:rsid w:val="00402254"/>
    <w:rsid w:val="00444236"/>
    <w:rsid w:val="004C645C"/>
    <w:rsid w:val="00555561"/>
    <w:rsid w:val="005F7CF3"/>
    <w:rsid w:val="00661219"/>
    <w:rsid w:val="00670474"/>
    <w:rsid w:val="006B3F2A"/>
    <w:rsid w:val="0089596C"/>
    <w:rsid w:val="008A6017"/>
    <w:rsid w:val="009720A4"/>
    <w:rsid w:val="009F266A"/>
    <w:rsid w:val="00B53AB8"/>
    <w:rsid w:val="00C41811"/>
    <w:rsid w:val="00C45114"/>
    <w:rsid w:val="00C729A7"/>
    <w:rsid w:val="00F52510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9835BC"/>
  <w15:chartTrackingRefBased/>
  <w15:docId w15:val="{E188DE1D-B9C8-4318-9FFD-D6CA562D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3A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53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3AB8"/>
  </w:style>
  <w:style w:type="paragraph" w:styleId="Pieddepage">
    <w:name w:val="footer"/>
    <w:basedOn w:val="Normal"/>
    <w:link w:val="PieddepageCar"/>
    <w:uiPriority w:val="99"/>
    <w:unhideWhenUsed/>
    <w:rsid w:val="00B53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3AB8"/>
  </w:style>
  <w:style w:type="paragraph" w:customStyle="1" w:styleId="Default">
    <w:name w:val="Default"/>
    <w:rsid w:val="00005C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2910</Characters>
  <Application>Microsoft Office Word</Application>
  <DocSecurity>4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Marino, Anthony</dc:creator>
  <cp:keywords/>
  <dc:description/>
  <cp:lastModifiedBy>Gautier, Loïc</cp:lastModifiedBy>
  <cp:revision>2</cp:revision>
  <dcterms:created xsi:type="dcterms:W3CDTF">2019-10-25T08:42:00Z</dcterms:created>
  <dcterms:modified xsi:type="dcterms:W3CDTF">2019-10-25T08:42:00Z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6b0da4-3db3-477f-aae7-ffa237cfc891_Enabled">
    <vt:lpwstr>True</vt:lpwstr>
  </property>
  <property fmtid="{D5CDD505-2E9C-101B-9397-08002B2CF9AE}" pid="3" name="MSIP_Label_526b0da4-3db3-477f-aae7-ffa237cfc891_SiteId">
    <vt:lpwstr>6eab6365-8194-49c6-a4d0-e2d1a0fbeb74</vt:lpwstr>
  </property>
  <property fmtid="{D5CDD505-2E9C-101B-9397-08002B2CF9AE}" pid="4" name="MSIP_Label_526b0da4-3db3-477f-aae7-ffa237cfc891_Owner">
    <vt:lpwstr>Anthony.Marino@caissedesdepots.fr</vt:lpwstr>
  </property>
  <property fmtid="{D5CDD505-2E9C-101B-9397-08002B2CF9AE}" pid="5" name="MSIP_Label_526b0da4-3db3-477f-aae7-ffa237cfc891_SetDate">
    <vt:lpwstr>2019-10-24T16:14:30.8266592Z</vt:lpwstr>
  </property>
  <property fmtid="{D5CDD505-2E9C-101B-9397-08002B2CF9AE}" pid="6" name="MSIP_Label_526b0da4-3db3-477f-aae7-ffa237cfc891_Name">
    <vt:lpwstr>CDC-Interne</vt:lpwstr>
  </property>
  <property fmtid="{D5CDD505-2E9C-101B-9397-08002B2CF9AE}" pid="7" name="MSIP_Label_526b0da4-3db3-477f-aae7-ffa237cfc891_Application">
    <vt:lpwstr>Microsoft Azure Information Protection</vt:lpwstr>
  </property>
  <property fmtid="{D5CDD505-2E9C-101B-9397-08002B2CF9AE}" pid="8" name="MSIP_Label_526b0da4-3db3-477f-aae7-ffa237cfc891_Extended_MSFT_Method">
    <vt:lpwstr>Automatic</vt:lpwstr>
  </property>
  <property fmtid="{D5CDD505-2E9C-101B-9397-08002B2CF9AE}" pid="9" name="MSIP_Label_1387ec98-8aff-418c-9455-dc857e1ea7dc_Enabled">
    <vt:lpwstr>True</vt:lpwstr>
  </property>
  <property fmtid="{D5CDD505-2E9C-101B-9397-08002B2CF9AE}" pid="10" name="MSIP_Label_1387ec98-8aff-418c-9455-dc857e1ea7dc_SiteId">
    <vt:lpwstr>6eab6365-8194-49c6-a4d0-e2d1a0fbeb74</vt:lpwstr>
  </property>
  <property fmtid="{D5CDD505-2E9C-101B-9397-08002B2CF9AE}" pid="11" name="MSIP_Label_1387ec98-8aff-418c-9455-dc857e1ea7dc_Owner">
    <vt:lpwstr>Anthony.Marino@caissedesdepots.fr</vt:lpwstr>
  </property>
  <property fmtid="{D5CDD505-2E9C-101B-9397-08002B2CF9AE}" pid="12" name="MSIP_Label_1387ec98-8aff-418c-9455-dc857e1ea7dc_SetDate">
    <vt:lpwstr>2019-10-24T16:14:30.8266592Z</vt:lpwstr>
  </property>
  <property fmtid="{D5CDD505-2E9C-101B-9397-08002B2CF9AE}" pid="13" name="MSIP_Label_1387ec98-8aff-418c-9455-dc857e1ea7dc_Name">
    <vt:lpwstr>Avec marquage</vt:lpwstr>
  </property>
  <property fmtid="{D5CDD505-2E9C-101B-9397-08002B2CF9AE}" pid="14" name="MSIP_Label_1387ec98-8aff-418c-9455-dc857e1ea7dc_Application">
    <vt:lpwstr>Microsoft Azure Information Protection</vt:lpwstr>
  </property>
  <property fmtid="{D5CDD505-2E9C-101B-9397-08002B2CF9AE}" pid="15" name="MSIP_Label_1387ec98-8aff-418c-9455-dc857e1ea7dc_Parent">
    <vt:lpwstr>526b0da4-3db3-477f-aae7-ffa237cfc891</vt:lpwstr>
  </property>
  <property fmtid="{D5CDD505-2E9C-101B-9397-08002B2CF9AE}" pid="16" name="MSIP_Label_1387ec98-8aff-418c-9455-dc857e1ea7dc_Extended_MSFT_Method">
    <vt:lpwstr>Automatic</vt:lpwstr>
  </property>
  <property fmtid="{D5CDD505-2E9C-101B-9397-08002B2CF9AE}" pid="17" name="Sensitivity">
    <vt:lpwstr>CDC-Interne Avec marquage</vt:lpwstr>
  </property>
</Properties>
</file>