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EF927" w14:textId="77777777" w:rsidR="00511B8C" w:rsidRDefault="00511B8C" w:rsidP="00511B8C">
      <w:pPr>
        <w:jc w:val="center"/>
        <w:rPr>
          <w:b/>
          <w:bCs/>
          <w:sz w:val="32"/>
          <w:szCs w:val="32"/>
          <w:lang w:val="en-US"/>
        </w:rPr>
      </w:pPr>
      <w:r w:rsidRPr="00511B8C">
        <w:rPr>
          <w:b/>
          <w:bCs/>
          <w:sz w:val="32"/>
          <w:szCs w:val="32"/>
          <w:lang w:val="en-US"/>
        </w:rPr>
        <w:t>Refactoring Documentation</w:t>
      </w:r>
    </w:p>
    <w:p w14:paraId="7C7E9139" w14:textId="77777777" w:rsidR="00511B8C" w:rsidRPr="00511B8C" w:rsidRDefault="00511B8C" w:rsidP="00511B8C">
      <w:pPr>
        <w:pStyle w:val="Heading3"/>
        <w:rPr>
          <w:rFonts w:ascii="Times New Roman" w:eastAsia="Times New Roman" w:hAnsi="Times New Roman" w:cs="Times New Roman"/>
          <w:color w:val="000000"/>
          <w:kern w:val="0"/>
          <w14:ligatures w14:val="none"/>
        </w:rPr>
      </w:pPr>
      <w:r w:rsidRPr="00511B8C">
        <w:rPr>
          <w:rFonts w:ascii="Times New Roman" w:hAnsi="Times New Roman" w:cs="Times New Roman"/>
          <w:lang w:val="en-US"/>
        </w:rPr>
        <w:t xml:space="preserve"> </w:t>
      </w:r>
      <w:r w:rsidRPr="00511B8C">
        <w:rPr>
          <w:rFonts w:ascii="Times New Roman" w:eastAsia="Times New Roman" w:hAnsi="Times New Roman" w:cs="Times New Roman"/>
          <w:color w:val="000000"/>
          <w:kern w:val="0"/>
          <w14:ligatures w14:val="none"/>
        </w:rPr>
        <w:t>Introduction</w:t>
      </w:r>
    </w:p>
    <w:p w14:paraId="05442A2D" w14:textId="77777777" w:rsidR="00511B8C" w:rsidRPr="00511B8C" w:rsidRDefault="00511B8C" w:rsidP="00902139">
      <w:pPr>
        <w:pStyle w:val="NormalWeb"/>
        <w:spacing w:after="0" w:afterAutospacing="0"/>
        <w:rPr>
          <w:color w:val="000000"/>
          <w:sz w:val="28"/>
          <w:szCs w:val="28"/>
          <w:lang w:val="ru-RU"/>
        </w:rPr>
      </w:pPr>
      <w:r w:rsidRPr="00511B8C">
        <w:rPr>
          <w:color w:val="000000"/>
          <w:sz w:val="28"/>
          <w:szCs w:val="28"/>
        </w:rPr>
        <w:t>This document explains how the monolithic</w:t>
      </w:r>
      <w:r w:rsidRPr="00511B8C">
        <w:rPr>
          <w:rStyle w:val="apple-converted-space"/>
          <w:rFonts w:eastAsiaTheme="majorEastAsia"/>
          <w:color w:val="000000"/>
          <w:sz w:val="28"/>
          <w:szCs w:val="28"/>
        </w:rPr>
        <w:t> </w:t>
      </w:r>
      <w:r w:rsidRPr="00511B8C">
        <w:rPr>
          <w:rStyle w:val="HTMLCode"/>
          <w:rFonts w:ascii="Times New Roman" w:eastAsiaTheme="majorEastAsia" w:hAnsi="Times New Roman" w:cs="Times New Roman"/>
          <w:color w:val="000000"/>
          <w:sz w:val="28"/>
          <w:szCs w:val="28"/>
        </w:rPr>
        <w:t>MonolithicAdventureGame</w:t>
      </w:r>
      <w:r w:rsidRPr="00511B8C">
        <w:rPr>
          <w:rStyle w:val="apple-converted-space"/>
          <w:rFonts w:eastAsiaTheme="majorEastAsia"/>
          <w:color w:val="000000"/>
          <w:sz w:val="28"/>
          <w:szCs w:val="28"/>
        </w:rPr>
        <w:t> </w:t>
      </w:r>
      <w:r w:rsidRPr="00511B8C">
        <w:rPr>
          <w:color w:val="000000"/>
          <w:sz w:val="28"/>
          <w:szCs w:val="28"/>
        </w:rPr>
        <w:t>was refactored using SOLID principles. The original version of the game contained all functionality in a single class, making it difficult to maintain, extend, and debug. The refactored version follows a structured and modular approach, making it easier to add new enemies, items, and mechanics in the future. The goal of this refactoring was to achieve better code organization, improve readability, and enhance maintainability.</w:t>
      </w:r>
    </w:p>
    <w:p w14:paraId="0331CECC" w14:textId="77777777" w:rsidR="00511B8C" w:rsidRPr="00511B8C" w:rsidRDefault="00511B8C" w:rsidP="00902139">
      <w:pPr>
        <w:pStyle w:val="Heading3"/>
        <w:spacing w:before="0" w:after="0"/>
        <w:rPr>
          <w:rFonts w:ascii="Times New Roman" w:hAnsi="Times New Roman" w:cs="Times New Roman"/>
          <w:color w:val="000000"/>
        </w:rPr>
      </w:pPr>
      <w:r w:rsidRPr="00511B8C">
        <w:rPr>
          <w:rFonts w:ascii="Times New Roman" w:hAnsi="Times New Roman" w:cs="Times New Roman"/>
          <w:color w:val="000000"/>
        </w:rPr>
        <w:t>Issues in the Original Code</w:t>
      </w:r>
    </w:p>
    <w:p w14:paraId="28D70A47" w14:textId="77777777" w:rsidR="00511B8C" w:rsidRPr="00511B8C" w:rsidRDefault="00511B8C" w:rsidP="00902139">
      <w:pPr>
        <w:pStyle w:val="NormalWeb"/>
        <w:spacing w:before="0" w:beforeAutospacing="0" w:after="0" w:afterAutospacing="0"/>
        <w:rPr>
          <w:color w:val="000000"/>
          <w:sz w:val="28"/>
          <w:szCs w:val="28"/>
        </w:rPr>
      </w:pPr>
      <w:r w:rsidRPr="00511B8C">
        <w:rPr>
          <w:color w:val="000000"/>
          <w:sz w:val="28"/>
          <w:szCs w:val="28"/>
        </w:rPr>
        <w:t>The monolithic</w:t>
      </w:r>
      <w:r w:rsidRPr="00511B8C">
        <w:rPr>
          <w:rStyle w:val="apple-converted-space"/>
          <w:rFonts w:eastAsiaTheme="majorEastAsia"/>
          <w:color w:val="000000"/>
          <w:sz w:val="28"/>
          <w:szCs w:val="28"/>
        </w:rPr>
        <w:t> </w:t>
      </w:r>
      <w:r w:rsidRPr="00511B8C">
        <w:rPr>
          <w:rStyle w:val="HTMLCode"/>
          <w:rFonts w:ascii="Times New Roman" w:eastAsiaTheme="majorEastAsia" w:hAnsi="Times New Roman" w:cs="Times New Roman"/>
          <w:color w:val="000000"/>
          <w:sz w:val="28"/>
          <w:szCs w:val="28"/>
        </w:rPr>
        <w:t>MonolithicAdventureGame</w:t>
      </w:r>
      <w:r w:rsidRPr="00511B8C">
        <w:rPr>
          <w:rStyle w:val="apple-converted-space"/>
          <w:rFonts w:eastAsiaTheme="majorEastAsia"/>
          <w:color w:val="000000"/>
          <w:sz w:val="28"/>
          <w:szCs w:val="28"/>
        </w:rPr>
        <w:t> </w:t>
      </w:r>
      <w:r w:rsidRPr="00511B8C">
        <w:rPr>
          <w:color w:val="000000"/>
          <w:sz w:val="28"/>
          <w:szCs w:val="28"/>
        </w:rPr>
        <w:t>had several issues:</w:t>
      </w:r>
    </w:p>
    <w:p w14:paraId="5CB2190A" w14:textId="77777777" w:rsidR="00511B8C" w:rsidRPr="00511B8C" w:rsidRDefault="00511B8C" w:rsidP="00902139">
      <w:pPr>
        <w:pStyle w:val="NormalWeb"/>
        <w:spacing w:before="0" w:beforeAutospacing="0" w:after="0" w:afterAutospacing="0"/>
        <w:ind w:left="720"/>
        <w:rPr>
          <w:color w:val="000000"/>
          <w:sz w:val="28"/>
          <w:szCs w:val="28"/>
        </w:rPr>
      </w:pPr>
      <w:r w:rsidRPr="00511B8C">
        <w:rPr>
          <w:rStyle w:val="Strong"/>
          <w:rFonts w:eastAsiaTheme="majorEastAsia"/>
          <w:b w:val="0"/>
          <w:bCs w:val="0"/>
          <w:color w:val="000000"/>
          <w:sz w:val="28"/>
          <w:szCs w:val="28"/>
        </w:rPr>
        <w:t>Violation of the Single Responsibility Principle (SRP):</w:t>
      </w:r>
      <w:r w:rsidRPr="00511B8C">
        <w:rPr>
          <w:rStyle w:val="apple-converted-space"/>
          <w:rFonts w:eastAsiaTheme="majorEastAsia"/>
          <w:color w:val="000000"/>
          <w:sz w:val="28"/>
          <w:szCs w:val="28"/>
        </w:rPr>
        <w:t> </w:t>
      </w:r>
      <w:r w:rsidRPr="00511B8C">
        <w:rPr>
          <w:color w:val="000000"/>
          <w:sz w:val="28"/>
          <w:szCs w:val="28"/>
        </w:rPr>
        <w:t>The class handled player attributes, combat, inventory, game progression, and more.</w:t>
      </w:r>
    </w:p>
    <w:p w14:paraId="37777DE8" w14:textId="77777777" w:rsidR="00511B8C" w:rsidRPr="00511B8C" w:rsidRDefault="00511B8C" w:rsidP="00902139">
      <w:pPr>
        <w:pStyle w:val="NormalWeb"/>
        <w:spacing w:before="0" w:beforeAutospacing="0" w:after="0" w:afterAutospacing="0"/>
        <w:ind w:left="720"/>
        <w:rPr>
          <w:color w:val="000000"/>
          <w:sz w:val="28"/>
          <w:szCs w:val="28"/>
        </w:rPr>
      </w:pPr>
      <w:r w:rsidRPr="00511B8C">
        <w:rPr>
          <w:rStyle w:val="Strong"/>
          <w:rFonts w:eastAsiaTheme="majorEastAsia"/>
          <w:b w:val="0"/>
          <w:bCs w:val="0"/>
          <w:color w:val="000000"/>
          <w:sz w:val="28"/>
          <w:szCs w:val="28"/>
        </w:rPr>
        <w:t>Violation of the Open/Closed Principle (OCP):</w:t>
      </w:r>
      <w:r w:rsidRPr="00511B8C">
        <w:rPr>
          <w:rStyle w:val="apple-converted-space"/>
          <w:rFonts w:eastAsiaTheme="majorEastAsia"/>
          <w:color w:val="000000"/>
          <w:sz w:val="28"/>
          <w:szCs w:val="28"/>
        </w:rPr>
        <w:t> </w:t>
      </w:r>
      <w:r w:rsidRPr="00511B8C">
        <w:rPr>
          <w:color w:val="000000"/>
          <w:sz w:val="28"/>
          <w:szCs w:val="28"/>
        </w:rPr>
        <w:t>Adding new enemy types or items required modifying existing code.</w:t>
      </w:r>
    </w:p>
    <w:p w14:paraId="7E260EFC" w14:textId="77777777" w:rsidR="00511B8C" w:rsidRPr="00511B8C" w:rsidRDefault="00511B8C" w:rsidP="00902139">
      <w:pPr>
        <w:pStyle w:val="NormalWeb"/>
        <w:spacing w:before="0" w:beforeAutospacing="0" w:after="0" w:afterAutospacing="0"/>
        <w:ind w:left="720"/>
        <w:rPr>
          <w:color w:val="000000"/>
          <w:sz w:val="28"/>
          <w:szCs w:val="28"/>
        </w:rPr>
      </w:pPr>
      <w:r w:rsidRPr="00511B8C">
        <w:rPr>
          <w:rStyle w:val="Strong"/>
          <w:rFonts w:eastAsiaTheme="majorEastAsia"/>
          <w:b w:val="0"/>
          <w:bCs w:val="0"/>
          <w:color w:val="000000"/>
          <w:sz w:val="28"/>
          <w:szCs w:val="28"/>
        </w:rPr>
        <w:t>Violation of the Dependency Inversion Principle (DIP):</w:t>
      </w:r>
      <w:r w:rsidRPr="00511B8C">
        <w:rPr>
          <w:rStyle w:val="apple-converted-space"/>
          <w:rFonts w:eastAsiaTheme="majorEastAsia"/>
          <w:color w:val="000000"/>
          <w:sz w:val="28"/>
          <w:szCs w:val="28"/>
        </w:rPr>
        <w:t> </w:t>
      </w:r>
      <w:r w:rsidRPr="00511B8C">
        <w:rPr>
          <w:color w:val="000000"/>
          <w:sz w:val="28"/>
          <w:szCs w:val="28"/>
        </w:rPr>
        <w:t>The high-level game logic was tightly coupled with specific implementations.</w:t>
      </w:r>
    </w:p>
    <w:p w14:paraId="05C083C1" w14:textId="2F2963C1" w:rsidR="00511B8C" w:rsidRPr="00511B8C" w:rsidRDefault="00511B8C" w:rsidP="00902139">
      <w:pPr>
        <w:pStyle w:val="NormalWeb"/>
        <w:spacing w:before="0" w:beforeAutospacing="0"/>
        <w:ind w:left="720"/>
        <w:rPr>
          <w:color w:val="000000"/>
          <w:sz w:val="28"/>
          <w:szCs w:val="28"/>
        </w:rPr>
      </w:pPr>
      <w:r w:rsidRPr="00511B8C">
        <w:rPr>
          <w:rStyle w:val="Strong"/>
          <w:rFonts w:eastAsiaTheme="majorEastAsia"/>
          <w:b w:val="0"/>
          <w:bCs w:val="0"/>
          <w:color w:val="000000"/>
          <w:sz w:val="28"/>
          <w:szCs w:val="28"/>
        </w:rPr>
        <w:t>Poor Maintainability:</w:t>
      </w:r>
      <w:r w:rsidRPr="00511B8C">
        <w:rPr>
          <w:rStyle w:val="apple-converted-space"/>
          <w:rFonts w:eastAsiaTheme="majorEastAsia"/>
          <w:color w:val="000000"/>
          <w:sz w:val="28"/>
          <w:szCs w:val="28"/>
        </w:rPr>
        <w:t> </w:t>
      </w:r>
      <w:r w:rsidRPr="00511B8C">
        <w:rPr>
          <w:color w:val="000000"/>
          <w:sz w:val="28"/>
          <w:szCs w:val="28"/>
        </w:rPr>
        <w:t>Any changes in one part of the game could lead to unintended side effects elsewhere.</w:t>
      </w:r>
    </w:p>
    <w:p w14:paraId="53218310" w14:textId="77777777" w:rsidR="00511B8C" w:rsidRPr="00511B8C" w:rsidRDefault="00511B8C" w:rsidP="00511B8C">
      <w:pPr>
        <w:pStyle w:val="Heading3"/>
        <w:rPr>
          <w:rFonts w:ascii="Times New Roman" w:hAnsi="Times New Roman" w:cs="Times New Roman"/>
          <w:color w:val="000000"/>
        </w:rPr>
      </w:pPr>
      <w:r w:rsidRPr="00511B8C">
        <w:rPr>
          <w:rFonts w:ascii="Times New Roman" w:hAnsi="Times New Roman" w:cs="Times New Roman"/>
          <w:color w:val="000000"/>
        </w:rPr>
        <w:t>Changes Made</w:t>
      </w:r>
    </w:p>
    <w:p w14:paraId="47ADE483" w14:textId="77777777" w:rsidR="00511B8C" w:rsidRPr="00511B8C" w:rsidRDefault="00511B8C" w:rsidP="00902139">
      <w:pPr>
        <w:pStyle w:val="NormalWeb"/>
        <w:spacing w:after="0" w:afterAutospacing="0"/>
        <w:rPr>
          <w:color w:val="000000"/>
          <w:sz w:val="28"/>
          <w:szCs w:val="28"/>
        </w:rPr>
      </w:pPr>
      <w:r w:rsidRPr="00511B8C">
        <w:rPr>
          <w:color w:val="000000"/>
          <w:sz w:val="28"/>
          <w:szCs w:val="28"/>
        </w:rPr>
        <w:t>To address these issues, we separated the responsibilities into different classes:</w:t>
      </w:r>
    </w:p>
    <w:p w14:paraId="75245E69" w14:textId="77777777" w:rsidR="00511B8C" w:rsidRPr="00511B8C" w:rsidRDefault="00511B8C" w:rsidP="00511B8C">
      <w:pPr>
        <w:pStyle w:val="NormalWeb"/>
        <w:numPr>
          <w:ilvl w:val="0"/>
          <w:numId w:val="3"/>
        </w:numPr>
        <w:rPr>
          <w:color w:val="000000"/>
          <w:sz w:val="28"/>
          <w:szCs w:val="28"/>
        </w:rPr>
      </w:pPr>
      <w:r w:rsidRPr="00511B8C">
        <w:rPr>
          <w:rStyle w:val="Strong"/>
          <w:rFonts w:eastAsiaTheme="majorEastAsia"/>
          <w:b w:val="0"/>
          <w:bCs w:val="0"/>
          <w:color w:val="000000"/>
          <w:sz w:val="28"/>
          <w:szCs w:val="28"/>
        </w:rPr>
        <w:t>Created Separate Classes</w:t>
      </w:r>
    </w:p>
    <w:p w14:paraId="0F46E6C5" w14:textId="77777777" w:rsidR="00511B8C" w:rsidRPr="00511B8C" w:rsidRDefault="00511B8C" w:rsidP="00511B8C">
      <w:pPr>
        <w:pStyle w:val="NormalWeb"/>
        <w:numPr>
          <w:ilvl w:val="1"/>
          <w:numId w:val="3"/>
        </w:numPr>
        <w:rPr>
          <w:color w:val="000000"/>
          <w:sz w:val="28"/>
          <w:szCs w:val="28"/>
        </w:rPr>
      </w:pPr>
      <w:r w:rsidRPr="00511B8C">
        <w:rPr>
          <w:rStyle w:val="Strong"/>
          <w:rFonts w:eastAsiaTheme="majorEastAsia"/>
          <w:b w:val="0"/>
          <w:bCs w:val="0"/>
          <w:color w:val="000000"/>
          <w:sz w:val="28"/>
          <w:szCs w:val="28"/>
        </w:rPr>
        <w:t>Player Class:</w:t>
      </w:r>
      <w:r w:rsidRPr="00511B8C">
        <w:rPr>
          <w:rStyle w:val="apple-converted-space"/>
          <w:rFonts w:eastAsiaTheme="majorEastAsia"/>
          <w:color w:val="000000"/>
          <w:sz w:val="28"/>
          <w:szCs w:val="28"/>
        </w:rPr>
        <w:t> </w:t>
      </w:r>
      <w:r w:rsidRPr="00511B8C">
        <w:rPr>
          <w:color w:val="000000"/>
          <w:sz w:val="28"/>
          <w:szCs w:val="28"/>
        </w:rPr>
        <w:t>Manages the player's health, experience, and inventory.</w:t>
      </w:r>
    </w:p>
    <w:p w14:paraId="2E0FDA60" w14:textId="77777777" w:rsidR="00511B8C" w:rsidRPr="00511B8C" w:rsidRDefault="00511B8C" w:rsidP="00511B8C">
      <w:pPr>
        <w:pStyle w:val="NormalWeb"/>
        <w:numPr>
          <w:ilvl w:val="1"/>
          <w:numId w:val="3"/>
        </w:numPr>
        <w:rPr>
          <w:color w:val="000000"/>
          <w:sz w:val="28"/>
          <w:szCs w:val="28"/>
        </w:rPr>
      </w:pPr>
      <w:r w:rsidRPr="00511B8C">
        <w:rPr>
          <w:rStyle w:val="Strong"/>
          <w:rFonts w:eastAsiaTheme="majorEastAsia"/>
          <w:b w:val="0"/>
          <w:bCs w:val="0"/>
          <w:color w:val="000000"/>
          <w:sz w:val="28"/>
          <w:szCs w:val="28"/>
        </w:rPr>
        <w:t>Enemy Interface and Implementations:</w:t>
      </w:r>
      <w:r w:rsidRPr="00511B8C">
        <w:rPr>
          <w:rStyle w:val="apple-converted-space"/>
          <w:rFonts w:eastAsiaTheme="majorEastAsia"/>
          <w:color w:val="000000"/>
          <w:sz w:val="28"/>
          <w:szCs w:val="28"/>
        </w:rPr>
        <w:t> </w:t>
      </w:r>
      <w:r w:rsidRPr="00511B8C">
        <w:rPr>
          <w:color w:val="000000"/>
          <w:sz w:val="28"/>
          <w:szCs w:val="28"/>
        </w:rPr>
        <w:t>Defines a general enemy type and allows for easy addition of new enemies (</w:t>
      </w:r>
      <w:r w:rsidRPr="00511B8C">
        <w:rPr>
          <w:rStyle w:val="HTMLCode"/>
          <w:rFonts w:ascii="Times New Roman" w:eastAsiaTheme="majorEastAsia" w:hAnsi="Times New Roman" w:cs="Times New Roman"/>
          <w:color w:val="000000"/>
          <w:sz w:val="28"/>
          <w:szCs w:val="28"/>
        </w:rPr>
        <w:t>Skeleton</w:t>
      </w:r>
      <w:r w:rsidRPr="00511B8C">
        <w:rPr>
          <w:color w:val="000000"/>
          <w:sz w:val="28"/>
          <w:szCs w:val="28"/>
        </w:rPr>
        <w:t>,</w:t>
      </w:r>
      <w:r w:rsidRPr="00511B8C">
        <w:rPr>
          <w:rStyle w:val="apple-converted-space"/>
          <w:rFonts w:eastAsiaTheme="majorEastAsia"/>
          <w:color w:val="000000"/>
          <w:sz w:val="28"/>
          <w:szCs w:val="28"/>
        </w:rPr>
        <w:t> </w:t>
      </w:r>
      <w:r w:rsidRPr="00511B8C">
        <w:rPr>
          <w:rStyle w:val="HTMLCode"/>
          <w:rFonts w:ascii="Times New Roman" w:eastAsiaTheme="majorEastAsia" w:hAnsi="Times New Roman" w:cs="Times New Roman"/>
          <w:color w:val="000000"/>
          <w:sz w:val="28"/>
          <w:szCs w:val="28"/>
        </w:rPr>
        <w:t>Zombie</w:t>
      </w:r>
      <w:r w:rsidRPr="00511B8C">
        <w:rPr>
          <w:color w:val="000000"/>
          <w:sz w:val="28"/>
          <w:szCs w:val="28"/>
        </w:rPr>
        <w:t>,</w:t>
      </w:r>
      <w:r w:rsidRPr="00511B8C">
        <w:rPr>
          <w:rStyle w:val="apple-converted-space"/>
          <w:rFonts w:eastAsiaTheme="majorEastAsia"/>
          <w:color w:val="000000"/>
          <w:sz w:val="28"/>
          <w:szCs w:val="28"/>
        </w:rPr>
        <w:t> </w:t>
      </w:r>
      <w:r w:rsidRPr="00511B8C">
        <w:rPr>
          <w:rStyle w:val="HTMLCode"/>
          <w:rFonts w:ascii="Times New Roman" w:eastAsiaTheme="majorEastAsia" w:hAnsi="Times New Roman" w:cs="Times New Roman"/>
          <w:color w:val="000000"/>
          <w:sz w:val="28"/>
          <w:szCs w:val="28"/>
        </w:rPr>
        <w:t>Vampire</w:t>
      </w:r>
      <w:r w:rsidRPr="00511B8C">
        <w:rPr>
          <w:color w:val="000000"/>
          <w:sz w:val="28"/>
          <w:szCs w:val="28"/>
        </w:rPr>
        <w:t>).</w:t>
      </w:r>
    </w:p>
    <w:p w14:paraId="3139614E" w14:textId="77777777" w:rsidR="00511B8C" w:rsidRPr="00511B8C" w:rsidRDefault="00511B8C" w:rsidP="00511B8C">
      <w:pPr>
        <w:pStyle w:val="NormalWeb"/>
        <w:numPr>
          <w:ilvl w:val="1"/>
          <w:numId w:val="3"/>
        </w:numPr>
        <w:rPr>
          <w:color w:val="000000"/>
          <w:sz w:val="28"/>
          <w:szCs w:val="28"/>
        </w:rPr>
      </w:pPr>
      <w:r w:rsidRPr="00511B8C">
        <w:rPr>
          <w:rStyle w:val="Strong"/>
          <w:rFonts w:eastAsiaTheme="majorEastAsia"/>
          <w:b w:val="0"/>
          <w:bCs w:val="0"/>
          <w:color w:val="000000"/>
          <w:sz w:val="28"/>
          <w:szCs w:val="28"/>
        </w:rPr>
        <w:t>CombatManager:</w:t>
      </w:r>
      <w:r w:rsidRPr="00511B8C">
        <w:rPr>
          <w:rStyle w:val="apple-converted-space"/>
          <w:rFonts w:eastAsiaTheme="majorEastAsia"/>
          <w:color w:val="000000"/>
          <w:sz w:val="28"/>
          <w:szCs w:val="28"/>
        </w:rPr>
        <w:t> </w:t>
      </w:r>
      <w:r w:rsidRPr="00511B8C">
        <w:rPr>
          <w:color w:val="000000"/>
          <w:sz w:val="28"/>
          <w:szCs w:val="28"/>
        </w:rPr>
        <w:t>Handles battles between the player and enemies.</w:t>
      </w:r>
    </w:p>
    <w:p w14:paraId="0156AB4E" w14:textId="77777777" w:rsidR="00511B8C" w:rsidRPr="00511B8C" w:rsidRDefault="00511B8C" w:rsidP="00511B8C">
      <w:pPr>
        <w:pStyle w:val="NormalWeb"/>
        <w:numPr>
          <w:ilvl w:val="1"/>
          <w:numId w:val="3"/>
        </w:numPr>
        <w:rPr>
          <w:color w:val="000000"/>
          <w:sz w:val="28"/>
          <w:szCs w:val="28"/>
        </w:rPr>
      </w:pPr>
      <w:r w:rsidRPr="00511B8C">
        <w:rPr>
          <w:rStyle w:val="Strong"/>
          <w:rFonts w:eastAsiaTheme="majorEastAsia"/>
          <w:b w:val="0"/>
          <w:bCs w:val="0"/>
          <w:color w:val="000000"/>
          <w:sz w:val="28"/>
          <w:szCs w:val="28"/>
        </w:rPr>
        <w:t>LevelManager:</w:t>
      </w:r>
      <w:r w:rsidRPr="00511B8C">
        <w:rPr>
          <w:rStyle w:val="apple-converted-space"/>
          <w:rFonts w:eastAsiaTheme="majorEastAsia"/>
          <w:color w:val="000000"/>
          <w:sz w:val="28"/>
          <w:szCs w:val="28"/>
        </w:rPr>
        <w:t> </w:t>
      </w:r>
      <w:r w:rsidRPr="00511B8C">
        <w:rPr>
          <w:color w:val="000000"/>
          <w:sz w:val="28"/>
          <w:szCs w:val="28"/>
        </w:rPr>
        <w:t>Manages game levels, enemy spawning, and item distribution.</w:t>
      </w:r>
    </w:p>
    <w:p w14:paraId="74F68B20" w14:textId="77777777" w:rsidR="00511B8C" w:rsidRPr="00511B8C" w:rsidRDefault="00511B8C" w:rsidP="00511B8C">
      <w:pPr>
        <w:pStyle w:val="NormalWeb"/>
        <w:numPr>
          <w:ilvl w:val="1"/>
          <w:numId w:val="3"/>
        </w:numPr>
        <w:rPr>
          <w:color w:val="000000"/>
          <w:sz w:val="28"/>
          <w:szCs w:val="28"/>
        </w:rPr>
      </w:pPr>
      <w:r w:rsidRPr="00511B8C">
        <w:rPr>
          <w:rStyle w:val="Strong"/>
          <w:rFonts w:eastAsiaTheme="majorEastAsia"/>
          <w:b w:val="0"/>
          <w:bCs w:val="0"/>
          <w:color w:val="000000"/>
          <w:sz w:val="28"/>
          <w:szCs w:val="28"/>
        </w:rPr>
        <w:t>ItemManager:</w:t>
      </w:r>
      <w:r w:rsidRPr="00511B8C">
        <w:rPr>
          <w:rStyle w:val="apple-converted-space"/>
          <w:rFonts w:eastAsiaTheme="majorEastAsia"/>
          <w:color w:val="000000"/>
          <w:sz w:val="28"/>
          <w:szCs w:val="28"/>
        </w:rPr>
        <w:t> </w:t>
      </w:r>
      <w:r w:rsidRPr="00511B8C">
        <w:rPr>
          <w:color w:val="000000"/>
          <w:sz w:val="28"/>
          <w:szCs w:val="28"/>
        </w:rPr>
        <w:t>Deals with item collection and effects on the player.</w:t>
      </w:r>
    </w:p>
    <w:p w14:paraId="314448E2" w14:textId="77777777" w:rsidR="00511B8C" w:rsidRPr="00511B8C" w:rsidRDefault="00511B8C" w:rsidP="00511B8C">
      <w:pPr>
        <w:pStyle w:val="NormalWeb"/>
        <w:numPr>
          <w:ilvl w:val="0"/>
          <w:numId w:val="3"/>
        </w:numPr>
        <w:rPr>
          <w:color w:val="000000"/>
          <w:sz w:val="28"/>
          <w:szCs w:val="28"/>
        </w:rPr>
      </w:pPr>
      <w:r w:rsidRPr="00511B8C">
        <w:rPr>
          <w:rStyle w:val="Strong"/>
          <w:rFonts w:eastAsiaTheme="majorEastAsia"/>
          <w:b w:val="0"/>
          <w:bCs w:val="0"/>
          <w:color w:val="000000"/>
          <w:sz w:val="28"/>
          <w:szCs w:val="28"/>
        </w:rPr>
        <w:t>Applied SOLID Principles</w:t>
      </w:r>
    </w:p>
    <w:p w14:paraId="23ACC784" w14:textId="77777777" w:rsidR="00511B8C" w:rsidRPr="00511B8C" w:rsidRDefault="00511B8C" w:rsidP="00511B8C">
      <w:pPr>
        <w:pStyle w:val="NormalWeb"/>
        <w:numPr>
          <w:ilvl w:val="1"/>
          <w:numId w:val="3"/>
        </w:numPr>
        <w:rPr>
          <w:color w:val="000000"/>
          <w:sz w:val="28"/>
          <w:szCs w:val="28"/>
        </w:rPr>
      </w:pPr>
      <w:r w:rsidRPr="00511B8C">
        <w:rPr>
          <w:rStyle w:val="Strong"/>
          <w:rFonts w:eastAsiaTheme="majorEastAsia"/>
          <w:b w:val="0"/>
          <w:bCs w:val="0"/>
          <w:color w:val="000000"/>
          <w:sz w:val="28"/>
          <w:szCs w:val="28"/>
        </w:rPr>
        <w:t>Single Responsibility Principle (SRP):</w:t>
      </w:r>
      <w:r w:rsidRPr="00511B8C">
        <w:rPr>
          <w:rStyle w:val="apple-converted-space"/>
          <w:rFonts w:eastAsiaTheme="majorEastAsia"/>
          <w:color w:val="000000"/>
          <w:sz w:val="28"/>
          <w:szCs w:val="28"/>
        </w:rPr>
        <w:t> </w:t>
      </w:r>
      <w:r w:rsidRPr="00511B8C">
        <w:rPr>
          <w:color w:val="000000"/>
          <w:sz w:val="28"/>
          <w:szCs w:val="28"/>
        </w:rPr>
        <w:t>Each class is responsible for only one functionality, making the code easier to manage.</w:t>
      </w:r>
    </w:p>
    <w:p w14:paraId="366EDC62" w14:textId="77777777" w:rsidR="00511B8C" w:rsidRPr="00511B8C" w:rsidRDefault="00511B8C" w:rsidP="00511B8C">
      <w:pPr>
        <w:pStyle w:val="NormalWeb"/>
        <w:numPr>
          <w:ilvl w:val="1"/>
          <w:numId w:val="3"/>
        </w:numPr>
        <w:rPr>
          <w:color w:val="000000"/>
          <w:sz w:val="28"/>
          <w:szCs w:val="28"/>
        </w:rPr>
      </w:pPr>
      <w:r w:rsidRPr="00511B8C">
        <w:rPr>
          <w:rStyle w:val="Strong"/>
          <w:rFonts w:eastAsiaTheme="majorEastAsia"/>
          <w:b w:val="0"/>
          <w:bCs w:val="0"/>
          <w:color w:val="000000"/>
          <w:sz w:val="28"/>
          <w:szCs w:val="28"/>
        </w:rPr>
        <w:t>Open/Closed Principle (OCP):</w:t>
      </w:r>
      <w:r w:rsidRPr="00511B8C">
        <w:rPr>
          <w:rStyle w:val="apple-converted-space"/>
          <w:rFonts w:eastAsiaTheme="majorEastAsia"/>
          <w:color w:val="000000"/>
          <w:sz w:val="28"/>
          <w:szCs w:val="28"/>
        </w:rPr>
        <w:t> </w:t>
      </w:r>
      <w:r w:rsidRPr="00511B8C">
        <w:rPr>
          <w:color w:val="000000"/>
          <w:sz w:val="28"/>
          <w:szCs w:val="28"/>
        </w:rPr>
        <w:t>New enemies, items, and mechanics can be added without modifying existing code.</w:t>
      </w:r>
    </w:p>
    <w:p w14:paraId="560975BD" w14:textId="77777777" w:rsidR="00511B8C" w:rsidRPr="00511B8C" w:rsidRDefault="00511B8C" w:rsidP="00511B8C">
      <w:pPr>
        <w:pStyle w:val="NormalWeb"/>
        <w:numPr>
          <w:ilvl w:val="1"/>
          <w:numId w:val="3"/>
        </w:numPr>
        <w:rPr>
          <w:color w:val="000000"/>
          <w:sz w:val="28"/>
          <w:szCs w:val="28"/>
        </w:rPr>
      </w:pPr>
      <w:r w:rsidRPr="00511B8C">
        <w:rPr>
          <w:rStyle w:val="Strong"/>
          <w:rFonts w:eastAsiaTheme="majorEastAsia"/>
          <w:b w:val="0"/>
          <w:bCs w:val="0"/>
          <w:color w:val="000000"/>
          <w:sz w:val="28"/>
          <w:szCs w:val="28"/>
        </w:rPr>
        <w:lastRenderedPageBreak/>
        <w:t>Liskov Substitution Principle (LSP):</w:t>
      </w:r>
      <w:r w:rsidRPr="00511B8C">
        <w:rPr>
          <w:rStyle w:val="apple-converted-space"/>
          <w:rFonts w:eastAsiaTheme="majorEastAsia"/>
          <w:color w:val="000000"/>
          <w:sz w:val="28"/>
          <w:szCs w:val="28"/>
        </w:rPr>
        <w:t> </w:t>
      </w:r>
      <w:r w:rsidRPr="00511B8C">
        <w:rPr>
          <w:color w:val="000000"/>
          <w:sz w:val="28"/>
          <w:szCs w:val="28"/>
        </w:rPr>
        <w:t>The</w:t>
      </w:r>
      <w:r w:rsidRPr="00511B8C">
        <w:rPr>
          <w:rStyle w:val="apple-converted-space"/>
          <w:rFonts w:eastAsiaTheme="majorEastAsia"/>
          <w:color w:val="000000"/>
          <w:sz w:val="28"/>
          <w:szCs w:val="28"/>
        </w:rPr>
        <w:t> </w:t>
      </w:r>
      <w:r w:rsidRPr="00511B8C">
        <w:rPr>
          <w:rStyle w:val="HTMLCode"/>
          <w:rFonts w:ascii="Times New Roman" w:eastAsiaTheme="majorEastAsia" w:hAnsi="Times New Roman" w:cs="Times New Roman"/>
          <w:color w:val="000000"/>
          <w:sz w:val="28"/>
          <w:szCs w:val="28"/>
        </w:rPr>
        <w:t>Enemy</w:t>
      </w:r>
      <w:r w:rsidRPr="00511B8C">
        <w:rPr>
          <w:rStyle w:val="apple-converted-space"/>
          <w:rFonts w:eastAsiaTheme="majorEastAsia"/>
          <w:color w:val="000000"/>
          <w:sz w:val="28"/>
          <w:szCs w:val="28"/>
        </w:rPr>
        <w:t> </w:t>
      </w:r>
      <w:r w:rsidRPr="00511B8C">
        <w:rPr>
          <w:color w:val="000000"/>
          <w:sz w:val="28"/>
          <w:szCs w:val="28"/>
        </w:rPr>
        <w:t>interface ensures that different enemy types can be used interchangeably.</w:t>
      </w:r>
    </w:p>
    <w:p w14:paraId="43F6C135" w14:textId="77777777" w:rsidR="00511B8C" w:rsidRPr="00511B8C" w:rsidRDefault="00511B8C" w:rsidP="00511B8C">
      <w:pPr>
        <w:pStyle w:val="NormalWeb"/>
        <w:numPr>
          <w:ilvl w:val="1"/>
          <w:numId w:val="3"/>
        </w:numPr>
        <w:rPr>
          <w:color w:val="000000"/>
          <w:sz w:val="28"/>
          <w:szCs w:val="28"/>
        </w:rPr>
      </w:pPr>
      <w:r w:rsidRPr="00511B8C">
        <w:rPr>
          <w:rStyle w:val="Strong"/>
          <w:rFonts w:eastAsiaTheme="majorEastAsia"/>
          <w:b w:val="0"/>
          <w:bCs w:val="0"/>
          <w:color w:val="000000"/>
          <w:sz w:val="28"/>
          <w:szCs w:val="28"/>
        </w:rPr>
        <w:t>Interface Segregation Principle (ISP):</w:t>
      </w:r>
      <w:r w:rsidRPr="00511B8C">
        <w:rPr>
          <w:rStyle w:val="apple-converted-space"/>
          <w:rFonts w:eastAsiaTheme="majorEastAsia"/>
          <w:color w:val="000000"/>
          <w:sz w:val="28"/>
          <w:szCs w:val="28"/>
        </w:rPr>
        <w:t> </w:t>
      </w:r>
      <w:r w:rsidRPr="00511B8C">
        <w:rPr>
          <w:color w:val="000000"/>
          <w:sz w:val="28"/>
          <w:szCs w:val="28"/>
        </w:rPr>
        <w:t>The</w:t>
      </w:r>
      <w:r w:rsidRPr="00511B8C">
        <w:rPr>
          <w:rStyle w:val="apple-converted-space"/>
          <w:rFonts w:eastAsiaTheme="majorEastAsia"/>
          <w:color w:val="000000"/>
          <w:sz w:val="28"/>
          <w:szCs w:val="28"/>
        </w:rPr>
        <w:t> </w:t>
      </w:r>
      <w:r w:rsidRPr="00511B8C">
        <w:rPr>
          <w:rStyle w:val="HTMLCode"/>
          <w:rFonts w:ascii="Times New Roman" w:eastAsiaTheme="majorEastAsia" w:hAnsi="Times New Roman" w:cs="Times New Roman"/>
          <w:color w:val="000000"/>
          <w:sz w:val="28"/>
          <w:szCs w:val="28"/>
        </w:rPr>
        <w:t>Enemy</w:t>
      </w:r>
      <w:r w:rsidRPr="00511B8C">
        <w:rPr>
          <w:rStyle w:val="apple-converted-space"/>
          <w:rFonts w:eastAsiaTheme="majorEastAsia"/>
          <w:color w:val="000000"/>
          <w:sz w:val="28"/>
          <w:szCs w:val="28"/>
        </w:rPr>
        <w:t> </w:t>
      </w:r>
      <w:r w:rsidRPr="00511B8C">
        <w:rPr>
          <w:color w:val="000000"/>
          <w:sz w:val="28"/>
          <w:szCs w:val="28"/>
        </w:rPr>
        <w:t>interface defines only the essential methods needed for all enemies.</w:t>
      </w:r>
    </w:p>
    <w:p w14:paraId="6C5ED728" w14:textId="77777777" w:rsidR="00511B8C" w:rsidRPr="00511B8C" w:rsidRDefault="00511B8C" w:rsidP="00511B8C">
      <w:pPr>
        <w:pStyle w:val="NormalWeb"/>
        <w:numPr>
          <w:ilvl w:val="1"/>
          <w:numId w:val="3"/>
        </w:numPr>
        <w:rPr>
          <w:color w:val="000000"/>
          <w:sz w:val="28"/>
          <w:szCs w:val="28"/>
        </w:rPr>
      </w:pPr>
      <w:r w:rsidRPr="00511B8C">
        <w:rPr>
          <w:rStyle w:val="Strong"/>
          <w:rFonts w:eastAsiaTheme="majorEastAsia"/>
          <w:b w:val="0"/>
          <w:bCs w:val="0"/>
          <w:color w:val="000000"/>
          <w:sz w:val="28"/>
          <w:szCs w:val="28"/>
        </w:rPr>
        <w:t>Dependency Inversion Principle (DIP):</w:t>
      </w:r>
      <w:r w:rsidRPr="00511B8C">
        <w:rPr>
          <w:rStyle w:val="apple-converted-space"/>
          <w:rFonts w:eastAsiaTheme="majorEastAsia"/>
          <w:color w:val="000000"/>
          <w:sz w:val="28"/>
          <w:szCs w:val="28"/>
        </w:rPr>
        <w:t> </w:t>
      </w:r>
      <w:r w:rsidRPr="00511B8C">
        <w:rPr>
          <w:color w:val="000000"/>
          <w:sz w:val="28"/>
          <w:szCs w:val="28"/>
        </w:rPr>
        <w:t>High-level classes rely on abstractions (</w:t>
      </w:r>
      <w:r w:rsidRPr="00511B8C">
        <w:rPr>
          <w:rStyle w:val="HTMLCode"/>
          <w:rFonts w:ascii="Times New Roman" w:eastAsiaTheme="majorEastAsia" w:hAnsi="Times New Roman" w:cs="Times New Roman"/>
          <w:color w:val="000000"/>
          <w:sz w:val="28"/>
          <w:szCs w:val="28"/>
        </w:rPr>
        <w:t>Enemy</w:t>
      </w:r>
      <w:r w:rsidRPr="00511B8C">
        <w:rPr>
          <w:rStyle w:val="apple-converted-space"/>
          <w:rFonts w:eastAsiaTheme="majorEastAsia"/>
          <w:color w:val="000000"/>
          <w:sz w:val="28"/>
          <w:szCs w:val="28"/>
        </w:rPr>
        <w:t> </w:t>
      </w:r>
      <w:r w:rsidRPr="00511B8C">
        <w:rPr>
          <w:color w:val="000000"/>
          <w:sz w:val="28"/>
          <w:szCs w:val="28"/>
        </w:rPr>
        <w:t>interface) instead of specific implementations.</w:t>
      </w:r>
    </w:p>
    <w:p w14:paraId="0B216CA0" w14:textId="77777777" w:rsidR="00511B8C" w:rsidRPr="00511B8C" w:rsidRDefault="00511B8C" w:rsidP="00511B8C">
      <w:pPr>
        <w:pStyle w:val="Heading3"/>
        <w:rPr>
          <w:rFonts w:ascii="Times New Roman" w:hAnsi="Times New Roman" w:cs="Times New Roman"/>
          <w:color w:val="000000"/>
        </w:rPr>
      </w:pPr>
      <w:r w:rsidRPr="00511B8C">
        <w:rPr>
          <w:rFonts w:ascii="Times New Roman" w:hAnsi="Times New Roman" w:cs="Times New Roman"/>
          <w:color w:val="000000"/>
        </w:rPr>
        <w:t>Conclusion</w:t>
      </w:r>
    </w:p>
    <w:p w14:paraId="1C50FB96" w14:textId="77777777" w:rsidR="00511B8C" w:rsidRPr="00511B8C" w:rsidRDefault="00511B8C" w:rsidP="00902139">
      <w:pPr>
        <w:pStyle w:val="NormalWeb"/>
        <w:spacing w:before="0" w:beforeAutospacing="0"/>
        <w:rPr>
          <w:color w:val="000000"/>
          <w:sz w:val="28"/>
          <w:szCs w:val="28"/>
        </w:rPr>
      </w:pPr>
      <w:r w:rsidRPr="00511B8C">
        <w:rPr>
          <w:color w:val="000000"/>
          <w:sz w:val="28"/>
          <w:szCs w:val="28"/>
        </w:rPr>
        <w:t>The refactored game is now modular, flexible, and scalable. By following SOLID principles, we ensured that the code is maintainable and future-proof. This structure allows for easy addition of new features, such as different types of enemies, more complex level progression, and advanced inventory management. The game is now well-structured, making it easier for developers to work with in the future.</w:t>
      </w:r>
    </w:p>
    <w:p w14:paraId="3CF99CC1" w14:textId="0295A6B6" w:rsidR="00511B8C" w:rsidRPr="00511B8C" w:rsidRDefault="00511B8C">
      <w:pPr>
        <w:rPr>
          <w:rFonts w:ascii="Times New Roman" w:hAnsi="Times New Roman" w:cs="Times New Roman"/>
          <w:b/>
          <w:bCs/>
          <w:sz w:val="28"/>
          <w:szCs w:val="28"/>
        </w:rPr>
      </w:pPr>
    </w:p>
    <w:sectPr w:rsidR="00511B8C" w:rsidRPr="00511B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366C"/>
    <w:multiLevelType w:val="multilevel"/>
    <w:tmpl w:val="243E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42CE2"/>
    <w:multiLevelType w:val="multilevel"/>
    <w:tmpl w:val="435C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A10C1"/>
    <w:multiLevelType w:val="multilevel"/>
    <w:tmpl w:val="DD582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713802">
    <w:abstractNumId w:val="1"/>
  </w:num>
  <w:num w:numId="2" w16cid:durableId="2125297749">
    <w:abstractNumId w:val="0"/>
  </w:num>
  <w:num w:numId="3" w16cid:durableId="2120757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8C"/>
    <w:rsid w:val="00511B8C"/>
    <w:rsid w:val="00902139"/>
    <w:rsid w:val="00ED78BA"/>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34D77C17"/>
  <w15:chartTrackingRefBased/>
  <w15:docId w15:val="{6AE9E8E7-7E54-8548-A938-BA491F2A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1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1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B8C"/>
    <w:rPr>
      <w:rFonts w:eastAsiaTheme="majorEastAsia" w:cstheme="majorBidi"/>
      <w:color w:val="272727" w:themeColor="text1" w:themeTint="D8"/>
    </w:rPr>
  </w:style>
  <w:style w:type="paragraph" w:styleId="Title">
    <w:name w:val="Title"/>
    <w:basedOn w:val="Normal"/>
    <w:next w:val="Normal"/>
    <w:link w:val="TitleChar"/>
    <w:uiPriority w:val="10"/>
    <w:qFormat/>
    <w:rsid w:val="00511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B8C"/>
    <w:pPr>
      <w:spacing w:before="160"/>
      <w:jc w:val="center"/>
    </w:pPr>
    <w:rPr>
      <w:i/>
      <w:iCs/>
      <w:color w:val="404040" w:themeColor="text1" w:themeTint="BF"/>
    </w:rPr>
  </w:style>
  <w:style w:type="character" w:customStyle="1" w:styleId="QuoteChar">
    <w:name w:val="Quote Char"/>
    <w:basedOn w:val="DefaultParagraphFont"/>
    <w:link w:val="Quote"/>
    <w:uiPriority w:val="29"/>
    <w:rsid w:val="00511B8C"/>
    <w:rPr>
      <w:i/>
      <w:iCs/>
      <w:color w:val="404040" w:themeColor="text1" w:themeTint="BF"/>
    </w:rPr>
  </w:style>
  <w:style w:type="paragraph" w:styleId="ListParagraph">
    <w:name w:val="List Paragraph"/>
    <w:basedOn w:val="Normal"/>
    <w:uiPriority w:val="34"/>
    <w:qFormat/>
    <w:rsid w:val="00511B8C"/>
    <w:pPr>
      <w:ind w:left="720"/>
      <w:contextualSpacing/>
    </w:pPr>
  </w:style>
  <w:style w:type="character" w:styleId="IntenseEmphasis">
    <w:name w:val="Intense Emphasis"/>
    <w:basedOn w:val="DefaultParagraphFont"/>
    <w:uiPriority w:val="21"/>
    <w:qFormat/>
    <w:rsid w:val="00511B8C"/>
    <w:rPr>
      <w:i/>
      <w:iCs/>
      <w:color w:val="0F4761" w:themeColor="accent1" w:themeShade="BF"/>
    </w:rPr>
  </w:style>
  <w:style w:type="paragraph" w:styleId="IntenseQuote">
    <w:name w:val="Intense Quote"/>
    <w:basedOn w:val="Normal"/>
    <w:next w:val="Normal"/>
    <w:link w:val="IntenseQuoteChar"/>
    <w:uiPriority w:val="30"/>
    <w:qFormat/>
    <w:rsid w:val="00511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B8C"/>
    <w:rPr>
      <w:i/>
      <w:iCs/>
      <w:color w:val="0F4761" w:themeColor="accent1" w:themeShade="BF"/>
    </w:rPr>
  </w:style>
  <w:style w:type="character" w:styleId="IntenseReference">
    <w:name w:val="Intense Reference"/>
    <w:basedOn w:val="DefaultParagraphFont"/>
    <w:uiPriority w:val="32"/>
    <w:qFormat/>
    <w:rsid w:val="00511B8C"/>
    <w:rPr>
      <w:b/>
      <w:bCs/>
      <w:smallCaps/>
      <w:color w:val="0F4761" w:themeColor="accent1" w:themeShade="BF"/>
      <w:spacing w:val="5"/>
    </w:rPr>
  </w:style>
  <w:style w:type="paragraph" w:styleId="NormalWeb">
    <w:name w:val="Normal (Web)"/>
    <w:basedOn w:val="Normal"/>
    <w:uiPriority w:val="99"/>
    <w:semiHidden/>
    <w:unhideWhenUsed/>
    <w:rsid w:val="00511B8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11B8C"/>
  </w:style>
  <w:style w:type="character" w:styleId="HTMLCode">
    <w:name w:val="HTML Code"/>
    <w:basedOn w:val="DefaultParagraphFont"/>
    <w:uiPriority w:val="99"/>
    <w:semiHidden/>
    <w:unhideWhenUsed/>
    <w:rsid w:val="00511B8C"/>
    <w:rPr>
      <w:rFonts w:ascii="Courier New" w:eastAsia="Times New Roman" w:hAnsi="Courier New" w:cs="Courier New"/>
      <w:sz w:val="20"/>
      <w:szCs w:val="20"/>
    </w:rPr>
  </w:style>
  <w:style w:type="character" w:styleId="Strong">
    <w:name w:val="Strong"/>
    <w:basedOn w:val="DefaultParagraphFont"/>
    <w:uiPriority w:val="22"/>
    <w:qFormat/>
    <w:rsid w:val="00511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6765">
      <w:bodyDiv w:val="1"/>
      <w:marLeft w:val="0"/>
      <w:marRight w:val="0"/>
      <w:marTop w:val="0"/>
      <w:marBottom w:val="0"/>
      <w:divBdr>
        <w:top w:val="none" w:sz="0" w:space="0" w:color="auto"/>
        <w:left w:val="none" w:sz="0" w:space="0" w:color="auto"/>
        <w:bottom w:val="none" w:sz="0" w:space="0" w:color="auto"/>
        <w:right w:val="none" w:sz="0" w:space="0" w:color="auto"/>
      </w:divBdr>
    </w:div>
    <w:div w:id="338042079">
      <w:bodyDiv w:val="1"/>
      <w:marLeft w:val="0"/>
      <w:marRight w:val="0"/>
      <w:marTop w:val="0"/>
      <w:marBottom w:val="0"/>
      <w:divBdr>
        <w:top w:val="none" w:sz="0" w:space="0" w:color="auto"/>
        <w:left w:val="none" w:sz="0" w:space="0" w:color="auto"/>
        <w:bottom w:val="none" w:sz="0" w:space="0" w:color="auto"/>
        <w:right w:val="none" w:sz="0" w:space="0" w:color="auto"/>
      </w:divBdr>
    </w:div>
    <w:div w:id="629867910">
      <w:bodyDiv w:val="1"/>
      <w:marLeft w:val="0"/>
      <w:marRight w:val="0"/>
      <w:marTop w:val="0"/>
      <w:marBottom w:val="0"/>
      <w:divBdr>
        <w:top w:val="none" w:sz="0" w:space="0" w:color="auto"/>
        <w:left w:val="none" w:sz="0" w:space="0" w:color="auto"/>
        <w:bottom w:val="none" w:sz="0" w:space="0" w:color="auto"/>
        <w:right w:val="none" w:sz="0" w:space="0" w:color="auto"/>
      </w:divBdr>
    </w:div>
    <w:div w:id="1054156151">
      <w:bodyDiv w:val="1"/>
      <w:marLeft w:val="0"/>
      <w:marRight w:val="0"/>
      <w:marTop w:val="0"/>
      <w:marBottom w:val="0"/>
      <w:divBdr>
        <w:top w:val="none" w:sz="0" w:space="0" w:color="auto"/>
        <w:left w:val="none" w:sz="0" w:space="0" w:color="auto"/>
        <w:bottom w:val="none" w:sz="0" w:space="0" w:color="auto"/>
        <w:right w:val="none" w:sz="0" w:space="0" w:color="auto"/>
      </w:divBdr>
    </w:div>
    <w:div w:id="1253197642">
      <w:bodyDiv w:val="1"/>
      <w:marLeft w:val="0"/>
      <w:marRight w:val="0"/>
      <w:marTop w:val="0"/>
      <w:marBottom w:val="0"/>
      <w:divBdr>
        <w:top w:val="none" w:sz="0" w:space="0" w:color="auto"/>
        <w:left w:val="none" w:sz="0" w:space="0" w:color="auto"/>
        <w:bottom w:val="none" w:sz="0" w:space="0" w:color="auto"/>
        <w:right w:val="none" w:sz="0" w:space="0" w:color="auto"/>
      </w:divBdr>
    </w:div>
    <w:div w:id="1255744383">
      <w:bodyDiv w:val="1"/>
      <w:marLeft w:val="0"/>
      <w:marRight w:val="0"/>
      <w:marTop w:val="0"/>
      <w:marBottom w:val="0"/>
      <w:divBdr>
        <w:top w:val="none" w:sz="0" w:space="0" w:color="auto"/>
        <w:left w:val="none" w:sz="0" w:space="0" w:color="auto"/>
        <w:bottom w:val="none" w:sz="0" w:space="0" w:color="auto"/>
        <w:right w:val="none" w:sz="0" w:space="0" w:color="auto"/>
      </w:divBdr>
    </w:div>
    <w:div w:id="15952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Қыдырбай Мағжан Ерболұлы</dc:creator>
  <cp:keywords/>
  <dc:description/>
  <cp:lastModifiedBy>Қыдырбай Мағжан Ерболұлы</cp:lastModifiedBy>
  <cp:revision>1</cp:revision>
  <dcterms:created xsi:type="dcterms:W3CDTF">2025-02-10T16:13:00Z</dcterms:created>
  <dcterms:modified xsi:type="dcterms:W3CDTF">2025-02-10T16:28:00Z</dcterms:modified>
</cp:coreProperties>
</file>