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0B" w:rsidRPr="00FA2C9A" w:rsidRDefault="004E3D0B">
      <w:pPr>
        <w:rPr>
          <w:b/>
        </w:rPr>
      </w:pPr>
      <w:r w:rsidRPr="00FA2C9A">
        <w:rPr>
          <w:b/>
        </w:rPr>
        <w:t>Tips for the Vivid Light Challenge</w:t>
      </w:r>
      <w:r w:rsidR="00FA2C9A">
        <w:rPr>
          <w:b/>
        </w:rPr>
        <w:t xml:space="preserve"> (July 2016)</w:t>
      </w:r>
    </w:p>
    <w:p w:rsidR="00A130C6" w:rsidRDefault="00A130C6" w:rsidP="004E3D0B">
      <w:pPr>
        <w:pStyle w:val="ListParagraph"/>
        <w:numPr>
          <w:ilvl w:val="0"/>
          <w:numId w:val="3"/>
        </w:numPr>
      </w:pPr>
      <w:r>
        <w:t xml:space="preserve">Must use one or more sensors found on the FEZ HAT </w:t>
      </w:r>
    </w:p>
    <w:p w:rsidR="00A130C6" w:rsidRDefault="00A130C6" w:rsidP="00D677CC">
      <w:pPr>
        <w:pStyle w:val="ListParagraph"/>
        <w:numPr>
          <w:ilvl w:val="1"/>
          <w:numId w:val="3"/>
        </w:numPr>
        <w:spacing w:before="100" w:after="200" w:line="276" w:lineRule="auto"/>
        <w:rPr>
          <w:rFonts w:eastAsia="Times New Roman"/>
          <w:noProof/>
          <w:sz w:val="24"/>
          <w:lang w:eastAsia="en-AU"/>
        </w:rPr>
      </w:pPr>
      <w:r w:rsidRPr="00A130C6">
        <w:rPr>
          <w:rFonts w:eastAsia="Times New Roman"/>
          <w:noProof/>
          <w:sz w:val="24"/>
          <w:lang w:eastAsia="en-AU"/>
        </w:rPr>
        <w:t>Temperature Sensor, Accelerometer, Light Sensor or user buttons.</w:t>
      </w:r>
    </w:p>
    <w:p w:rsidR="00A130C6" w:rsidRPr="00A0299A" w:rsidRDefault="00D14DEA" w:rsidP="00CC1EE3">
      <w:pPr>
        <w:pStyle w:val="ListParagraph"/>
        <w:numPr>
          <w:ilvl w:val="1"/>
          <w:numId w:val="3"/>
        </w:numPr>
        <w:spacing w:before="100" w:after="200" w:line="276" w:lineRule="auto"/>
        <w:rPr>
          <w:rStyle w:val="Hyperlink"/>
          <w:color w:val="auto"/>
          <w:u w:val="none"/>
        </w:rPr>
      </w:pPr>
      <w:hyperlink r:id="rId5" w:history="1">
        <w:r w:rsidR="00A130C6" w:rsidRPr="00A130C6">
          <w:rPr>
            <w:rStyle w:val="Hyperlink"/>
            <w:rFonts w:eastAsia="Times New Roman"/>
            <w:b/>
            <w:noProof/>
            <w:lang w:eastAsia="en-AU"/>
          </w:rPr>
          <w:t>https://www.ghielectronics.com/docs/329/fez-hat-developers-guide</w:t>
        </w:r>
      </w:hyperlink>
    </w:p>
    <w:p w:rsidR="00A0299A" w:rsidRDefault="00A0299A" w:rsidP="00A0299A">
      <w:pPr>
        <w:pStyle w:val="ListParagraph"/>
        <w:numPr>
          <w:ilvl w:val="0"/>
          <w:numId w:val="3"/>
        </w:numPr>
      </w:pPr>
      <w:r>
        <w:t xml:space="preserve">There are two RGB </w:t>
      </w:r>
      <w:proofErr w:type="spellStart"/>
      <w:r>
        <w:t>Leds</w:t>
      </w:r>
      <w:proofErr w:type="spellEnd"/>
      <w:r>
        <w:t xml:space="preserve"> on the FEZ HAT so you can test your colour idea on those</w:t>
      </w:r>
    </w:p>
    <w:p w:rsidR="004E3D0B" w:rsidRDefault="004E3D0B" w:rsidP="004E3D0B">
      <w:pPr>
        <w:pStyle w:val="ListParagraph"/>
        <w:numPr>
          <w:ilvl w:val="0"/>
          <w:numId w:val="3"/>
        </w:numPr>
      </w:pPr>
      <w:r>
        <w:t>The</w:t>
      </w:r>
      <w:r w:rsidR="00A130C6">
        <w:t xml:space="preserve"> following </w:t>
      </w:r>
      <w:proofErr w:type="spellStart"/>
      <w:r w:rsidR="00A130C6">
        <w:t>Nuget</w:t>
      </w:r>
      <w:proofErr w:type="spellEnd"/>
      <w:r w:rsidR="00A130C6">
        <w:t xml:space="preserve"> l</w:t>
      </w:r>
      <w:r w:rsidR="00FA2C9A">
        <w:t>ibraries are r</w:t>
      </w:r>
      <w:r>
        <w:t>equired</w:t>
      </w:r>
    </w:p>
    <w:p w:rsidR="004E3D0B" w:rsidRDefault="004E3D0B" w:rsidP="004E3D0B">
      <w:pPr>
        <w:pStyle w:val="ListParagraph"/>
        <w:numPr>
          <w:ilvl w:val="0"/>
          <w:numId w:val="4"/>
        </w:numPr>
      </w:pPr>
      <w:r w:rsidRPr="004E3D0B">
        <w:t>M2Mqtt - MQTT Client Library for .Net</w:t>
      </w:r>
      <w:r>
        <w:t xml:space="preserve">: </w:t>
      </w:r>
      <w:hyperlink r:id="rId6" w:history="1">
        <w:r w:rsidRPr="00CD0EDB">
          <w:rPr>
            <w:rStyle w:val="Hyperlink"/>
          </w:rPr>
          <w:t>https://www.nuget.org/packages/M2Mqtt</w:t>
        </w:r>
      </w:hyperlink>
      <w:r>
        <w:t xml:space="preserve"> </w:t>
      </w:r>
    </w:p>
    <w:p w:rsidR="004E3D0B" w:rsidRDefault="004E3D0B" w:rsidP="004E3D0B">
      <w:pPr>
        <w:pStyle w:val="ListParagraph"/>
        <w:numPr>
          <w:ilvl w:val="0"/>
          <w:numId w:val="4"/>
        </w:numPr>
      </w:pPr>
      <w:r>
        <w:t xml:space="preserve">Json.net: </w:t>
      </w:r>
      <w:hyperlink r:id="rId7" w:history="1">
        <w:r w:rsidRPr="00CD0EDB">
          <w:rPr>
            <w:rStyle w:val="Hyperlink"/>
          </w:rPr>
          <w:t>https://www.nuget.org/packages/Newtonsoft.Json/8.0.3</w:t>
        </w:r>
      </w:hyperlink>
      <w:r>
        <w:t xml:space="preserve"> </w:t>
      </w:r>
    </w:p>
    <w:p w:rsidR="00D14DEA" w:rsidRDefault="00FA2C9A" w:rsidP="00FA2C9A">
      <w:pPr>
        <w:pStyle w:val="ListParagraph"/>
        <w:numPr>
          <w:ilvl w:val="0"/>
          <w:numId w:val="3"/>
        </w:numPr>
      </w:pPr>
      <w:r>
        <w:t xml:space="preserve">MQTT </w:t>
      </w:r>
      <w:r w:rsidR="00D14DEA">
        <w:t>Pub/Sub Details</w:t>
      </w:r>
    </w:p>
    <w:p w:rsidR="00FA2C9A" w:rsidRDefault="00FA2C9A" w:rsidP="00D14DEA">
      <w:pPr>
        <w:pStyle w:val="ListParagraph"/>
        <w:numPr>
          <w:ilvl w:val="1"/>
          <w:numId w:val="3"/>
        </w:numPr>
      </w:pPr>
      <w:r>
        <w:t>Broker IP Address: Will be made available on the day</w:t>
      </w:r>
    </w:p>
    <w:p w:rsidR="00D14DEA" w:rsidRDefault="00D14DEA" w:rsidP="00D14DEA">
      <w:pPr>
        <w:pStyle w:val="ListParagraph"/>
        <w:numPr>
          <w:ilvl w:val="1"/>
          <w:numId w:val="3"/>
        </w:numPr>
      </w:pPr>
      <w:r>
        <w:t xml:space="preserve">Publish on topic </w:t>
      </w:r>
      <w:proofErr w:type="spellStart"/>
      <w:r w:rsidRPr="00D14DEA">
        <w:t>iot</w:t>
      </w:r>
      <w:proofErr w:type="spellEnd"/>
      <w:r w:rsidRPr="00D14DEA">
        <w:t>/light/</w:t>
      </w:r>
    </w:p>
    <w:p w:rsidR="004E3D0B" w:rsidRDefault="004E3D0B" w:rsidP="004E3D0B">
      <w:pPr>
        <w:pStyle w:val="ListParagraph"/>
        <w:numPr>
          <w:ilvl w:val="0"/>
          <w:numId w:val="3"/>
        </w:numPr>
      </w:pPr>
      <w:r>
        <w:t xml:space="preserve">The </w:t>
      </w:r>
      <w:r w:rsidR="00D14DEA">
        <w:t>Light</w:t>
      </w:r>
      <w:r>
        <w:t xml:space="preserve"> Class</w:t>
      </w:r>
      <w:r w:rsidR="00A130C6">
        <w:t xml:space="preserve"> (found in the Challenge Directory)</w:t>
      </w:r>
    </w:p>
    <w:p w:rsidR="004E3D0B" w:rsidRDefault="004E3D0B" w:rsidP="004E3D0B">
      <w:pPr>
        <w:pStyle w:val="ListParagraph"/>
        <w:numPr>
          <w:ilvl w:val="0"/>
          <w:numId w:val="5"/>
        </w:numPr>
      </w:pPr>
      <w:r>
        <w:t>Light I</w:t>
      </w:r>
      <w:r w:rsidR="00A130C6">
        <w:t>Ds</w:t>
      </w:r>
      <w:r>
        <w:t xml:space="preserve"> available: 1-4. </w:t>
      </w:r>
    </w:p>
    <w:p w:rsidR="004E3D0B" w:rsidRDefault="004E3D0B" w:rsidP="004E3D0B">
      <w:pPr>
        <w:pStyle w:val="ListParagraph"/>
        <w:numPr>
          <w:ilvl w:val="0"/>
          <w:numId w:val="5"/>
        </w:numPr>
      </w:pPr>
      <w:r>
        <w:t>You can use as many lights as you like but they are a shared resource so you’ll have to negotiate with others in the workshop.</w:t>
      </w:r>
    </w:p>
    <w:p w:rsidR="004E3D0B" w:rsidRDefault="004E3D0B" w:rsidP="004E3D0B">
      <w:pPr>
        <w:pStyle w:val="ListParagraph"/>
        <w:numPr>
          <w:ilvl w:val="0"/>
          <w:numId w:val="5"/>
        </w:numPr>
      </w:pPr>
      <w:r>
        <w:t>You need to provide Red, Green, Blue colours between 0 (off) and 255 (full brightness) to mix your colours.</w:t>
      </w:r>
    </w:p>
    <w:p w:rsidR="004E3D0B" w:rsidRDefault="004E3D0B" w:rsidP="004E3D0B">
      <w:pPr>
        <w:pStyle w:val="ListParagraph"/>
        <w:numPr>
          <w:ilvl w:val="0"/>
          <w:numId w:val="3"/>
        </w:numPr>
      </w:pPr>
      <w:r>
        <w:t xml:space="preserve">Lights are refreshed every </w:t>
      </w:r>
      <w:r w:rsidR="00D14DEA">
        <w:t xml:space="preserve">100 milliseconds (10Hz) </w:t>
      </w:r>
    </w:p>
    <w:p w:rsidR="004E3D0B" w:rsidRDefault="004E3D0B" w:rsidP="004E3D0B"/>
    <w:p w:rsidR="004E3D0B" w:rsidRPr="00FA2C9A" w:rsidRDefault="004E3D0B" w:rsidP="004E3D0B">
      <w:pPr>
        <w:rPr>
          <w:b/>
        </w:rPr>
      </w:pPr>
      <w:r w:rsidRPr="00FA2C9A">
        <w:rPr>
          <w:b/>
        </w:rPr>
        <w:t>Winning criteria</w:t>
      </w:r>
    </w:p>
    <w:p w:rsidR="004E3D0B" w:rsidRDefault="00FA2C9A" w:rsidP="00FA2C9A">
      <w:pPr>
        <w:pStyle w:val="ListParagraph"/>
        <w:numPr>
          <w:ilvl w:val="0"/>
          <w:numId w:val="6"/>
        </w:numPr>
      </w:pPr>
      <w:r>
        <w:t>To be judged on subjective/artistic appeal by the rest of the workshop attendees</w:t>
      </w:r>
    </w:p>
    <w:p w:rsidR="00FA2C9A" w:rsidRDefault="00FA2C9A" w:rsidP="00B91A82">
      <w:pPr>
        <w:pStyle w:val="ListParagraph"/>
        <w:numPr>
          <w:ilvl w:val="0"/>
          <w:numId w:val="6"/>
        </w:numPr>
      </w:pPr>
      <w:r>
        <w:t xml:space="preserve">In case of hang vote, the </w:t>
      </w:r>
      <w:proofErr w:type="spellStart"/>
      <w:r>
        <w:t>DaveG</w:t>
      </w:r>
      <w:proofErr w:type="spellEnd"/>
      <w:r>
        <w:t xml:space="preserve"> will have casting vote</w:t>
      </w:r>
      <w:bookmarkStart w:id="0" w:name="_GoBack"/>
      <w:bookmarkEnd w:id="0"/>
    </w:p>
    <w:sectPr w:rsidR="00FA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E6C"/>
    <w:multiLevelType w:val="hybridMultilevel"/>
    <w:tmpl w:val="EA6A87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84D96"/>
    <w:multiLevelType w:val="hybridMultilevel"/>
    <w:tmpl w:val="5BE48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6620D"/>
    <w:multiLevelType w:val="hybridMultilevel"/>
    <w:tmpl w:val="AD38B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45502"/>
    <w:multiLevelType w:val="hybridMultilevel"/>
    <w:tmpl w:val="BD6A1A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57EF9"/>
    <w:multiLevelType w:val="hybridMultilevel"/>
    <w:tmpl w:val="CD1E7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F1289"/>
    <w:multiLevelType w:val="hybridMultilevel"/>
    <w:tmpl w:val="8292BC9E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406F28"/>
    <w:multiLevelType w:val="hybridMultilevel"/>
    <w:tmpl w:val="25C8F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0B"/>
    <w:rsid w:val="001C5290"/>
    <w:rsid w:val="004E3D0B"/>
    <w:rsid w:val="0064169A"/>
    <w:rsid w:val="00A0299A"/>
    <w:rsid w:val="00A130C6"/>
    <w:rsid w:val="00D14DEA"/>
    <w:rsid w:val="00F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DD68"/>
  <w15:chartTrackingRefBased/>
  <w15:docId w15:val="{94938162-DE8E-4368-9D68-37D806F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42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7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Newtonsoft.Json/8.0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M2Mqtt" TargetMode="External"/><Relationship Id="rId5" Type="http://schemas.openxmlformats.org/officeDocument/2006/relationships/hyperlink" Target="https://www.ghielectronics.com/docs/329/fez-hat-developers-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4</cp:revision>
  <dcterms:created xsi:type="dcterms:W3CDTF">2016-06-01T08:43:00Z</dcterms:created>
  <dcterms:modified xsi:type="dcterms:W3CDTF">2016-06-03T14:08:00Z</dcterms:modified>
</cp:coreProperties>
</file>