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B0" w:rsidRDefault="0043447C">
      <w:hyperlink r:id="rId4" w:history="1">
        <w:r w:rsidRPr="0043447C">
          <w:rPr>
            <w:rStyle w:val="Hyperlink"/>
          </w:rPr>
          <w:t>Register for AWS CCP exam</w:t>
        </w:r>
      </w:hyperlink>
      <w:bookmarkStart w:id="0" w:name="_GoBack"/>
      <w:bookmarkEnd w:id="0"/>
    </w:p>
    <w:sectPr w:rsidR="00C27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8085C"/>
    <w:rsid w:val="0043447C"/>
    <w:rsid w:val="0068085C"/>
    <w:rsid w:val="00C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3B252"/>
  <w15:chartTrackingRefBased/>
  <w15:docId w15:val="{E403C481-756B-4617-995E-EFFCCCE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4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certification/faq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</dc:creator>
  <cp:keywords/>
  <dc:description/>
  <cp:lastModifiedBy>vignatha</cp:lastModifiedBy>
  <cp:revision>2</cp:revision>
  <dcterms:created xsi:type="dcterms:W3CDTF">2020-11-11T06:37:00Z</dcterms:created>
  <dcterms:modified xsi:type="dcterms:W3CDTF">2020-11-11T06:42:00Z</dcterms:modified>
</cp:coreProperties>
</file>