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8FA9" w14:textId="03B18378" w:rsidR="00456CCE" w:rsidRDefault="00B7360D">
      <w:r>
        <w:t>Strange and Scary IoT hacks</w:t>
      </w:r>
    </w:p>
    <w:p w14:paraId="4C0D3FC6" w14:textId="46BB39E8" w:rsidR="00B7360D" w:rsidRDefault="00B7360D">
      <w:hyperlink r:id="rId4" w:anchor="slide3" w:history="1">
        <w:r>
          <w:rPr>
            <w:rStyle w:val="Hyperlink"/>
          </w:rPr>
          <w:t>https://www.networkworld.com/article/3285968/strange-and-scary-iot-hacks.html#slide3</w:t>
        </w:r>
      </w:hyperlink>
    </w:p>
    <w:p w14:paraId="17A95E36" w14:textId="37B7E793" w:rsidR="00B7360D" w:rsidRDefault="0016425E">
      <w:r>
        <w:t xml:space="preserve"> IoT </w:t>
      </w:r>
      <w:bookmarkStart w:id="0" w:name="_GoBack"/>
      <w:bookmarkEnd w:id="0"/>
      <w:r>
        <w:t>Privacy: Big Brother is watching you</w:t>
      </w:r>
    </w:p>
    <w:p w14:paraId="5A5FCB86" w14:textId="5E34E7BD" w:rsidR="0016425E" w:rsidRDefault="0016425E">
      <w:hyperlink r:id="rId5" w:history="1">
        <w:r>
          <w:rPr>
            <w:rStyle w:val="Hyperlink"/>
          </w:rPr>
          <w:t>https://computer.howstuffworks.com/10-nightmare-scenarios-from-internet-of-things.htm</w:t>
        </w:r>
      </w:hyperlink>
    </w:p>
    <w:p w14:paraId="492B2897" w14:textId="77777777" w:rsidR="0016425E" w:rsidRDefault="0016425E"/>
    <w:sectPr w:rsidR="001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CE"/>
    <w:rsid w:val="0016425E"/>
    <w:rsid w:val="00456CCE"/>
    <w:rsid w:val="00B7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A910"/>
  <w15:chartTrackingRefBased/>
  <w15:docId w15:val="{9BB6B8C5-981D-4380-BD62-2F387634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ter.howstuffworks.com/10-nightmare-scenarios-from-internet-of-things.htm" TargetMode="External"/><Relationship Id="rId4" Type="http://schemas.openxmlformats.org/officeDocument/2006/relationships/hyperlink" Target="https://www.networkworld.com/article/3285968/strange-and-scary-iot-h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2019-09-27T06:51:00Z</dcterms:created>
  <dcterms:modified xsi:type="dcterms:W3CDTF">2019-09-27T06:53:00Z</dcterms:modified>
</cp:coreProperties>
</file>