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color w:val="1c1e29"/>
        </w:rPr>
      </w:pPr>
      <w:r w:rsidDel="00000000" w:rsidR="00000000" w:rsidRPr="00000000">
        <w:rPr>
          <w:b w:val="1"/>
          <w:color w:val="1c1e29"/>
          <w:rtl w:val="0"/>
        </w:rPr>
        <w:t xml:space="preserve">Word Count : 820</w:t>
      </w:r>
    </w:p>
    <w:p w:rsidR="00000000" w:rsidDel="00000000" w:rsidP="00000000" w:rsidRDefault="00000000" w:rsidRPr="00000000" w14:paraId="00000003">
      <w:pPr>
        <w:jc w:val="both"/>
        <w:rPr>
          <w:color w:val="1c1e29"/>
        </w:rPr>
      </w:pPr>
      <w:r w:rsidDel="00000000" w:rsidR="00000000" w:rsidRPr="00000000">
        <w:rPr>
          <w:rtl w:val="0"/>
        </w:rPr>
      </w:r>
    </w:p>
    <w:p w:rsidR="00000000" w:rsidDel="00000000" w:rsidP="00000000" w:rsidRDefault="00000000" w:rsidRPr="00000000" w14:paraId="00000004">
      <w:pPr>
        <w:jc w:val="both"/>
        <w:rPr>
          <w:color w:val="1c1e29"/>
        </w:rPr>
      </w:pPr>
      <w:r w:rsidDel="00000000" w:rsidR="00000000" w:rsidRPr="00000000">
        <w:rPr>
          <w:color w:val="1c1e29"/>
          <w:rtl w:val="0"/>
        </w:rPr>
        <w:t xml:space="preserve">Video, Overview of the Buster OS</w:t>
      </w:r>
    </w:p>
    <w:p w:rsidR="00000000" w:rsidDel="00000000" w:rsidP="00000000" w:rsidRDefault="00000000" w:rsidRPr="00000000" w14:paraId="00000005">
      <w:pPr>
        <w:jc w:val="both"/>
        <w:rPr>
          <w:color w:val="1c1e29"/>
        </w:rPr>
      </w:pPr>
      <w:r w:rsidDel="00000000" w:rsidR="00000000" w:rsidRPr="00000000">
        <w:rPr>
          <w:rtl w:val="0"/>
        </w:rPr>
      </w:r>
    </w:p>
    <w:p w:rsidR="00000000" w:rsidDel="00000000" w:rsidP="00000000" w:rsidRDefault="00000000" w:rsidRPr="00000000" w14:paraId="00000006">
      <w:pPr>
        <w:jc w:val="both"/>
        <w:rPr>
          <w:color w:val="1c1e29"/>
        </w:rPr>
      </w:pPr>
      <w:r w:rsidDel="00000000" w:rsidR="00000000" w:rsidRPr="00000000">
        <w:rPr>
          <w:color w:val="1c1e29"/>
          <w:rtl w:val="0"/>
        </w:rPr>
        <w:t xml:space="preserve">In this video, we will get a basic overview and features of the Raspbian Buster OS for the Raspberry Pi 4.</w:t>
      </w:r>
    </w:p>
    <w:p w:rsidR="00000000" w:rsidDel="00000000" w:rsidP="00000000" w:rsidRDefault="00000000" w:rsidRPr="00000000" w14:paraId="00000007">
      <w:pPr>
        <w:jc w:val="both"/>
        <w:rPr>
          <w:color w:val="1c1e29"/>
        </w:rPr>
      </w:pPr>
      <w:r w:rsidDel="00000000" w:rsidR="00000000" w:rsidRPr="00000000">
        <w:rPr>
          <w:rtl w:val="0"/>
        </w:rPr>
      </w:r>
    </w:p>
    <w:p w:rsidR="00000000" w:rsidDel="00000000" w:rsidP="00000000" w:rsidRDefault="00000000" w:rsidRPr="00000000" w14:paraId="00000008">
      <w:pPr>
        <w:jc w:val="both"/>
        <w:rPr>
          <w:color w:val="1c1e29"/>
        </w:rPr>
      </w:pPr>
      <w:r w:rsidDel="00000000" w:rsidR="00000000" w:rsidRPr="00000000">
        <w:rPr>
          <w:color w:val="1c1e29"/>
          <w:rtl w:val="0"/>
        </w:rPr>
        <w:t xml:space="preserve">Now I assume that you have learned to do remote access of the Buster Desktop from your computer. Now, let’s properly meet the Raspbian Buster OS. Even though Buster was launched along with the release of the Raspberry Pi 4, the Operating system is backward compatible with all the previous models of the Pi.</w:t>
      </w:r>
    </w:p>
    <w:p w:rsidR="00000000" w:rsidDel="00000000" w:rsidP="00000000" w:rsidRDefault="00000000" w:rsidRPr="00000000" w14:paraId="00000009">
      <w:pPr>
        <w:jc w:val="both"/>
        <w:rPr>
          <w:color w:val="1c1e29"/>
        </w:rPr>
      </w:pPr>
      <w:r w:rsidDel="00000000" w:rsidR="00000000" w:rsidRPr="00000000">
        <w:rPr>
          <w:rtl w:val="0"/>
        </w:rPr>
      </w:r>
    </w:p>
    <w:p w:rsidR="00000000" w:rsidDel="00000000" w:rsidP="00000000" w:rsidRDefault="00000000" w:rsidRPr="00000000" w14:paraId="0000000A">
      <w:pPr>
        <w:jc w:val="both"/>
        <w:rPr>
          <w:color w:val="1c1e29"/>
        </w:rPr>
      </w:pPr>
      <w:r w:rsidDel="00000000" w:rsidR="00000000" w:rsidRPr="00000000">
        <w:rPr>
          <w:color w:val="1c1e29"/>
          <w:rtl w:val="0"/>
        </w:rPr>
        <w:t xml:space="preserve">I hope you are now in the desktop environment. On the top left corner, you can see a Raspberry Pi logo. Click it to open the applications menu. This is where you will find the software that are preinstalled in Raspbian and anything else you add later.</w:t>
      </w:r>
    </w:p>
    <w:p w:rsidR="00000000" w:rsidDel="00000000" w:rsidP="00000000" w:rsidRDefault="00000000" w:rsidRPr="00000000" w14:paraId="0000000B">
      <w:pPr>
        <w:jc w:val="both"/>
        <w:rPr>
          <w:color w:val="1c1e29"/>
        </w:rPr>
      </w:pPr>
      <w:r w:rsidDel="00000000" w:rsidR="00000000" w:rsidRPr="00000000">
        <w:rPr>
          <w:rtl w:val="0"/>
        </w:rPr>
      </w:r>
    </w:p>
    <w:p w:rsidR="00000000" w:rsidDel="00000000" w:rsidP="00000000" w:rsidRDefault="00000000" w:rsidRPr="00000000" w14:paraId="0000000C">
      <w:pPr>
        <w:jc w:val="both"/>
        <w:rPr>
          <w:color w:val="1c1e29"/>
        </w:rPr>
      </w:pPr>
      <w:r w:rsidDel="00000000" w:rsidR="00000000" w:rsidRPr="00000000">
        <w:rPr>
          <w:color w:val="1c1e29"/>
          <w:rtl w:val="0"/>
        </w:rPr>
        <w:t xml:space="preserve">The globe icon on the right of the pi icon gives you quick access to the Chromium web browser. The folder icon opens the file manager. You can use it to find, move, copy, and delete files on your storage devices. Try to explore the linux file system. The file manager uses a hierarchical browser on the left. Your files will be stored in the “pi” subfolder inside the “home” directory.</w:t>
      </w:r>
    </w:p>
    <w:p w:rsidR="00000000" w:rsidDel="00000000" w:rsidP="00000000" w:rsidRDefault="00000000" w:rsidRPr="00000000" w14:paraId="0000000D">
      <w:pPr>
        <w:jc w:val="both"/>
        <w:rPr>
          <w:color w:val="1c1e29"/>
        </w:rPr>
      </w:pPr>
      <w:r w:rsidDel="00000000" w:rsidR="00000000" w:rsidRPr="00000000">
        <w:rPr>
          <w:rtl w:val="0"/>
        </w:rPr>
      </w:r>
    </w:p>
    <w:p w:rsidR="00000000" w:rsidDel="00000000" w:rsidP="00000000" w:rsidRDefault="00000000" w:rsidRPr="00000000" w14:paraId="0000000E">
      <w:pPr>
        <w:jc w:val="both"/>
        <w:rPr>
          <w:color w:val="1c1e29"/>
        </w:rPr>
      </w:pPr>
      <w:r w:rsidDel="00000000" w:rsidR="00000000" w:rsidRPr="00000000">
        <w:rPr>
          <w:color w:val="1c1e29"/>
          <w:rtl w:val="0"/>
        </w:rPr>
        <w:t xml:space="preserve">The next icon is the terminal icon. Even though Raspbian features a nice GUI that you can use for many day-to-day tasks, to get greater control of your Raspberry Pi you will need to use the terminal. The terminal, also known as the shell or command-line interface, is a text-based interface that accepts and interprets your commands. You can use terminal commands in Raspbian to run programs, execute scripts, manipulate files, etc. The default terminal on the Raspberry Pi devices running Raspbian is called LXTerminal. If you’ve ever worked in the Command prompt in Windows, you will find the interface similar. It is a text-based interface in which you type in commands and get a response. </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Now go to the top right corner just before the time icon. Here is a speaker icon, which is obviously for volume control. You can also select audio output by right-clicking on it. This is useful when you have multiple speakers set up for different applications.</w:t>
      </w:r>
    </w:p>
    <w:p w:rsidR="00000000" w:rsidDel="00000000" w:rsidP="00000000" w:rsidRDefault="00000000" w:rsidRPr="00000000" w14:paraId="00000011">
      <w:pPr>
        <w:jc w:val="both"/>
        <w:rPr>
          <w:color w:val="1c1e29"/>
        </w:rPr>
      </w:pPr>
      <w:r w:rsidDel="00000000" w:rsidR="00000000" w:rsidRPr="00000000">
        <w:rPr>
          <w:rtl w:val="0"/>
        </w:rPr>
      </w:r>
    </w:p>
    <w:p w:rsidR="00000000" w:rsidDel="00000000" w:rsidP="00000000" w:rsidRDefault="00000000" w:rsidRPr="00000000" w14:paraId="00000012">
      <w:pPr>
        <w:jc w:val="both"/>
        <w:rPr>
          <w:color w:val="1c1e29"/>
        </w:rPr>
      </w:pPr>
      <w:r w:rsidDel="00000000" w:rsidR="00000000" w:rsidRPr="00000000">
        <w:rPr>
          <w:color w:val="1c1e29"/>
          <w:rtl w:val="0"/>
        </w:rPr>
        <w:t xml:space="preserve">Left of the volume control is the network icon. This can be used to monitor wired and wireless networks. You can also scan for WiFi networks and connect to it by left-clicking on the icon. You can right-click this icon to get access to more configuration settings for your network. Just hovering your mouse pointer over the icon will reveal quick information about the current network, like SSID, IP address, etc.</w:t>
      </w:r>
    </w:p>
    <w:p w:rsidR="00000000" w:rsidDel="00000000" w:rsidP="00000000" w:rsidRDefault="00000000" w:rsidRPr="00000000" w14:paraId="00000013">
      <w:pPr>
        <w:jc w:val="both"/>
        <w:rPr>
          <w:color w:val="1c1e29"/>
        </w:rPr>
      </w:pPr>
      <w:r w:rsidDel="00000000" w:rsidR="00000000" w:rsidRPr="00000000">
        <w:rPr>
          <w:rtl w:val="0"/>
        </w:rPr>
      </w:r>
    </w:p>
    <w:p w:rsidR="00000000" w:rsidDel="00000000" w:rsidP="00000000" w:rsidRDefault="00000000" w:rsidRPr="00000000" w14:paraId="00000014">
      <w:pPr>
        <w:jc w:val="both"/>
        <w:rPr>
          <w:color w:val="1c1e29"/>
        </w:rPr>
      </w:pPr>
      <w:r w:rsidDel="00000000" w:rsidR="00000000" w:rsidRPr="00000000">
        <w:rPr>
          <w:color w:val="1c1e29"/>
          <w:rtl w:val="0"/>
        </w:rPr>
        <w:t xml:space="preserve">The next icon is the Bluetooth icon. You can manage Bluetooth connections with this tool. Just like the network icon, left-clicking the icon reveals options to add, remove, and switch off the Bluetooth. Right-clicking reveals panel options and more configuration for bluetooth. You can use bluetooth devices such as keyboards and mice to control your Raspberry Pi 4 wirelessly.</w:t>
      </w:r>
    </w:p>
    <w:p w:rsidR="00000000" w:rsidDel="00000000" w:rsidP="00000000" w:rsidRDefault="00000000" w:rsidRPr="00000000" w14:paraId="00000015">
      <w:pPr>
        <w:jc w:val="both"/>
        <w:rPr>
          <w:color w:val="1c1e29"/>
        </w:rPr>
      </w:pPr>
      <w:r w:rsidDel="00000000" w:rsidR="00000000" w:rsidRPr="00000000">
        <w:rPr>
          <w:rtl w:val="0"/>
        </w:rPr>
      </w:r>
    </w:p>
    <w:p w:rsidR="00000000" w:rsidDel="00000000" w:rsidP="00000000" w:rsidRDefault="00000000" w:rsidRPr="00000000" w14:paraId="00000016">
      <w:pPr>
        <w:jc w:val="both"/>
        <w:rPr>
          <w:color w:val="1c1e29"/>
        </w:rPr>
      </w:pPr>
      <w:r w:rsidDel="00000000" w:rsidR="00000000" w:rsidRPr="00000000">
        <w:rPr>
          <w:color w:val="1c1e29"/>
          <w:rtl w:val="0"/>
        </w:rPr>
        <w:t xml:space="preserve">If you are working remotely on the Pi, you will also see a VNC icon on the left of the bluetooth icon. This icon signifies that the VNC Server is running, and if you left-click on it, you can see all the information about the specific VNC Server that is running. </w:t>
      </w:r>
    </w:p>
    <w:p w:rsidR="00000000" w:rsidDel="00000000" w:rsidP="00000000" w:rsidRDefault="00000000" w:rsidRPr="00000000" w14:paraId="00000017">
      <w:pPr>
        <w:jc w:val="both"/>
        <w:rPr>
          <w:color w:val="1c1e29"/>
        </w:rPr>
      </w:pPr>
      <w:r w:rsidDel="00000000" w:rsidR="00000000" w:rsidRPr="00000000">
        <w:rPr>
          <w:rtl w:val="0"/>
        </w:rPr>
      </w:r>
    </w:p>
    <w:p w:rsidR="00000000" w:rsidDel="00000000" w:rsidP="00000000" w:rsidRDefault="00000000" w:rsidRPr="00000000" w14:paraId="00000018">
      <w:pPr>
        <w:jc w:val="both"/>
        <w:rPr>
          <w:color w:val="1c1e29"/>
        </w:rPr>
      </w:pPr>
      <w:r w:rsidDel="00000000" w:rsidR="00000000" w:rsidRPr="00000000">
        <w:rPr>
          <w:color w:val="1c1e29"/>
          <w:rtl w:val="0"/>
        </w:rPr>
        <w:t xml:space="preserve">Do you need to adjust some settings? Then the Raspberry Pi Configuration GUI Tool is the best tool. The Raspberry pi configuration tool is in the preferences section of the applications menu. In its system tab, you can change your password, adjust the display options, and set Raspberry Pi to boot to the command-line interface instead of the desktop.</w:t>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color w:val="1c1e29"/>
          <w:rtl w:val="0"/>
        </w:rPr>
        <w:t xml:space="preserve">In the Interfaces tab, you can enable connections, including remote GPIO access and the camera. To adjust the amount of memory or to set Raspberry Pi to run faster, visit the performance tab. You can change the time zone, keyboard, and other geographic options in the localization tab. There are separate options in preferences for configuring the appearance, audio, main menu, mouse, keyboard, and the screen.</w:t>
      </w:r>
    </w:p>
    <w:p w:rsidR="00000000" w:rsidDel="00000000" w:rsidP="00000000" w:rsidRDefault="00000000" w:rsidRPr="00000000" w14:paraId="0000001B">
      <w:pPr>
        <w:jc w:val="both"/>
        <w:rPr>
          <w:color w:val="1c1e29"/>
        </w:rPr>
      </w:pPr>
      <w:r w:rsidDel="00000000" w:rsidR="00000000" w:rsidRPr="00000000">
        <w:rPr>
          <w:rtl w:val="0"/>
        </w:rPr>
      </w:r>
    </w:p>
    <w:p w:rsidR="00000000" w:rsidDel="00000000" w:rsidP="00000000" w:rsidRDefault="00000000" w:rsidRPr="00000000" w14:paraId="0000001C">
      <w:pPr>
        <w:jc w:val="both"/>
        <w:rPr>
          <w:color w:val="1c1e29"/>
        </w:rPr>
      </w:pPr>
      <w:r w:rsidDel="00000000" w:rsidR="00000000" w:rsidRPr="00000000">
        <w:rPr>
          <w:color w:val="1c1e29"/>
          <w:rtl w:val="0"/>
        </w:rPr>
        <w:t xml:space="preserve">Inside the preferences section of the application menu, you can use the Recommended Software tool to find and install applications. You can also use the screen configuration tool inside the preferences section to easily configure the resolution, aspect ratio, and orientation of the screen. Furthermore, you can easily set up dual monitors for your Raspberry Pi 4 using this tool.</w:t>
      </w:r>
    </w:p>
    <w:p w:rsidR="00000000" w:rsidDel="00000000" w:rsidP="00000000" w:rsidRDefault="00000000" w:rsidRPr="00000000" w14:paraId="0000001D">
      <w:pPr>
        <w:jc w:val="both"/>
        <w:rPr>
          <w:color w:val="1c1e29"/>
        </w:rPr>
      </w:pPr>
      <w:r w:rsidDel="00000000" w:rsidR="00000000" w:rsidRPr="00000000">
        <w:rPr>
          <w:rtl w:val="0"/>
        </w:rPr>
      </w:r>
    </w:p>
    <w:p w:rsidR="00000000" w:rsidDel="00000000" w:rsidP="00000000" w:rsidRDefault="00000000" w:rsidRPr="00000000" w14:paraId="0000001E">
      <w:pPr>
        <w:jc w:val="both"/>
        <w:rPr>
          <w:color w:val="1c1e29"/>
        </w:rPr>
      </w:pPr>
      <w:r w:rsidDel="00000000" w:rsidR="00000000" w:rsidRPr="00000000">
        <w:rPr>
          <w:color w:val="1c1e29"/>
          <w:rtl w:val="0"/>
        </w:rPr>
        <w:t xml:space="preserve">You can configure how your desktop GUI looks like by right-clicking on the desktop and selecting desktop preferences option. It has options to change the layout, wallpaper, text color, the size and color of the menu bar, the system colors, fonts, and much more.</w:t>
      </w:r>
    </w:p>
    <w:p w:rsidR="00000000" w:rsidDel="00000000" w:rsidP="00000000" w:rsidRDefault="00000000" w:rsidRPr="00000000" w14:paraId="0000001F">
      <w:pPr>
        <w:jc w:val="both"/>
        <w:rPr>
          <w:color w:val="1c1e29"/>
        </w:rPr>
      </w:pPr>
      <w:r w:rsidDel="00000000" w:rsidR="00000000" w:rsidRPr="00000000">
        <w:rPr>
          <w:rtl w:val="0"/>
        </w:rPr>
      </w:r>
    </w:p>
    <w:p w:rsidR="00000000" w:rsidDel="00000000" w:rsidP="00000000" w:rsidRDefault="00000000" w:rsidRPr="00000000" w14:paraId="00000020">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1">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2">
      <w:pPr>
        <w:numPr>
          <w:ilvl w:val="0"/>
          <w:numId w:val="1"/>
        </w:numPr>
        <w:ind w:left="720" w:hanging="360"/>
      </w:pPr>
      <w:r w:rsidDel="00000000" w:rsidR="00000000" w:rsidRPr="00000000">
        <w:rPr>
          <w:color w:val="1c1e29"/>
          <w:rtl w:val="0"/>
        </w:rPr>
        <w:t xml:space="preserve">Basic Overview and features of the Raspbian Buster OS</w:t>
      </w:r>
    </w:p>
    <w:p w:rsidR="00000000" w:rsidDel="00000000" w:rsidP="00000000" w:rsidRDefault="00000000" w:rsidRPr="00000000" w14:paraId="00000023">
      <w:pPr>
        <w:jc w:val="both"/>
        <w:rPr>
          <w:color w:val="1c1e29"/>
        </w:rPr>
      </w:pPr>
      <w:r w:rsidDel="00000000" w:rsidR="00000000" w:rsidRPr="00000000">
        <w:rPr>
          <w:rtl w:val="0"/>
        </w:rPr>
      </w:r>
    </w:p>
    <w:p w:rsidR="00000000" w:rsidDel="00000000" w:rsidP="00000000" w:rsidRDefault="00000000" w:rsidRPr="00000000" w14:paraId="00000024">
      <w:pPr>
        <w:jc w:val="both"/>
        <w:rPr>
          <w:color w:val="1c1e29"/>
        </w:rPr>
      </w:pPr>
      <w:r w:rsidDel="00000000" w:rsidR="00000000" w:rsidRPr="00000000">
        <w:rPr>
          <w:color w:val="1c1e29"/>
          <w:rtl w:val="0"/>
        </w:rPr>
        <w:t xml:space="preserve">In the next video, we will learn how to create a backup for the Raspberry Pi 4 and the steps to restore it.</w:t>
      </w:r>
    </w:p>
    <w:p w:rsidR="00000000" w:rsidDel="00000000" w:rsidP="00000000" w:rsidRDefault="00000000" w:rsidRPr="00000000" w14:paraId="00000025">
      <w:pPr>
        <w:jc w:val="both"/>
        <w:rPr>
          <w:color w:val="1c1e29"/>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