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8"/>
          <w:szCs w:val="48"/>
        </w:rPr>
      </w:pPr>
      <w:bookmarkStart w:colFirst="0" w:colLast="0" w:name="_rr5429ygtwc1" w:id="0"/>
      <w:bookmarkEnd w:id="0"/>
      <w:r w:rsidDel="00000000" w:rsidR="00000000" w:rsidRPr="00000000">
        <w:rPr>
          <w:sz w:val="48"/>
          <w:szCs w:val="48"/>
          <w:rtl w:val="0"/>
        </w:rPr>
        <w:t xml:space="preserve">Manufacturing SOP: Surgical Mask Clip</w:t>
      </w:r>
    </w:p>
    <w:p w:rsidR="00000000" w:rsidDel="00000000" w:rsidP="00000000" w:rsidRDefault="00000000" w:rsidRPr="00000000" w14:paraId="00000002">
      <w:pPr>
        <w:rPr/>
      </w:pPr>
      <w:r w:rsidDel="00000000" w:rsidR="00000000" w:rsidRPr="00000000">
        <w:rPr>
          <w:rtl w:val="0"/>
        </w:rPr>
        <w:t xml:space="preserve">Author: Mark Mellors </w:t>
        <w:tab/>
        <w:t xml:space="preserve">Version 1</w:t>
        <w:tab/>
        <w:t xml:space="preserve">18 April 2020</w:t>
      </w:r>
    </w:p>
    <w:p w:rsidR="00000000" w:rsidDel="00000000" w:rsidP="00000000" w:rsidRDefault="00000000" w:rsidRPr="00000000" w14:paraId="00000003">
      <w:pPr>
        <w:pStyle w:val="Heading1"/>
        <w:numPr>
          <w:ilvl w:val="0"/>
          <w:numId w:val="2"/>
        </w:numPr>
        <w:ind w:left="720" w:hanging="360"/>
        <w:rPr>
          <w:sz w:val="40"/>
          <w:szCs w:val="40"/>
        </w:rPr>
      </w:pPr>
      <w:bookmarkStart w:colFirst="0" w:colLast="0" w:name="_1brqiv1ht9ua" w:id="1"/>
      <w:bookmarkEnd w:id="1"/>
      <w:r w:rsidDel="00000000" w:rsidR="00000000" w:rsidRPr="00000000">
        <w:rPr>
          <w:rtl w:val="0"/>
        </w:rPr>
        <w:t xml:space="preserve">Purpose</w:t>
      </w:r>
    </w:p>
    <w:p w:rsidR="00000000" w:rsidDel="00000000" w:rsidP="00000000" w:rsidRDefault="00000000" w:rsidRPr="00000000" w14:paraId="00000004">
      <w:pPr>
        <w:ind w:left="450" w:firstLine="0"/>
        <w:rPr/>
      </w:pPr>
      <w:r w:rsidDel="00000000" w:rsidR="00000000" w:rsidRPr="00000000">
        <w:rPr>
          <w:rtl w:val="0"/>
        </w:rPr>
        <w:t xml:space="preserve">To define:</w:t>
      </w:r>
    </w:p>
    <w:p w:rsidR="00000000" w:rsidDel="00000000" w:rsidP="00000000" w:rsidRDefault="00000000" w:rsidRPr="00000000" w14:paraId="00000005">
      <w:pPr>
        <w:numPr>
          <w:ilvl w:val="0"/>
          <w:numId w:val="7"/>
        </w:numPr>
        <w:ind w:left="1440" w:hanging="360"/>
        <w:rPr/>
      </w:pPr>
      <w:r w:rsidDel="00000000" w:rsidR="00000000" w:rsidRPr="00000000">
        <w:rPr>
          <w:rtl w:val="0"/>
        </w:rPr>
        <w:t xml:space="preserve">Process for cutting clips</w:t>
      </w:r>
    </w:p>
    <w:p w:rsidR="00000000" w:rsidDel="00000000" w:rsidP="00000000" w:rsidRDefault="00000000" w:rsidRPr="00000000" w14:paraId="00000006">
      <w:pPr>
        <w:numPr>
          <w:ilvl w:val="0"/>
          <w:numId w:val="7"/>
        </w:numPr>
        <w:ind w:left="1440" w:hanging="360"/>
        <w:rPr/>
      </w:pPr>
      <w:r w:rsidDel="00000000" w:rsidR="00000000" w:rsidRPr="00000000">
        <w:rPr>
          <w:rtl w:val="0"/>
        </w:rPr>
        <w:t xml:space="preserve">Precautions to prevent spread of COVID-19 by contamination of clips during manufacture and distribution</w:t>
      </w:r>
    </w:p>
    <w:p w:rsidR="00000000" w:rsidDel="00000000" w:rsidP="00000000" w:rsidRDefault="00000000" w:rsidRPr="00000000" w14:paraId="00000007">
      <w:pPr>
        <w:numPr>
          <w:ilvl w:val="0"/>
          <w:numId w:val="7"/>
        </w:numPr>
        <w:ind w:left="1440" w:hanging="360"/>
        <w:rPr/>
      </w:pPr>
      <w:r w:rsidDel="00000000" w:rsidR="00000000" w:rsidRPr="00000000">
        <w:rPr>
          <w:rtl w:val="0"/>
        </w:rPr>
        <w:t xml:space="preserve">Means of recording implementation of processes and precautions.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pPr>
      <w:bookmarkStart w:colFirst="0" w:colLast="0" w:name="_3fxxifrxcto7" w:id="2"/>
      <w:bookmarkEnd w:id="2"/>
      <w:r w:rsidDel="00000000" w:rsidR="00000000" w:rsidRPr="00000000">
        <w:rPr>
          <w:rtl w:val="0"/>
        </w:rPr>
        <w:t xml:space="preserve">Scope</w:t>
      </w:r>
    </w:p>
    <w:p w:rsidR="00000000" w:rsidDel="00000000" w:rsidP="00000000" w:rsidRDefault="00000000" w:rsidRPr="00000000" w14:paraId="0000000A">
      <w:pPr>
        <w:ind w:left="450" w:firstLine="0"/>
        <w:rPr/>
      </w:pPr>
      <w:r w:rsidDel="00000000" w:rsidR="00000000" w:rsidRPr="00000000">
        <w:rPr>
          <w:rtl w:val="0"/>
        </w:rPr>
        <w:t xml:space="preserve">Qualified staff/volunteers manufacturing the Addenbrooke’s approved design(s) of Surgical Mask Clips at MakeSpace, Mill Lane, Cambridge.</w:t>
      </w:r>
    </w:p>
    <w:p w:rsidR="00000000" w:rsidDel="00000000" w:rsidP="00000000" w:rsidRDefault="00000000" w:rsidRPr="00000000" w14:paraId="0000000B">
      <w:pPr>
        <w:pStyle w:val="Heading1"/>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pPr>
      <w:bookmarkStart w:colFirst="0" w:colLast="0" w:name="_kiv689muy7ru" w:id="3"/>
      <w:bookmarkEnd w:id="3"/>
      <w:r w:rsidDel="00000000" w:rsidR="00000000" w:rsidRPr="00000000">
        <w:rPr>
          <w:rtl w:val="0"/>
        </w:rPr>
        <w:t xml:space="preserve">Responsibilities</w:t>
      </w:r>
    </w:p>
    <w:p w:rsidR="00000000" w:rsidDel="00000000" w:rsidP="00000000" w:rsidRDefault="00000000" w:rsidRPr="00000000" w14:paraId="0000000C">
      <w:pPr>
        <w:ind w:firstLine="720"/>
        <w:rPr/>
      </w:pPr>
      <w:r w:rsidDel="00000000" w:rsidR="00000000" w:rsidRPr="00000000">
        <w:rPr>
          <w:rtl w:val="0"/>
        </w:rPr>
        <w:t xml:space="preserve">All:</w:t>
      </w:r>
    </w:p>
    <w:p w:rsidR="00000000" w:rsidDel="00000000" w:rsidP="00000000" w:rsidRDefault="00000000" w:rsidRPr="00000000" w14:paraId="0000000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To ensure MakeSpace facility remains a “safe zone”, free of virus as far as possible</w:t>
      </w:r>
    </w:p>
    <w:p w:rsidR="00000000" w:rsidDel="00000000" w:rsidP="00000000" w:rsidRDefault="00000000" w:rsidRPr="00000000" w14:paraId="000000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Not to enter the MakeSpace facility if you show any symptoms that could indicate COVID-19, or you have been in recent contact with anyone showing symptoms.</w:t>
      </w:r>
    </w:p>
    <w:p w:rsidR="00000000" w:rsidDel="00000000" w:rsidP="00000000" w:rsidRDefault="00000000" w:rsidRPr="00000000" w14:paraId="000000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Report any symptoms that arise within 5 days of working in the MakeSpace facility to </w:t>
      </w:r>
      <w:hyperlink r:id="rId6">
        <w:r w:rsidDel="00000000" w:rsidR="00000000" w:rsidRPr="00000000">
          <w:rPr>
            <w:color w:val="1155cc"/>
            <w:u w:val="single"/>
            <w:rtl w:val="0"/>
          </w:rPr>
          <w:t xml:space="preserve">cei@addenbrookes.nhs.uk</w:t>
        </w:r>
      </w:hyperlink>
      <w:r w:rsidDel="00000000" w:rsidR="00000000" w:rsidRPr="00000000">
        <w:rPr>
          <w:rtl w:val="0"/>
        </w:rPr>
        <w:t xml:space="preserve">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Supervisor:</w:t>
      </w:r>
    </w:p>
    <w:p w:rsidR="00000000" w:rsidDel="00000000" w:rsidP="00000000" w:rsidRDefault="00000000" w:rsidRPr="00000000" w14:paraId="000000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Ensure process is conducted according to SOP</w:t>
      </w:r>
    </w:p>
    <w:p w:rsidR="00000000" w:rsidDel="00000000" w:rsidP="00000000" w:rsidRDefault="00000000" w:rsidRPr="00000000" w14:paraId="000000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Document &amp; report any non-conformances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 Technician: </w:t>
      </w:r>
    </w:p>
    <w:p w:rsidR="00000000" w:rsidDel="00000000" w:rsidP="00000000" w:rsidRDefault="00000000" w:rsidRPr="00000000" w14:paraId="000000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Conduct cleaning, cutting and packaging as described</w:t>
      </w:r>
    </w:p>
    <w:p w:rsidR="00000000" w:rsidDel="00000000" w:rsidP="00000000" w:rsidRDefault="00000000" w:rsidRPr="00000000" w14:paraId="000000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Wear PPE as required.</w:t>
      </w:r>
    </w:p>
    <w:p w:rsidR="00000000" w:rsidDel="00000000" w:rsidP="00000000" w:rsidRDefault="00000000" w:rsidRPr="00000000" w14:paraId="00000018">
      <w:pPr>
        <w:ind w:left="0" w:firstLine="0"/>
        <w:rPr/>
      </w:pPr>
      <w:r w:rsidDel="00000000" w:rsidR="00000000" w:rsidRPr="00000000">
        <w:rPr>
          <w:rtl w:val="0"/>
        </w:rPr>
        <w:tab/>
      </w:r>
    </w:p>
    <w:p w:rsidR="00000000" w:rsidDel="00000000" w:rsidP="00000000" w:rsidRDefault="00000000" w:rsidRPr="00000000" w14:paraId="00000019">
      <w:pPr>
        <w:pStyle w:val="Heading1"/>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400" w:line="276" w:lineRule="auto"/>
        <w:ind w:left="720" w:right="0" w:hanging="720"/>
        <w:jc w:val="left"/>
        <w:rPr/>
      </w:pPr>
      <w:bookmarkStart w:colFirst="0" w:colLast="0" w:name="_dmyk78jymrz" w:id="4"/>
      <w:bookmarkEnd w:id="4"/>
      <w:r w:rsidDel="00000000" w:rsidR="00000000" w:rsidRPr="00000000">
        <w:rPr>
          <w:rtl w:val="0"/>
        </w:rPr>
        <w:t xml:space="preserve">Hygiene Precautions</w:t>
      </w:r>
    </w:p>
    <w:p w:rsidR="00000000" w:rsidDel="00000000" w:rsidP="00000000" w:rsidRDefault="00000000" w:rsidRPr="00000000" w14:paraId="0000001A">
      <w:pPr>
        <w:pStyle w:val="Heading2"/>
        <w:numPr>
          <w:ilvl w:val="1"/>
          <w:numId w:val="2"/>
        </w:numPr>
        <w:spacing w:before="0" w:beforeAutospacing="0"/>
        <w:ind w:left="1440" w:hanging="360"/>
        <w:rPr/>
      </w:pPr>
      <w:bookmarkStart w:colFirst="0" w:colLast="0" w:name="_fucd948i69ct" w:id="5"/>
      <w:bookmarkEnd w:id="5"/>
      <w:r w:rsidDel="00000000" w:rsidR="00000000" w:rsidRPr="00000000">
        <w:rPr>
          <w:rtl w:val="0"/>
        </w:rPr>
        <w:t xml:space="preserve">Entry to workspace &amp; Designation of Areas</w:t>
      </w:r>
    </w:p>
    <w:p w:rsidR="00000000" w:rsidDel="00000000" w:rsidP="00000000" w:rsidRDefault="00000000" w:rsidRPr="00000000" w14:paraId="0000001B">
      <w:pPr>
        <w:ind w:left="1440" w:firstLine="0"/>
        <w:rPr/>
      </w:pPr>
      <w:r w:rsidDel="00000000" w:rsidR="00000000" w:rsidRPr="00000000">
        <w:rPr>
          <w:rtl w:val="0"/>
        </w:rPr>
        <w:t xml:space="preserve">Preventing the virus entering the workspace area is a high priority.</w:t>
      </w:r>
    </w:p>
    <w:p w:rsidR="00000000" w:rsidDel="00000000" w:rsidP="00000000" w:rsidRDefault="00000000" w:rsidRPr="00000000" w14:paraId="0000001C">
      <w:pPr>
        <w:ind w:left="1440" w:firstLine="0"/>
        <w:rPr/>
      </w:pPr>
      <w:r w:rsidDel="00000000" w:rsidR="00000000" w:rsidRPr="00000000">
        <w:rPr>
          <w:rtl w:val="0"/>
        </w:rPr>
      </w:r>
    </w:p>
    <w:p w:rsidR="00000000" w:rsidDel="00000000" w:rsidP="00000000" w:rsidRDefault="00000000" w:rsidRPr="00000000" w14:paraId="0000001D">
      <w:pPr>
        <w:numPr>
          <w:ilvl w:val="0"/>
          <w:numId w:val="6"/>
        </w:numPr>
        <w:ind w:left="2160" w:hanging="360"/>
        <w:rPr/>
      </w:pPr>
      <w:r w:rsidDel="00000000" w:rsidR="00000000" w:rsidRPr="00000000">
        <w:rPr>
          <w:rtl w:val="0"/>
        </w:rPr>
        <w:t xml:space="preserve">All personnel will first enter “Contamination not controlled”</w:t>
      </w:r>
    </w:p>
    <w:p w:rsidR="00000000" w:rsidDel="00000000" w:rsidP="00000000" w:rsidRDefault="00000000" w:rsidRPr="00000000" w14:paraId="0000001E">
      <w:pPr>
        <w:numPr>
          <w:ilvl w:val="0"/>
          <w:numId w:val="6"/>
        </w:numPr>
        <w:ind w:left="2160" w:hanging="360"/>
        <w:rPr/>
      </w:pPr>
      <w:r w:rsidDel="00000000" w:rsidR="00000000" w:rsidRPr="00000000">
        <w:rPr>
          <w:rtl w:val="0"/>
        </w:rPr>
        <w:t xml:space="preserve">On entry to this area, all personnel must remove outdoor clothing and store it in “Staff outer vestibule area”, NOT on the worktables</w:t>
      </w:r>
      <w:r w:rsidDel="00000000" w:rsidR="00000000" w:rsidRPr="00000000">
        <w:rPr>
          <w:rtl w:val="0"/>
        </w:rPr>
      </w:r>
    </w:p>
    <w:p w:rsidR="00000000" w:rsidDel="00000000" w:rsidP="00000000" w:rsidRDefault="00000000" w:rsidRPr="00000000" w14:paraId="0000001F">
      <w:pPr>
        <w:numPr>
          <w:ilvl w:val="0"/>
          <w:numId w:val="6"/>
        </w:numPr>
        <w:ind w:left="2160" w:hanging="360"/>
      </w:pPr>
      <w:r w:rsidDel="00000000" w:rsidR="00000000" w:rsidRPr="00000000">
        <w:rPr>
          <w:rtl w:val="0"/>
        </w:rPr>
        <w:t xml:space="preserve">All personnel must record time of entry and exit and sign a statement of general good health, stating duration of isolation and any potential opportunities for virus transmission - this will allow traceability in case of subsequent symptoms appearing</w:t>
      </w:r>
    </w:p>
    <w:p w:rsidR="00000000" w:rsidDel="00000000" w:rsidP="00000000" w:rsidRDefault="00000000" w:rsidRPr="00000000" w14:paraId="00000020">
      <w:pPr>
        <w:numPr>
          <w:ilvl w:val="0"/>
          <w:numId w:val="6"/>
        </w:numPr>
        <w:ind w:left="2160" w:hanging="360"/>
        <w:rPr>
          <w:u w:val="none"/>
        </w:rPr>
      </w:pPr>
      <w:r w:rsidDel="00000000" w:rsidR="00000000" w:rsidRPr="00000000">
        <w:rPr>
          <w:rtl w:val="0"/>
        </w:rPr>
        <w:t xml:space="preserve">Before entering the “Production Area”:</w:t>
      </w:r>
    </w:p>
    <w:p w:rsidR="00000000" w:rsidDel="00000000" w:rsidP="00000000" w:rsidRDefault="00000000" w:rsidRPr="00000000" w14:paraId="00000021">
      <w:pPr>
        <w:numPr>
          <w:ilvl w:val="1"/>
          <w:numId w:val="6"/>
        </w:numPr>
        <w:ind w:left="2880" w:hanging="360"/>
        <w:rPr>
          <w:u w:val="none"/>
        </w:rPr>
      </w:pPr>
      <w:r w:rsidDel="00000000" w:rsidR="00000000" w:rsidRPr="00000000">
        <w:rPr>
          <w:rtl w:val="0"/>
        </w:rPr>
        <w:t xml:space="preserve">Use the “Prep Area” to wash hands thoroughly</w:t>
      </w:r>
    </w:p>
    <w:p w:rsidR="00000000" w:rsidDel="00000000" w:rsidP="00000000" w:rsidRDefault="00000000" w:rsidRPr="00000000" w14:paraId="00000022">
      <w:pPr>
        <w:numPr>
          <w:ilvl w:val="1"/>
          <w:numId w:val="6"/>
        </w:numPr>
        <w:ind w:left="2880" w:hanging="360"/>
        <w:rPr>
          <w:u w:val="none"/>
        </w:rPr>
      </w:pPr>
      <w:r w:rsidDel="00000000" w:rsidR="00000000" w:rsidRPr="00000000">
        <w:rPr>
          <w:rtl w:val="0"/>
        </w:rPr>
        <w:t xml:space="preserve">Don PPE </w:t>
      </w:r>
    </w:p>
    <w:p w:rsidR="00000000" w:rsidDel="00000000" w:rsidP="00000000" w:rsidRDefault="00000000" w:rsidRPr="00000000" w14:paraId="00000023">
      <w:pPr>
        <w:numPr>
          <w:ilvl w:val="0"/>
          <w:numId w:val="6"/>
        </w:numPr>
        <w:ind w:left="2160" w:hanging="360"/>
        <w:rPr>
          <w:u w:val="none"/>
        </w:rPr>
      </w:pPr>
      <w:r w:rsidDel="00000000" w:rsidR="00000000" w:rsidRPr="00000000">
        <w:rPr>
          <w:rtl w:val="0"/>
        </w:rPr>
        <w:t xml:space="preserve">To transition back from the “Production Area” to “Dirty Goods In”</w:t>
      </w:r>
    </w:p>
    <w:p w:rsidR="00000000" w:rsidDel="00000000" w:rsidP="00000000" w:rsidRDefault="00000000" w:rsidRPr="00000000" w14:paraId="00000024">
      <w:pPr>
        <w:numPr>
          <w:ilvl w:val="1"/>
          <w:numId w:val="6"/>
        </w:numPr>
        <w:ind w:left="2880" w:hanging="360"/>
      </w:pPr>
      <w:r w:rsidDel="00000000" w:rsidR="00000000" w:rsidRPr="00000000">
        <w:rPr>
          <w:rtl w:val="0"/>
        </w:rPr>
        <w:t xml:space="preserve">Use the “Prep Area” to doff PPE</w:t>
      </w:r>
    </w:p>
    <w:p w:rsidR="00000000" w:rsidDel="00000000" w:rsidP="00000000" w:rsidRDefault="00000000" w:rsidRPr="00000000" w14:paraId="00000025">
      <w:pPr>
        <w:numPr>
          <w:ilvl w:val="0"/>
          <w:numId w:val="6"/>
        </w:numPr>
        <w:ind w:left="2160" w:hanging="360"/>
        <w:rPr>
          <w:u w:val="none"/>
        </w:rPr>
      </w:pPr>
      <w:r w:rsidDel="00000000" w:rsidR="00000000" w:rsidRPr="00000000">
        <w:rPr>
          <w:rtl w:val="0"/>
        </w:rPr>
        <w:t xml:space="preserve">To enter or leave the “Contamination controlled”, you must observe the strict prohibition of the gangway.</w:t>
      </w:r>
    </w:p>
    <w:p w:rsidR="00000000" w:rsidDel="00000000" w:rsidP="00000000" w:rsidRDefault="00000000" w:rsidRPr="00000000" w14:paraId="00000026">
      <w:pPr>
        <w:numPr>
          <w:ilvl w:val="0"/>
          <w:numId w:val="6"/>
        </w:numPr>
        <w:ind w:left="2160" w:hanging="360"/>
        <w:rPr>
          <w:u w:val="none"/>
        </w:rPr>
      </w:pPr>
      <w:r w:rsidDel="00000000" w:rsidR="00000000" w:rsidRPr="00000000">
        <w:rPr>
          <w:rtl w:val="0"/>
        </w:rPr>
        <w:t xml:space="preserve">To protect operators, workstations are single operator only</w:t>
      </w:r>
    </w:p>
    <w:p w:rsidR="00000000" w:rsidDel="00000000" w:rsidP="00000000" w:rsidRDefault="00000000" w:rsidRPr="00000000" w14:paraId="00000027">
      <w:pPr>
        <w:numPr>
          <w:ilvl w:val="0"/>
          <w:numId w:val="6"/>
        </w:numPr>
        <w:ind w:left="2160" w:hanging="360"/>
        <w:rPr>
          <w:u w:val="none"/>
        </w:rPr>
      </w:pPr>
      <w:r w:rsidDel="00000000" w:rsidR="00000000" w:rsidRPr="00000000">
        <w:rPr>
          <w:rtl w:val="0"/>
        </w:rPr>
        <w:t xml:space="preserve">WIP parts must only be placed on the work surfaces labelled on the diagram</w:t>
      </w:r>
    </w:p>
    <w:p w:rsidR="00000000" w:rsidDel="00000000" w:rsidP="00000000" w:rsidRDefault="00000000" w:rsidRPr="00000000" w14:paraId="00000028">
      <w:pPr>
        <w:numPr>
          <w:ilvl w:val="0"/>
          <w:numId w:val="6"/>
        </w:numPr>
        <w:ind w:left="2160" w:hanging="360"/>
        <w:rPr>
          <w:u w:val="none"/>
        </w:rPr>
      </w:pPr>
      <w:r w:rsidDel="00000000" w:rsidR="00000000" w:rsidRPr="00000000">
        <w:rPr>
          <w:rtl w:val="0"/>
        </w:rPr>
        <w:t xml:space="preserve">The operator work stations mapped out (per the standardised work sheet below) have been positioned to allow a minimum of 2m clearance between operators to minimise operator cross-contamination risks.</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sz w:val="32"/>
          <w:szCs w:val="32"/>
        </w:rPr>
        <mc:AlternateContent>
          <mc:Choice Requires="wpg">
            <w:drawing>
              <wp:inline distB="114300" distT="114300" distL="114300" distR="114300">
                <wp:extent cx="5224463" cy="4044745"/>
                <wp:effectExtent b="0" l="0" r="0" t="0"/>
                <wp:docPr id="3" name=""/>
                <a:graphic>
                  <a:graphicData uri="http://schemas.microsoft.com/office/word/2010/wordprocessingGroup">
                    <wpg:wgp>
                      <wpg:cNvGrpSpPr/>
                      <wpg:grpSpPr>
                        <a:xfrm>
                          <a:off x="362700" y="124550"/>
                          <a:ext cx="5224463" cy="4044745"/>
                          <a:chOff x="362700" y="124550"/>
                          <a:chExt cx="7452225" cy="5469650"/>
                        </a:xfrm>
                      </wpg:grpSpPr>
                      <wps:wsp>
                        <wps:cNvSpPr/>
                        <wps:cNvPr id="2" name="Shape 2"/>
                        <wps:spPr>
                          <a:xfrm>
                            <a:off x="362700" y="2131875"/>
                            <a:ext cx="3090900" cy="3227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470175" y="124550"/>
                            <a:ext cx="3940500" cy="5234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61650" y="124550"/>
                            <a:ext cx="1083000" cy="98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flipH="1" rot="10800000">
                            <a:off x="4015950" y="5263650"/>
                            <a:ext cx="1793100" cy="97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1733925" y="2899900"/>
                            <a:ext cx="4001700" cy="5292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6418425" y="4367200"/>
                            <a:ext cx="1396500" cy="5880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5846775" y="3882100"/>
                            <a:ext cx="935100" cy="676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32575" y="2082850"/>
                            <a:ext cx="2078100" cy="5292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326725" y="1072050"/>
                            <a:ext cx="2089800" cy="592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591375" y="2970475"/>
                            <a:ext cx="819300" cy="423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347425" y="2970475"/>
                            <a:ext cx="819300" cy="423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2575" y="124550"/>
                            <a:ext cx="2078100" cy="534725"/>
                            <a:chOff x="2352550" y="127425"/>
                            <a:chExt cx="2078100" cy="534725"/>
                          </a:xfrm>
                        </wpg:grpSpPr>
                        <wps:wsp>
                          <wps:cNvSpPr/>
                          <wps:cNvPr id="14" name="Shape 14"/>
                          <wps:spPr>
                            <a:xfrm>
                              <a:off x="2352550" y="127425"/>
                              <a:ext cx="2078100" cy="529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9500" y="132950"/>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521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84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177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603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02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55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97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405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31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15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26" name="Shape 26"/>
                        <wps:spPr>
                          <a:xfrm>
                            <a:off x="3570900" y="1736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TO OUTSIDE</w:t>
                              </w:r>
                            </w:p>
                          </w:txbxContent>
                        </wps:txbx>
                        <wps:bodyPr anchorCtr="0" anchor="t" bIns="91425" lIns="91425" spcFirstLastPara="1" rIns="91425" wrap="square" tIns="91425">
                          <a:noAutofit/>
                        </wps:bodyPr>
                      </wps:wsp>
                      <wps:wsp>
                        <wps:cNvSpPr txBox="1"/>
                        <wps:cNvPr id="27" name="Shape 27"/>
                        <wps:spPr>
                          <a:xfrm>
                            <a:off x="4637075" y="53594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CORRIDOR</w:t>
                              </w:r>
                            </w:p>
                          </w:txbxContent>
                        </wps:txbx>
                        <wps:bodyPr anchorCtr="0" anchor="t" bIns="91425" lIns="91425" spcFirstLastPara="1" rIns="91425" wrap="square" tIns="91425">
                          <a:noAutofit/>
                        </wps:bodyPr>
                      </wps:wsp>
                      <wps:wsp>
                        <wps:cNvSpPr/>
                        <wps:cNvPr id="28" name="Shape 28"/>
                        <wps:spPr>
                          <a:xfrm rot="-5400000">
                            <a:off x="3700975" y="23075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5400000">
                            <a:off x="4760175" y="542980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185525" y="2970475"/>
                            <a:ext cx="387600" cy="4239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38750" y="124550"/>
                            <a:ext cx="1980000" cy="1671600"/>
                            <a:chOff x="4911175" y="3160225"/>
                            <a:chExt cx="1980000" cy="1671600"/>
                          </a:xfrm>
                        </wpg:grpSpPr>
                        <wps:wsp>
                          <wps:cNvSpPr txBox="1"/>
                          <wps:cNvPr id="32" name="Shape 32"/>
                          <wps:spPr>
                            <a:xfrm>
                              <a:off x="4911175" y="3160225"/>
                              <a:ext cx="5196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KEY</w:t>
                                </w:r>
                              </w:p>
                            </w:txbxContent>
                          </wps:txbx>
                          <wps:bodyPr anchorCtr="0" anchor="t" bIns="91425" lIns="91425" spcFirstLastPara="1" rIns="91425" wrap="square" tIns="91425">
                            <a:noAutofit/>
                          </wps:bodyPr>
                        </wps:wsp>
                        <wps:wsp>
                          <wps:cNvSpPr txBox="1"/>
                          <wps:cNvPr id="33" name="Shape 33"/>
                          <wps:spPr>
                            <a:xfrm>
                              <a:off x="5313375" y="3381863"/>
                              <a:ext cx="5196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Door</w:t>
                                </w:r>
                              </w:p>
                            </w:txbxContent>
                          </wps:txbx>
                          <wps:bodyPr anchorCtr="0" anchor="t" bIns="91425" lIns="91425" spcFirstLastPara="1" rIns="91425" wrap="square" tIns="91425">
                            <a:noAutofit/>
                          </wps:bodyPr>
                        </wps:wsp>
                        <wps:wsp>
                          <wps:cNvSpPr txBox="1"/>
                          <wps:cNvPr id="34" name="Shape 34"/>
                          <wps:spPr>
                            <a:xfrm>
                              <a:off x="5315600" y="3665175"/>
                              <a:ext cx="8085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Work Table</w:t>
                                </w:r>
                              </w:p>
                            </w:txbxContent>
                          </wps:txbx>
                          <wps:bodyPr anchorCtr="0" anchor="t" bIns="91425" lIns="91425" spcFirstLastPara="1" rIns="91425" wrap="square" tIns="91425">
                            <a:noAutofit/>
                          </wps:bodyPr>
                        </wps:wsp>
                        <wps:wsp>
                          <wps:cNvSpPr txBox="1"/>
                          <wps:cNvPr id="35" name="Shape 35"/>
                          <wps:spPr>
                            <a:xfrm>
                              <a:off x="5349950" y="3977063"/>
                              <a:ext cx="8085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Laser Cutter</w:t>
                                </w:r>
                              </w:p>
                            </w:txbxContent>
                          </wps:txbx>
                          <wps:bodyPr anchorCtr="0" anchor="t" bIns="91425" lIns="91425" spcFirstLastPara="1" rIns="91425" wrap="square" tIns="91425">
                            <a:noAutofit/>
                          </wps:bodyPr>
                        </wps:wsp>
                        <wps:wsp>
                          <wps:cNvSpPr txBox="1"/>
                          <wps:cNvPr id="36" name="Shape 36"/>
                          <wps:spPr>
                            <a:xfrm>
                              <a:off x="5310475" y="4288950"/>
                              <a:ext cx="15807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Laser Cutter Computer</w:t>
                                </w:r>
                              </w:p>
                            </w:txbxContent>
                          </wps:txbx>
                          <wps:bodyPr anchorCtr="0" anchor="t" bIns="91425" lIns="91425" spcFirstLastPara="1" rIns="91425" wrap="square" tIns="91425">
                            <a:noAutofit/>
                          </wps:bodyPr>
                        </wps:wsp>
                        <wps:wsp>
                          <wps:cNvSpPr/>
                          <wps:cNvPr id="37" name="Shape 37"/>
                          <wps:spPr>
                            <a:xfrm>
                              <a:off x="5031475" y="3739925"/>
                              <a:ext cx="279000" cy="164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031475" y="3467425"/>
                              <a:ext cx="279000" cy="164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031475" y="4044725"/>
                              <a:ext cx="279000" cy="1644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031475" y="4349525"/>
                              <a:ext cx="279000" cy="1644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031475" y="4654325"/>
                              <a:ext cx="279000" cy="1644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5334800" y="4600825"/>
                              <a:ext cx="11910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Other Equipment</w:t>
                                </w:r>
                              </w:p>
                            </w:txbxContent>
                          </wps:txbx>
                          <wps:bodyPr anchorCtr="0" anchor="t" bIns="91425" lIns="91425" spcFirstLastPara="1" rIns="91425" wrap="square" tIns="91425">
                            <a:noAutofit/>
                          </wps:bodyPr>
                        </wps:wsp>
                      </wpg:grpSp>
                      <wps:wsp>
                        <wps:cNvSpPr/>
                        <wps:cNvPr id="43" name="Shape 43"/>
                        <wps:spPr>
                          <a:xfrm rot="5400000">
                            <a:off x="3533775" y="1535999"/>
                            <a:ext cx="402000" cy="3090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474975" y="1532250"/>
                            <a:ext cx="519600" cy="3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Sink</w:t>
                              </w:r>
                            </w:p>
                          </w:txbxContent>
                        </wps:txbx>
                        <wps:bodyPr anchorCtr="0" anchor="t" bIns="91425" lIns="91425" spcFirstLastPara="1" rIns="91425" wrap="square" tIns="91425">
                          <a:noAutofit/>
                        </wps:bodyPr>
                      </wps:wsp>
                      <wps:wsp>
                        <wps:cNvSpPr/>
                        <wps:cNvPr id="45" name="Shape 45"/>
                        <wps:spPr>
                          <a:xfrm>
                            <a:off x="3474975" y="1182300"/>
                            <a:ext cx="1362900" cy="835800"/>
                          </a:xfrm>
                          <a:prstGeom prst="rect">
                            <a:avLst/>
                          </a:prstGeom>
                          <a:noFill/>
                          <a:ln cap="flat" cmpd="sng" w="28575">
                            <a:solidFill>
                              <a:srgbClr val="6D9EEB"/>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920825" y="745000"/>
                            <a:ext cx="2489700" cy="4614300"/>
                          </a:xfrm>
                          <a:prstGeom prst="rect">
                            <a:avLst/>
                          </a:prstGeom>
                          <a:noFill/>
                          <a:ln cap="flat" cmpd="sng" w="28575">
                            <a:solidFill>
                              <a:srgbClr val="6AA84F"/>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4089925" y="135459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6d9eeb"/>
                                  <w:sz w:val="16"/>
                                  <w:vertAlign w:val="baseline"/>
                                </w:rPr>
                                <w:t xml:space="preserve">PREP AREA</w:t>
                              </w:r>
                            </w:p>
                          </w:txbxContent>
                        </wps:txbx>
                        <wps:bodyPr anchorCtr="0" anchor="t" bIns="91425" lIns="91425" spcFirstLastPara="1" rIns="91425" wrap="square" tIns="91425">
                          <a:noAutofit/>
                        </wps:bodyPr>
                      </wps:wsp>
                      <wps:wsp>
                        <wps:cNvSpPr txBox="1"/>
                        <wps:cNvPr id="48" name="Shape 48"/>
                        <wps:spPr>
                          <a:xfrm rot="5400000">
                            <a:off x="5952375" y="3799600"/>
                            <a:ext cx="716400" cy="622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WEEDING AND PACKING</w:t>
                              </w:r>
                            </w:p>
                          </w:txbxContent>
                        </wps:txbx>
                        <wps:bodyPr anchorCtr="0" anchor="t" bIns="91425" lIns="91425" spcFirstLastPara="1" rIns="91425" wrap="square" tIns="91425">
                          <a:noAutofit/>
                        </wps:bodyPr>
                      </wps:wsp>
                      <wps:wsp>
                        <wps:cNvSpPr/>
                        <wps:cNvPr id="49" name="Shape 49"/>
                        <wps:spPr>
                          <a:xfrm>
                            <a:off x="7330500" y="127313"/>
                            <a:ext cx="82200" cy="529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flipH="1" rot="10800000">
                            <a:off x="515825" y="5262050"/>
                            <a:ext cx="1052700" cy="97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780125" y="53594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CORRIDOR</w:t>
                              </w:r>
                            </w:p>
                          </w:txbxContent>
                        </wps:txbx>
                        <wps:bodyPr anchorCtr="0" anchor="t" bIns="91425" lIns="91425" spcFirstLastPara="1" rIns="91425" wrap="square" tIns="91425">
                          <a:noAutofit/>
                        </wps:bodyPr>
                      </wps:wsp>
                      <wps:wsp>
                        <wps:cNvSpPr/>
                        <wps:cNvPr id="52" name="Shape 52"/>
                        <wps:spPr>
                          <a:xfrm rot="5400000">
                            <a:off x="903225" y="542980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015950" y="2131875"/>
                            <a:ext cx="819300" cy="32274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rot="5400000">
                            <a:off x="1696500" y="1970000"/>
                            <a:ext cx="529500" cy="12450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5397600" y="2089163"/>
                            <a:ext cx="19329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STORAGE - LOGGED GOODS</w:t>
                              </w:r>
                            </w:p>
                          </w:txbxContent>
                        </wps:txbx>
                        <wps:bodyPr anchorCtr="0" anchor="t" bIns="91425" lIns="91425" spcFirstLastPara="1" rIns="91425" wrap="square" tIns="91425">
                          <a:noAutofit/>
                        </wps:bodyPr>
                      </wps:wsp>
                      <wps:wsp>
                        <wps:cNvSpPr/>
                        <wps:cNvPr id="56" name="Shape 56"/>
                        <wps:spPr>
                          <a:xfrm rot="5400000">
                            <a:off x="2364125" y="4076950"/>
                            <a:ext cx="529500" cy="1168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5339450" y="2307425"/>
                            <a:ext cx="2078100" cy="71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UNPACKING/ CLEANING GOODS IN</w:t>
                              </w:r>
                            </w:p>
                          </w:txbxContent>
                        </wps:txbx>
                        <wps:bodyPr anchorCtr="0" anchor="t" bIns="91425" lIns="91425" spcFirstLastPara="1" rIns="91425" wrap="square" tIns="91425">
                          <a:noAutofit/>
                        </wps:bodyPr>
                      </wps:wsp>
                      <wps:wsp>
                        <wps:cNvSpPr txBox="1"/>
                        <wps:cNvPr id="58" name="Shape 58"/>
                        <wps:spPr>
                          <a:xfrm>
                            <a:off x="5552175" y="1107375"/>
                            <a:ext cx="1539600" cy="4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STORAGE - NEW GOODS</w:t>
                              </w:r>
                            </w:p>
                          </w:txbxContent>
                        </wps:txbx>
                        <wps:bodyPr anchorCtr="0" anchor="t" bIns="91425" lIns="91425" spcFirstLastPara="1" rIns="91425" wrap="square" tIns="91425">
                          <a:noAutofit/>
                        </wps:bodyPr>
                      </wps:wsp>
                      <wps:wsp>
                        <wps:cNvSpPr txBox="1"/>
                        <wps:cNvPr id="59" name="Shape 59"/>
                        <wps:spPr>
                          <a:xfrm>
                            <a:off x="5682075" y="135460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LOGGING GOODS IN</w:t>
                              </w:r>
                            </w:p>
                          </w:txbxContent>
                        </wps:txbx>
                        <wps:bodyPr anchorCtr="0" anchor="t" bIns="91425" lIns="91425" spcFirstLastPara="1" rIns="91425" wrap="square" tIns="91425">
                          <a:noAutofit/>
                        </wps:bodyPr>
                      </wps:wsp>
                      <wps:wsp>
                        <wps:cNvSpPr txBox="1"/>
                        <wps:cNvPr id="60" name="Shape 60"/>
                        <wps:spPr>
                          <a:xfrm>
                            <a:off x="1511700" y="2366300"/>
                            <a:ext cx="892200" cy="4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FINISHED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(PACKED) GOODS OUT</w:t>
                              </w:r>
                            </w:p>
                          </w:txbxContent>
                        </wps:txbx>
                        <wps:bodyPr anchorCtr="0" anchor="t" bIns="91425" lIns="91425" spcFirstLastPara="1" rIns="91425" wrap="square" tIns="91425">
                          <a:noAutofit/>
                        </wps:bodyPr>
                      </wps:wsp>
                      <wps:wsp>
                        <wps:cNvSpPr txBox="1"/>
                        <wps:cNvPr id="61" name="Shape 61"/>
                        <wps:spPr>
                          <a:xfrm rot="5400000">
                            <a:off x="6726975" y="4318300"/>
                            <a:ext cx="7164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MATERIAL STORAGE</w:t>
                              </w:r>
                            </w:p>
                          </w:txbxContent>
                        </wps:txbx>
                        <wps:bodyPr anchorCtr="0" anchor="t" bIns="91425" lIns="91425" spcFirstLastPara="1" rIns="91425" wrap="square" tIns="91425">
                          <a:noAutofit/>
                        </wps:bodyPr>
                      </wps:wsp>
                      <wps:wsp>
                        <wps:cNvSpPr/>
                        <wps:cNvPr id="83" name="Shape 83"/>
                        <wps:spPr>
                          <a:xfrm>
                            <a:off x="515825" y="3962950"/>
                            <a:ext cx="2937900" cy="13965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4107000" y="289704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16"/>
                                  <w:vertAlign w:val="baseline"/>
                                </w:rPr>
                                <w:t xml:space="preserve">DIRTY</w:t>
                              </w:r>
                              <w:r w:rsidDel="00000000" w:rsidR="00000000" w:rsidRPr="00000000">
                                <w:rPr>
                                  <w:rFonts w:ascii="Arial" w:cs="Arial" w:eastAsia="Arial" w:hAnsi="Arial"/>
                                  <w:b w:val="1"/>
                                  <w:i w:val="0"/>
                                  <w:smallCaps w:val="0"/>
                                  <w:strike w:val="0"/>
                                  <w:color w:val="ff0000"/>
                                  <w:sz w:val="16"/>
                                  <w:vertAlign w:val="baseline"/>
                                </w:rPr>
                                <w:t xml:space="preserve"> AREA</w:t>
                              </w:r>
                            </w:p>
                          </w:txbxContent>
                        </wps:txbx>
                        <wps:bodyPr anchorCtr="0" anchor="t" bIns="91425" lIns="91425" spcFirstLastPara="1" rIns="91425" wrap="square" tIns="91425">
                          <a:noAutofit/>
                        </wps:bodyPr>
                      </wps:wsp>
                      <wps:wsp>
                        <wps:cNvSpPr txBox="1"/>
                        <wps:cNvPr id="85" name="Shape 85"/>
                        <wps:spPr>
                          <a:xfrm>
                            <a:off x="5099775" y="3848531"/>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ff00"/>
                                  <w:sz w:val="16"/>
                                  <w:vertAlign w:val="baseline"/>
                                </w:rPr>
                                <w:t xml:space="preserve">CLEAN AREA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24463" cy="4044745"/>
                <wp:effectExtent b="0" l="0" r="0" t="0"/>
                <wp:docPr id="3"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224463" cy="40447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rPr>
          <w:sz w:val="32"/>
          <w:szCs w:val="32"/>
        </w:rPr>
      </w:pPr>
      <w:r w:rsidDel="00000000" w:rsidR="00000000" w:rsidRPr="00000000">
        <w:rPr>
          <w:sz w:val="32"/>
          <w:szCs w:val="32"/>
        </w:rPr>
        <mc:AlternateContent>
          <mc:Choice Requires="wpg">
            <w:drawing>
              <wp:inline distB="114300" distT="114300" distL="114300" distR="114300">
                <wp:extent cx="5943600" cy="4601497"/>
                <wp:effectExtent b="0" l="0" r="0" t="0"/>
                <wp:docPr id="1" name=""/>
                <a:graphic>
                  <a:graphicData uri="http://schemas.microsoft.com/office/word/2010/wordprocessingGroup">
                    <wpg:wgp>
                      <wpg:cNvGrpSpPr/>
                      <wpg:grpSpPr>
                        <a:xfrm>
                          <a:off x="362700" y="124550"/>
                          <a:ext cx="5943600" cy="4601497"/>
                          <a:chOff x="362700" y="124550"/>
                          <a:chExt cx="7575975" cy="5469650"/>
                        </a:xfrm>
                      </wpg:grpSpPr>
                      <wps:wsp>
                        <wps:cNvSpPr/>
                        <wps:cNvPr id="2" name="Shape 2"/>
                        <wps:spPr>
                          <a:xfrm>
                            <a:off x="362700" y="2131875"/>
                            <a:ext cx="3090900" cy="3227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474975" y="124550"/>
                            <a:ext cx="3940500" cy="5234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61650" y="124550"/>
                            <a:ext cx="1083000" cy="98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flipH="1" rot="10800000">
                            <a:off x="4015950" y="5263650"/>
                            <a:ext cx="1793100" cy="97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1733925" y="2899900"/>
                            <a:ext cx="4001700" cy="5292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6542175" y="4486150"/>
                            <a:ext cx="1396500" cy="3501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5846775" y="3882100"/>
                            <a:ext cx="935100" cy="676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32575" y="2082850"/>
                            <a:ext cx="2078100" cy="5292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326725" y="1072050"/>
                            <a:ext cx="2089800" cy="592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591375" y="2970475"/>
                            <a:ext cx="819300" cy="423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347425" y="2970475"/>
                            <a:ext cx="819300" cy="423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2575" y="124550"/>
                            <a:ext cx="2078100" cy="534725"/>
                            <a:chOff x="2352550" y="127425"/>
                            <a:chExt cx="2078100" cy="534725"/>
                          </a:xfrm>
                        </wpg:grpSpPr>
                        <wps:wsp>
                          <wps:cNvSpPr/>
                          <wps:cNvPr id="14" name="Shape 14"/>
                          <wps:spPr>
                            <a:xfrm>
                              <a:off x="2352550" y="127425"/>
                              <a:ext cx="2078100" cy="529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9500" y="132950"/>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521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84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177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603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02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55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97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405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31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15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26" name="Shape 26"/>
                        <wps:spPr>
                          <a:xfrm>
                            <a:off x="3570900" y="1736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TO OUTSIDE</w:t>
                              </w:r>
                            </w:p>
                          </w:txbxContent>
                        </wps:txbx>
                        <wps:bodyPr anchorCtr="0" anchor="t" bIns="91425" lIns="91425" spcFirstLastPara="1" rIns="91425" wrap="square" tIns="91425">
                          <a:noAutofit/>
                        </wps:bodyPr>
                      </wps:wsp>
                      <wps:wsp>
                        <wps:cNvSpPr txBox="1"/>
                        <wps:cNvPr id="27" name="Shape 27"/>
                        <wps:spPr>
                          <a:xfrm>
                            <a:off x="4637075" y="53594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CORRIDOR</w:t>
                              </w:r>
                            </w:p>
                          </w:txbxContent>
                        </wps:txbx>
                        <wps:bodyPr anchorCtr="0" anchor="t" bIns="91425" lIns="91425" spcFirstLastPara="1" rIns="91425" wrap="square" tIns="91425">
                          <a:noAutofit/>
                        </wps:bodyPr>
                      </wps:wsp>
                      <wps:wsp>
                        <wps:cNvSpPr/>
                        <wps:cNvPr id="28" name="Shape 28"/>
                        <wps:spPr>
                          <a:xfrm rot="-5400000">
                            <a:off x="3700975" y="23075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5400000">
                            <a:off x="4760175" y="542980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185525" y="2970475"/>
                            <a:ext cx="387600" cy="4239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700" y="124550"/>
                            <a:ext cx="1980000" cy="1671600"/>
                            <a:chOff x="4911175" y="3160225"/>
                            <a:chExt cx="1980000" cy="1671600"/>
                          </a:xfrm>
                        </wpg:grpSpPr>
                        <wps:wsp>
                          <wps:cNvSpPr txBox="1"/>
                          <wps:cNvPr id="32" name="Shape 32"/>
                          <wps:spPr>
                            <a:xfrm>
                              <a:off x="4911175" y="3160225"/>
                              <a:ext cx="5196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KEY</w:t>
                                </w:r>
                              </w:p>
                            </w:txbxContent>
                          </wps:txbx>
                          <wps:bodyPr anchorCtr="0" anchor="t" bIns="91425" lIns="91425" spcFirstLastPara="1" rIns="91425" wrap="square" tIns="91425">
                            <a:noAutofit/>
                          </wps:bodyPr>
                        </wps:wsp>
                        <wps:wsp>
                          <wps:cNvSpPr txBox="1"/>
                          <wps:cNvPr id="33" name="Shape 33"/>
                          <wps:spPr>
                            <a:xfrm>
                              <a:off x="5313375" y="3381863"/>
                              <a:ext cx="5196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Door</w:t>
                                </w:r>
                              </w:p>
                            </w:txbxContent>
                          </wps:txbx>
                          <wps:bodyPr anchorCtr="0" anchor="t" bIns="91425" lIns="91425" spcFirstLastPara="1" rIns="91425" wrap="square" tIns="91425">
                            <a:noAutofit/>
                          </wps:bodyPr>
                        </wps:wsp>
                        <wps:wsp>
                          <wps:cNvSpPr txBox="1"/>
                          <wps:cNvPr id="34" name="Shape 34"/>
                          <wps:spPr>
                            <a:xfrm>
                              <a:off x="5315600" y="3665175"/>
                              <a:ext cx="8085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Work Table</w:t>
                                </w:r>
                              </w:p>
                            </w:txbxContent>
                          </wps:txbx>
                          <wps:bodyPr anchorCtr="0" anchor="t" bIns="91425" lIns="91425" spcFirstLastPara="1" rIns="91425" wrap="square" tIns="91425">
                            <a:noAutofit/>
                          </wps:bodyPr>
                        </wps:wsp>
                        <wps:wsp>
                          <wps:cNvSpPr txBox="1"/>
                          <wps:cNvPr id="35" name="Shape 35"/>
                          <wps:spPr>
                            <a:xfrm>
                              <a:off x="5349950" y="3977063"/>
                              <a:ext cx="8085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Laser Cutter</w:t>
                                </w:r>
                              </w:p>
                            </w:txbxContent>
                          </wps:txbx>
                          <wps:bodyPr anchorCtr="0" anchor="t" bIns="91425" lIns="91425" spcFirstLastPara="1" rIns="91425" wrap="square" tIns="91425">
                            <a:noAutofit/>
                          </wps:bodyPr>
                        </wps:wsp>
                        <wps:wsp>
                          <wps:cNvSpPr txBox="1"/>
                          <wps:cNvPr id="36" name="Shape 36"/>
                          <wps:spPr>
                            <a:xfrm>
                              <a:off x="5310475" y="4288950"/>
                              <a:ext cx="15807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Laser Cutter Computer</w:t>
                                </w:r>
                              </w:p>
                            </w:txbxContent>
                          </wps:txbx>
                          <wps:bodyPr anchorCtr="0" anchor="t" bIns="91425" lIns="91425" spcFirstLastPara="1" rIns="91425" wrap="square" tIns="91425">
                            <a:noAutofit/>
                          </wps:bodyPr>
                        </wps:wsp>
                        <wps:wsp>
                          <wps:cNvSpPr/>
                          <wps:cNvPr id="37" name="Shape 37"/>
                          <wps:spPr>
                            <a:xfrm>
                              <a:off x="5031475" y="3739925"/>
                              <a:ext cx="279000" cy="164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031475" y="3467425"/>
                              <a:ext cx="279000" cy="164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031475" y="4044725"/>
                              <a:ext cx="279000" cy="1644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031475" y="4349525"/>
                              <a:ext cx="279000" cy="1644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031475" y="4654325"/>
                              <a:ext cx="279000" cy="1644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5334800" y="4600825"/>
                              <a:ext cx="11910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Other Equipment</w:t>
                                </w:r>
                              </w:p>
                            </w:txbxContent>
                          </wps:txbx>
                          <wps:bodyPr anchorCtr="0" anchor="t" bIns="91425" lIns="91425" spcFirstLastPara="1" rIns="91425" wrap="square" tIns="91425">
                            <a:noAutofit/>
                          </wps:bodyPr>
                        </wps:wsp>
                      </wpg:grpSp>
                      <wps:wsp>
                        <wps:cNvSpPr/>
                        <wps:cNvPr id="43" name="Shape 43"/>
                        <wps:spPr>
                          <a:xfrm rot="5400000">
                            <a:off x="3533775" y="1535999"/>
                            <a:ext cx="402000" cy="3090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474975" y="1532250"/>
                            <a:ext cx="519600" cy="3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Sink</w:t>
                              </w:r>
                            </w:p>
                          </w:txbxContent>
                        </wps:txbx>
                        <wps:bodyPr anchorCtr="0" anchor="t" bIns="91425" lIns="91425" spcFirstLastPara="1" rIns="91425" wrap="square" tIns="91425">
                          <a:noAutofit/>
                        </wps:bodyPr>
                      </wps:wsp>
                      <wps:wsp>
                        <wps:cNvSpPr/>
                        <wps:cNvPr id="45" name="Shape 45"/>
                        <wps:spPr>
                          <a:xfrm>
                            <a:off x="3474975" y="1182300"/>
                            <a:ext cx="1362900" cy="835800"/>
                          </a:xfrm>
                          <a:prstGeom prst="rect">
                            <a:avLst/>
                          </a:prstGeom>
                          <a:noFill/>
                          <a:ln cap="flat" cmpd="sng" w="28575">
                            <a:solidFill>
                              <a:srgbClr val="6D9EEB"/>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925625" y="745000"/>
                            <a:ext cx="2489700" cy="4518600"/>
                          </a:xfrm>
                          <a:prstGeom prst="rect">
                            <a:avLst/>
                          </a:prstGeom>
                          <a:noFill/>
                          <a:ln cap="flat" cmpd="sng" w="28575">
                            <a:solidFill>
                              <a:srgbClr val="6AA84F"/>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4089925" y="135459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6d9eeb"/>
                                  <w:sz w:val="16"/>
                                  <w:vertAlign w:val="baseline"/>
                                </w:rPr>
                                <w:t xml:space="preserve">PREP AREA</w:t>
                              </w:r>
                            </w:p>
                          </w:txbxContent>
                        </wps:txbx>
                        <wps:bodyPr anchorCtr="0" anchor="t" bIns="91425" lIns="91425" spcFirstLastPara="1" rIns="91425" wrap="square" tIns="91425">
                          <a:noAutofit/>
                        </wps:bodyPr>
                      </wps:wsp>
                      <wps:wsp>
                        <wps:cNvSpPr txBox="1"/>
                        <wps:cNvPr id="48" name="Shape 48"/>
                        <wps:spPr>
                          <a:xfrm rot="5400000">
                            <a:off x="5971875" y="3893425"/>
                            <a:ext cx="716400" cy="622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WEEDING AND PACKING</w:t>
                              </w:r>
                            </w:p>
                          </w:txbxContent>
                        </wps:txbx>
                        <wps:bodyPr anchorCtr="0" anchor="t" bIns="91425" lIns="91425" spcFirstLastPara="1" rIns="91425" wrap="square" tIns="91425">
                          <a:noAutofit/>
                        </wps:bodyPr>
                      </wps:wsp>
                      <wps:wsp>
                        <wps:cNvSpPr/>
                        <wps:cNvPr id="49" name="Shape 49"/>
                        <wps:spPr>
                          <a:xfrm>
                            <a:off x="7330500" y="127313"/>
                            <a:ext cx="82200" cy="529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flipH="1" rot="10800000">
                            <a:off x="515825" y="5262050"/>
                            <a:ext cx="1052700" cy="97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780125" y="53594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CORRIDOR</w:t>
                              </w:r>
                            </w:p>
                          </w:txbxContent>
                        </wps:txbx>
                        <wps:bodyPr anchorCtr="0" anchor="t" bIns="91425" lIns="91425" spcFirstLastPara="1" rIns="91425" wrap="square" tIns="91425">
                          <a:noAutofit/>
                        </wps:bodyPr>
                      </wps:wsp>
                      <wps:wsp>
                        <wps:cNvSpPr/>
                        <wps:cNvPr id="52" name="Shape 52"/>
                        <wps:spPr>
                          <a:xfrm rot="5400000">
                            <a:off x="903225" y="542980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015950" y="2131875"/>
                            <a:ext cx="819300" cy="32274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rot="5400000">
                            <a:off x="1696500" y="1970000"/>
                            <a:ext cx="529500" cy="12450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5397600" y="2089163"/>
                            <a:ext cx="19329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STORAGE - LOGGED GOODS</w:t>
                              </w:r>
                            </w:p>
                          </w:txbxContent>
                        </wps:txbx>
                        <wps:bodyPr anchorCtr="0" anchor="t" bIns="91425" lIns="91425" spcFirstLastPara="1" rIns="91425" wrap="square" tIns="91425">
                          <a:noAutofit/>
                        </wps:bodyPr>
                      </wps:wsp>
                      <wps:wsp>
                        <wps:cNvSpPr/>
                        <wps:cNvPr id="56" name="Shape 56"/>
                        <wps:spPr>
                          <a:xfrm rot="5400000">
                            <a:off x="2364125" y="4076950"/>
                            <a:ext cx="529500" cy="1168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5339450" y="2307425"/>
                            <a:ext cx="2078100" cy="71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UNPACKING/ CLEANING GOODS IN</w:t>
                              </w:r>
                            </w:p>
                          </w:txbxContent>
                        </wps:txbx>
                        <wps:bodyPr anchorCtr="0" anchor="t" bIns="91425" lIns="91425" spcFirstLastPara="1" rIns="91425" wrap="square" tIns="91425">
                          <a:noAutofit/>
                        </wps:bodyPr>
                      </wps:wsp>
                      <wps:wsp>
                        <wps:cNvSpPr txBox="1"/>
                        <wps:cNvPr id="58" name="Shape 58"/>
                        <wps:spPr>
                          <a:xfrm>
                            <a:off x="5552175" y="1107375"/>
                            <a:ext cx="1539600" cy="4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STORAGE - NEW GOODS</w:t>
                              </w:r>
                            </w:p>
                          </w:txbxContent>
                        </wps:txbx>
                        <wps:bodyPr anchorCtr="0" anchor="t" bIns="91425" lIns="91425" spcFirstLastPara="1" rIns="91425" wrap="square" tIns="91425">
                          <a:noAutofit/>
                        </wps:bodyPr>
                      </wps:wsp>
                      <wps:wsp>
                        <wps:cNvSpPr txBox="1"/>
                        <wps:cNvPr id="59" name="Shape 59"/>
                        <wps:spPr>
                          <a:xfrm>
                            <a:off x="5682075" y="135460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LOGGING GOODS IN</w:t>
                              </w:r>
                            </w:p>
                          </w:txbxContent>
                        </wps:txbx>
                        <wps:bodyPr anchorCtr="0" anchor="t" bIns="91425" lIns="91425" spcFirstLastPara="1" rIns="91425" wrap="square" tIns="91425">
                          <a:noAutofit/>
                        </wps:bodyPr>
                      </wps:wsp>
                      <wps:wsp>
                        <wps:cNvSpPr txBox="1"/>
                        <wps:cNvPr id="60" name="Shape 60"/>
                        <wps:spPr>
                          <a:xfrm>
                            <a:off x="1511700" y="2366300"/>
                            <a:ext cx="892200" cy="4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FINISHED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(PACKED) GOODS OUT</w:t>
                              </w:r>
                            </w:p>
                          </w:txbxContent>
                        </wps:txbx>
                        <wps:bodyPr anchorCtr="0" anchor="t" bIns="91425" lIns="91425" spcFirstLastPara="1" rIns="91425" wrap="square" tIns="91425">
                          <a:noAutofit/>
                        </wps:bodyPr>
                      </wps:wsp>
                      <wps:wsp>
                        <wps:cNvSpPr txBox="1"/>
                        <wps:cNvPr id="61" name="Shape 61"/>
                        <wps:spPr>
                          <a:xfrm rot="5400000">
                            <a:off x="6731775" y="4318300"/>
                            <a:ext cx="7164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MATERIAL STORAGE</w:t>
                              </w:r>
                            </w:p>
                          </w:txbxContent>
                        </wps:txbx>
                        <wps:bodyPr anchorCtr="0" anchor="t" bIns="91425" lIns="91425" spcFirstLastPara="1" rIns="91425" wrap="square" tIns="91425">
                          <a:noAutofit/>
                        </wps:bodyPr>
                      </wps:wsp>
                      <wps:wsp>
                        <wps:cNvCnPr/>
                        <wps:spPr>
                          <a:xfrm flipH="1">
                            <a:off x="5596575" y="4563025"/>
                            <a:ext cx="733500" cy="951900"/>
                          </a:xfrm>
                          <a:prstGeom prst="straightConnector1">
                            <a:avLst/>
                          </a:prstGeom>
                          <a:noFill/>
                          <a:ln cap="flat" cmpd="sng" w="3810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SpPr/>
                        <wps:cNvPr id="63" name="Shape 63"/>
                        <wps:spPr>
                          <a:xfrm>
                            <a:off x="1542075" y="3890350"/>
                            <a:ext cx="1932900" cy="13965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4089925" y="289704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16"/>
                                  <w:vertAlign w:val="baseline"/>
                                </w:rPr>
                                <w:t xml:space="preserve">DIRTY </w:t>
                              </w:r>
                              <w:r w:rsidDel="00000000" w:rsidR="00000000" w:rsidRPr="00000000">
                                <w:rPr>
                                  <w:rFonts w:ascii="Arial" w:cs="Arial" w:eastAsia="Arial" w:hAnsi="Arial"/>
                                  <w:b w:val="1"/>
                                  <w:i w:val="0"/>
                                  <w:smallCaps w:val="0"/>
                                  <w:strike w:val="0"/>
                                  <w:color w:val="ff0000"/>
                                  <w:sz w:val="16"/>
                                  <w:vertAlign w:val="baseline"/>
                                </w:rPr>
                                <w:t xml:space="preserve">AREA</w:t>
                              </w:r>
                            </w:p>
                          </w:txbxContent>
                        </wps:txbx>
                        <wps:bodyPr anchorCtr="0" anchor="t" bIns="91425" lIns="91425" spcFirstLastPara="1" rIns="91425" wrap="square" tIns="91425">
                          <a:noAutofit/>
                        </wps:bodyPr>
                      </wps:wsp>
                      <wps:wsp>
                        <wps:cNvSpPr txBox="1"/>
                        <wps:cNvPr id="65" name="Shape 65"/>
                        <wps:spPr>
                          <a:xfrm>
                            <a:off x="5052563" y="3635531"/>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ff00"/>
                                  <w:sz w:val="16"/>
                                  <w:vertAlign w:val="baseline"/>
                                </w:rPr>
                                <w:t xml:space="preserve">CLEAN AREA</w:t>
                              </w:r>
                            </w:p>
                          </w:txbxContent>
                        </wps:txbx>
                        <wps:bodyPr anchorCtr="0" anchor="t" bIns="91425" lIns="91425" spcFirstLastPara="1" rIns="91425" wrap="square" tIns="91425">
                          <a:noAutofit/>
                        </wps:bodyPr>
                      </wps:wsp>
                      <wps:wsp>
                        <wps:cNvSpPr/>
                        <wps:cNvPr id="66" name="Shape 66"/>
                        <wps:spPr>
                          <a:xfrm rot="10800000">
                            <a:off x="1911275" y="307381"/>
                            <a:ext cx="457200" cy="271500"/>
                          </a:xfrm>
                          <a:prstGeom prst="arc">
                            <a:avLst>
                              <a:gd fmla="val 10729496" name="adj1"/>
                              <a:gd fmla="val 0" name="adj2"/>
                            </a:avLst>
                          </a:prstGeom>
                          <a:no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67" name="Shape 67"/>
                        <wps:spPr>
                          <a:xfrm>
                            <a:off x="2074561" y="388385"/>
                            <a:ext cx="114300" cy="190500"/>
                          </a:xfrm>
                          <a:prstGeom prst="ellipse">
                            <a:avLst/>
                          </a:prstGeom>
                          <a:solidFill>
                            <a:srgbClr val="4472C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txBox="1"/>
                        <wps:cNvPr id="68" name="Shape 68"/>
                        <wps:spPr>
                          <a:xfrm>
                            <a:off x="2315406" y="351483"/>
                            <a:ext cx="10320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Operator</w:t>
                              </w:r>
                            </w:p>
                          </w:txbxContent>
                        </wps:txbx>
                        <wps:bodyPr anchorCtr="0" anchor="t" bIns="45700" lIns="91425" spcFirstLastPara="1" rIns="91425" wrap="square" tIns="45700">
                          <a:noAutofit/>
                        </wps:bodyPr>
                      </wps:wsp>
                      <wps:wsp>
                        <wps:cNvSpPr/>
                        <wps:cNvPr id="69" name="Shape 69"/>
                        <wps:spPr>
                          <a:xfrm rot="10800000">
                            <a:off x="6093375" y="3437843"/>
                            <a:ext cx="457200" cy="271500"/>
                          </a:xfrm>
                          <a:prstGeom prst="arc">
                            <a:avLst>
                              <a:gd fmla="val 10729496" name="adj1"/>
                              <a:gd fmla="val 0" name="adj2"/>
                            </a:avLst>
                          </a:prstGeom>
                          <a:no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70" name="Shape 70"/>
                        <wps:spPr>
                          <a:xfrm>
                            <a:off x="6256661" y="3518847"/>
                            <a:ext cx="114300" cy="190500"/>
                          </a:xfrm>
                          <a:prstGeom prst="ellipse">
                            <a:avLst/>
                          </a:prstGeom>
                          <a:solidFill>
                            <a:srgbClr val="4472C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71" name="Shape 71"/>
                        <wps:spPr>
                          <a:xfrm rot="10800000">
                            <a:off x="6149900" y="4700293"/>
                            <a:ext cx="457200" cy="271500"/>
                          </a:xfrm>
                          <a:prstGeom prst="arc">
                            <a:avLst>
                              <a:gd fmla="val 10729496" name="adj1"/>
                              <a:gd fmla="val 0" name="adj2"/>
                            </a:avLst>
                          </a:prstGeom>
                          <a:no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72" name="Shape 72"/>
                        <wps:spPr>
                          <a:xfrm>
                            <a:off x="6313186" y="4781297"/>
                            <a:ext cx="114300" cy="190500"/>
                          </a:xfrm>
                          <a:prstGeom prst="ellipse">
                            <a:avLst/>
                          </a:prstGeom>
                          <a:solidFill>
                            <a:srgbClr val="4472C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73" name="Shape 73"/>
                        <wps:spPr>
                          <a:xfrm rot="-5400000">
                            <a:off x="5589225" y="4137518"/>
                            <a:ext cx="457200" cy="271500"/>
                          </a:xfrm>
                          <a:prstGeom prst="arc">
                            <a:avLst>
                              <a:gd fmla="val 10729496" name="adj1"/>
                              <a:gd fmla="val 0" name="adj2"/>
                            </a:avLst>
                          </a:prstGeom>
                          <a:no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s:wsp>
                        <wps:cNvSpPr/>
                        <wps:cNvPr id="74" name="Shape 74"/>
                        <wps:spPr>
                          <a:xfrm rot="-5400000">
                            <a:off x="5760686" y="4178010"/>
                            <a:ext cx="114300" cy="190500"/>
                          </a:xfrm>
                          <a:prstGeom prst="ellipse">
                            <a:avLst/>
                          </a:prstGeom>
                          <a:solidFill>
                            <a:srgbClr val="4472C4"/>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wpg:wgp>
                  </a:graphicData>
                </a:graphic>
              </wp:inline>
            </w:drawing>
          </mc:Choice>
          <mc:Fallback>
            <w:drawing>
              <wp:inline distB="114300" distT="114300" distL="114300" distR="114300">
                <wp:extent cx="5943600" cy="4601497"/>
                <wp:effectExtent b="0" l="0" r="0" t="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943600" cy="46014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pStyle w:val="Heading2"/>
        <w:numPr>
          <w:ilvl w:val="1"/>
          <w:numId w:val="2"/>
        </w:numPr>
        <w:ind w:left="1440" w:hanging="360"/>
        <w:rPr>
          <w:u w:val="none"/>
        </w:rPr>
      </w:pPr>
      <w:bookmarkStart w:colFirst="0" w:colLast="0" w:name="_o6lqlzs7ddun" w:id="6"/>
      <w:bookmarkEnd w:id="6"/>
      <w:r w:rsidDel="00000000" w:rsidR="00000000" w:rsidRPr="00000000">
        <w:rPr>
          <w:rtl w:val="0"/>
        </w:rPr>
        <w:t xml:space="preserve">Personal Protective Equipment (PPE)</w:t>
      </w:r>
    </w:p>
    <w:p w:rsidR="00000000" w:rsidDel="00000000" w:rsidP="00000000" w:rsidRDefault="00000000" w:rsidRPr="00000000" w14:paraId="0000002D">
      <w:pPr>
        <w:ind w:left="1440" w:firstLine="0"/>
        <w:rPr/>
      </w:pPr>
      <w:r w:rsidDel="00000000" w:rsidR="00000000" w:rsidRPr="00000000">
        <w:rPr>
          <w:rtl w:val="0"/>
        </w:rPr>
        <w:t xml:space="preserve">The intent of PPE in this context is to prevent </w:t>
      </w:r>
      <w:r w:rsidDel="00000000" w:rsidR="00000000" w:rsidRPr="00000000">
        <w:rPr>
          <w:rtl w:val="0"/>
        </w:rPr>
        <w:t xml:space="preserve">virus</w:t>
      </w:r>
      <w:r w:rsidDel="00000000" w:rsidR="00000000" w:rsidRPr="00000000">
        <w:rPr>
          <w:rtl w:val="0"/>
        </w:rPr>
        <w:t xml:space="preserve"> from assembly staff contaminating the clips in production. This is important, since asymptomatic individuals can spread the virus through touch and respiration.</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t xml:space="preserve">The following are to be worn while handling all parts:</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Disposable gloves - replace if removed</w:t>
      </w:r>
    </w:p>
    <w:p w:rsidR="00000000" w:rsidDel="00000000" w:rsidP="00000000" w:rsidRDefault="00000000" w:rsidRPr="00000000" w14:paraId="000000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Face masks - paper or fabric masks should be sufficient for this risk. Vented masks should have the valve sealed closed so exhaling is also filtered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400" w:line="276" w:lineRule="auto"/>
        <w:ind w:left="720" w:right="0" w:hanging="720"/>
        <w:jc w:val="left"/>
        <w:rPr/>
      </w:pPr>
      <w:bookmarkStart w:colFirst="0" w:colLast="0" w:name="_pih8dtuanyg1" w:id="7"/>
      <w:bookmarkEnd w:id="7"/>
      <w:r w:rsidDel="00000000" w:rsidR="00000000" w:rsidRPr="00000000">
        <w:rPr>
          <w:sz w:val="32"/>
          <w:szCs w:val="32"/>
          <w:rtl w:val="0"/>
        </w:rPr>
        <w:t xml:space="preserve">Equipment &amp; Materials</w:t>
      </w:r>
    </w:p>
    <w:p w:rsidR="00000000" w:rsidDel="00000000" w:rsidP="00000000" w:rsidRDefault="00000000" w:rsidRPr="00000000" w14:paraId="00000035">
      <w:pPr>
        <w:pStyle w:val="Heading2"/>
        <w:numPr>
          <w:ilvl w:val="1"/>
          <w:numId w:val="2"/>
        </w:numPr>
        <w:spacing w:after="0" w:afterAutospacing="0" w:before="0" w:beforeAutospacing="0"/>
        <w:ind w:left="1440" w:hanging="360"/>
      </w:pPr>
      <w:bookmarkStart w:colFirst="0" w:colLast="0" w:name="_2l90d9wol6n0" w:id="8"/>
      <w:bookmarkEnd w:id="8"/>
      <w:r w:rsidDel="00000000" w:rsidR="00000000" w:rsidRPr="00000000">
        <w:rPr>
          <w:rtl w:val="0"/>
        </w:rPr>
        <w:t xml:space="preserve">Equipment </w:t>
      </w:r>
    </w:p>
    <w:p w:rsidR="00000000" w:rsidDel="00000000" w:rsidP="00000000" w:rsidRDefault="00000000" w:rsidRPr="00000000" w14:paraId="00000036">
      <w:pPr>
        <w:numPr>
          <w:ilvl w:val="0"/>
          <w:numId w:val="1"/>
        </w:numPr>
        <w:ind w:left="2160" w:hanging="360"/>
        <w:rPr/>
      </w:pPr>
      <w:r w:rsidDel="00000000" w:rsidR="00000000" w:rsidRPr="00000000">
        <w:rPr>
          <w:rtl w:val="0"/>
        </w:rPr>
        <w:t xml:space="preserve">Laser cutters</w:t>
      </w:r>
    </w:p>
    <w:p w:rsidR="00000000" w:rsidDel="00000000" w:rsidP="00000000" w:rsidRDefault="00000000" w:rsidRPr="00000000" w14:paraId="00000037">
      <w:pPr>
        <w:numPr>
          <w:ilvl w:val="0"/>
          <w:numId w:val="1"/>
        </w:numPr>
        <w:ind w:left="2160" w:hanging="360"/>
        <w:rPr>
          <w:u w:val="none"/>
        </w:rPr>
      </w:pPr>
      <w:r w:rsidDel="00000000" w:rsidR="00000000" w:rsidRPr="00000000">
        <w:rPr>
          <w:rtl w:val="0"/>
        </w:rPr>
        <w:t xml:space="preserve">Cutting board</w:t>
      </w:r>
    </w:p>
    <w:p w:rsidR="00000000" w:rsidDel="00000000" w:rsidP="00000000" w:rsidRDefault="00000000" w:rsidRPr="00000000" w14:paraId="00000038">
      <w:pPr>
        <w:numPr>
          <w:ilvl w:val="0"/>
          <w:numId w:val="1"/>
        </w:numPr>
        <w:ind w:left="2160" w:hanging="360"/>
        <w:rPr>
          <w:u w:val="none"/>
        </w:rPr>
      </w:pPr>
      <w:r w:rsidDel="00000000" w:rsidR="00000000" w:rsidRPr="00000000">
        <w:rPr>
          <w:rtl w:val="0"/>
        </w:rPr>
        <w:t xml:space="preserve">Scalpel</w:t>
      </w:r>
    </w:p>
    <w:p w:rsidR="00000000" w:rsidDel="00000000" w:rsidP="00000000" w:rsidRDefault="00000000" w:rsidRPr="00000000" w14:paraId="00000039">
      <w:pPr>
        <w:numPr>
          <w:ilvl w:val="0"/>
          <w:numId w:val="1"/>
        </w:numPr>
        <w:ind w:left="2160" w:hanging="360"/>
        <w:rPr>
          <w:u w:val="none"/>
        </w:rPr>
      </w:pPr>
      <w:r w:rsidDel="00000000" w:rsidR="00000000" w:rsidRPr="00000000">
        <w:rPr>
          <w:rtl w:val="0"/>
        </w:rPr>
        <w:t xml:space="preserve">Scissors</w:t>
      </w:r>
    </w:p>
    <w:p w:rsidR="00000000" w:rsidDel="00000000" w:rsidP="00000000" w:rsidRDefault="00000000" w:rsidRPr="00000000" w14:paraId="0000003A">
      <w:pPr>
        <w:numPr>
          <w:ilvl w:val="0"/>
          <w:numId w:val="1"/>
        </w:numPr>
        <w:ind w:left="2160" w:hanging="360"/>
        <w:rPr/>
      </w:pPr>
      <w:r w:rsidDel="00000000" w:rsidR="00000000" w:rsidRPr="00000000">
        <w:rPr>
          <w:rtl w:val="0"/>
        </w:rPr>
        <w:t xml:space="preserve">T7 screwdriver</w:t>
      </w:r>
    </w:p>
    <w:p w:rsidR="00000000" w:rsidDel="00000000" w:rsidP="00000000" w:rsidRDefault="00000000" w:rsidRPr="00000000" w14:paraId="0000003B">
      <w:pPr>
        <w:numPr>
          <w:ilvl w:val="0"/>
          <w:numId w:val="1"/>
        </w:numPr>
        <w:spacing w:after="0" w:afterAutospacing="0"/>
        <w:ind w:left="2160" w:hanging="360"/>
        <w:rPr>
          <w:u w:val="none"/>
        </w:rPr>
      </w:pPr>
      <w:r w:rsidDel="00000000" w:rsidR="00000000" w:rsidRPr="00000000">
        <w:rPr>
          <w:rtl w:val="0"/>
        </w:rPr>
        <w:t xml:space="preserve">Steel weights x 4</w:t>
      </w:r>
    </w:p>
    <w:p w:rsidR="00000000" w:rsidDel="00000000" w:rsidP="00000000" w:rsidRDefault="00000000" w:rsidRPr="00000000" w14:paraId="0000003C">
      <w:pPr>
        <w:pStyle w:val="Heading2"/>
        <w:numPr>
          <w:ilvl w:val="1"/>
          <w:numId w:val="2"/>
        </w:numPr>
        <w:spacing w:after="0" w:afterAutospacing="0" w:before="0" w:beforeAutospacing="0"/>
        <w:ind w:left="1440" w:hanging="360"/>
      </w:pPr>
      <w:bookmarkStart w:colFirst="0" w:colLast="0" w:name="_ktte5ieby35d" w:id="9"/>
      <w:bookmarkEnd w:id="9"/>
      <w:r w:rsidDel="00000000" w:rsidR="00000000" w:rsidRPr="00000000">
        <w:rPr>
          <w:rtl w:val="0"/>
        </w:rPr>
        <w:t xml:space="preserve">BoM Materials</w:t>
      </w:r>
    </w:p>
    <w:p w:rsidR="00000000" w:rsidDel="00000000" w:rsidP="00000000" w:rsidRDefault="00000000" w:rsidRPr="00000000" w14:paraId="0000003D">
      <w:pPr>
        <w:numPr>
          <w:ilvl w:val="0"/>
          <w:numId w:val="1"/>
        </w:numPr>
        <w:ind w:left="2160" w:hanging="360"/>
      </w:pPr>
      <w:r w:rsidDel="00000000" w:rsidR="00000000" w:rsidRPr="00000000">
        <w:rPr>
          <w:rtl w:val="0"/>
        </w:rPr>
        <w:t xml:space="preserve">Custom Cote 0.457mm thick, A2 card</w:t>
      </w: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Clean PE bag 300mm x 400mm</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u w:val="none"/>
        </w:rPr>
      </w:pPr>
      <w:r w:rsidDel="00000000" w:rsidR="00000000" w:rsidRPr="00000000">
        <w:rPr>
          <w:rtl w:val="0"/>
        </w:rPr>
        <w:t xml:space="preserve">2 labels: producer and batch details Avery L4731</w:t>
      </w:r>
      <w:r w:rsidDel="00000000" w:rsidR="00000000" w:rsidRPr="00000000">
        <w:rPr>
          <w:rtl w:val="0"/>
        </w:rPr>
      </w:r>
    </w:p>
    <w:p w:rsidR="00000000" w:rsidDel="00000000" w:rsidP="00000000" w:rsidRDefault="00000000" w:rsidRPr="00000000" w14:paraId="00000040">
      <w:pPr>
        <w:pStyle w:val="Heading2"/>
        <w:numPr>
          <w:ilvl w:val="1"/>
          <w:numId w:val="2"/>
        </w:numPr>
        <w:spacing w:after="0" w:afterAutospacing="0" w:before="0" w:beforeAutospacing="0"/>
        <w:ind w:left="1440" w:hanging="360"/>
      </w:pPr>
      <w:bookmarkStart w:colFirst="0" w:colLast="0" w:name="_7auqzwh744lm" w:id="10"/>
      <w:bookmarkEnd w:id="10"/>
      <w:r w:rsidDel="00000000" w:rsidR="00000000" w:rsidRPr="00000000">
        <w:rPr>
          <w:rtl w:val="0"/>
        </w:rPr>
        <w:t xml:space="preserve">Packaging BoM materials</w:t>
      </w:r>
    </w:p>
    <w:p w:rsidR="00000000" w:rsidDel="00000000" w:rsidP="00000000" w:rsidRDefault="00000000" w:rsidRPr="00000000" w14:paraId="00000041">
      <w:pPr>
        <w:numPr>
          <w:ilvl w:val="0"/>
          <w:numId w:val="8"/>
        </w:numPr>
        <w:ind w:left="2160" w:hanging="360"/>
      </w:pPr>
      <w:r w:rsidDel="00000000" w:rsidR="00000000" w:rsidRPr="00000000">
        <w:rPr>
          <w:rtl w:val="0"/>
        </w:rPr>
        <w:t xml:space="preserve">Bin bags</w:t>
      </w:r>
    </w:p>
    <w:p w:rsidR="00000000" w:rsidDel="00000000" w:rsidP="00000000" w:rsidRDefault="00000000" w:rsidRPr="00000000" w14:paraId="00000042">
      <w:pPr>
        <w:numPr>
          <w:ilvl w:val="0"/>
          <w:numId w:val="8"/>
        </w:numPr>
        <w:ind w:left="2160" w:hanging="360"/>
      </w:pPr>
      <w:r w:rsidDel="00000000" w:rsidR="00000000" w:rsidRPr="00000000">
        <w:rPr>
          <w:rtl w:val="0"/>
        </w:rPr>
        <w:t xml:space="preserve">3” packing tape, Brown</w:t>
      </w:r>
    </w:p>
    <w:p w:rsidR="00000000" w:rsidDel="00000000" w:rsidP="00000000" w:rsidRDefault="00000000" w:rsidRPr="00000000" w14:paraId="00000043">
      <w:pPr>
        <w:numPr>
          <w:ilvl w:val="0"/>
          <w:numId w:val="8"/>
        </w:numPr>
        <w:spacing w:after="0" w:afterAutospacing="0"/>
        <w:ind w:left="2160" w:hanging="360"/>
      </w:pPr>
      <w:r w:rsidDel="00000000" w:rsidR="00000000" w:rsidRPr="00000000">
        <w:rPr>
          <w:rtl w:val="0"/>
        </w:rPr>
        <w:t xml:space="preserve">Labels 99mm x 67.5mm for postponed use-after date</w:t>
      </w:r>
    </w:p>
    <w:p w:rsidR="00000000" w:rsidDel="00000000" w:rsidP="00000000" w:rsidRDefault="00000000" w:rsidRPr="00000000" w14:paraId="00000044">
      <w:pPr>
        <w:pStyle w:val="Heading2"/>
        <w:numPr>
          <w:ilvl w:val="1"/>
          <w:numId w:val="2"/>
        </w:numPr>
        <w:spacing w:after="0" w:afterAutospacing="0" w:before="0" w:beforeAutospacing="0"/>
        <w:ind w:left="1440" w:hanging="360"/>
      </w:pPr>
      <w:bookmarkStart w:colFirst="0" w:colLast="0" w:name="_edzd7njob3yx" w:id="11"/>
      <w:bookmarkEnd w:id="11"/>
      <w:r w:rsidDel="00000000" w:rsidR="00000000" w:rsidRPr="00000000">
        <w:rPr>
          <w:rtl w:val="0"/>
        </w:rPr>
        <w:t xml:space="preserve">Consumables in production</w:t>
      </w:r>
    </w:p>
    <w:p w:rsidR="00000000" w:rsidDel="00000000" w:rsidP="00000000" w:rsidRDefault="00000000" w:rsidRPr="00000000" w14:paraId="00000045">
      <w:pPr>
        <w:numPr>
          <w:ilvl w:val="0"/>
          <w:numId w:val="8"/>
        </w:numPr>
        <w:ind w:left="2160" w:hanging="360"/>
      </w:pPr>
      <w:r w:rsidDel="00000000" w:rsidR="00000000" w:rsidRPr="00000000">
        <w:rPr>
          <w:rtl w:val="0"/>
        </w:rPr>
        <w:t xml:space="preserve">Permanent </w:t>
      </w:r>
      <w:r w:rsidDel="00000000" w:rsidR="00000000" w:rsidRPr="00000000">
        <w:rPr>
          <w:rtl w:val="0"/>
        </w:rPr>
        <w:t xml:space="preserve">Pens labels for labelling</w:t>
      </w:r>
    </w:p>
    <w:p w:rsidR="00000000" w:rsidDel="00000000" w:rsidP="00000000" w:rsidRDefault="00000000" w:rsidRPr="00000000" w14:paraId="00000046">
      <w:pPr>
        <w:numPr>
          <w:ilvl w:val="0"/>
          <w:numId w:val="8"/>
        </w:numPr>
        <w:ind w:left="2160" w:hanging="360"/>
        <w:rPr>
          <w:u w:val="none"/>
        </w:rPr>
      </w:pPr>
      <w:r w:rsidDel="00000000" w:rsidR="00000000" w:rsidRPr="00000000">
        <w:rPr>
          <w:rtl w:val="0"/>
        </w:rPr>
        <w:t xml:space="preserve">Surgical masks, disposable or washable - sufficient for 1 mask per Technician per shift</w:t>
      </w:r>
    </w:p>
    <w:p w:rsidR="00000000" w:rsidDel="00000000" w:rsidP="00000000" w:rsidRDefault="00000000" w:rsidRPr="00000000" w14:paraId="00000047">
      <w:pPr>
        <w:numPr>
          <w:ilvl w:val="0"/>
          <w:numId w:val="8"/>
        </w:numPr>
        <w:ind w:left="2160" w:hanging="360"/>
        <w:rPr>
          <w:u w:val="none"/>
        </w:rPr>
      </w:pPr>
      <w:r w:rsidDel="00000000" w:rsidR="00000000" w:rsidRPr="00000000">
        <w:rPr>
          <w:rtl w:val="0"/>
        </w:rPr>
        <w:t xml:space="preserve">Disposable latex-free gloves - sufficient for 3 pairs per Technician per shift</w:t>
      </w:r>
    </w:p>
    <w:p w:rsidR="00000000" w:rsidDel="00000000" w:rsidP="00000000" w:rsidRDefault="00000000" w:rsidRPr="00000000" w14:paraId="00000048">
      <w:pPr>
        <w:numPr>
          <w:ilvl w:val="0"/>
          <w:numId w:val="8"/>
        </w:numPr>
        <w:ind w:left="2160" w:hanging="360"/>
        <w:rPr>
          <w:u w:val="none"/>
        </w:rPr>
      </w:pPr>
      <w:r w:rsidDel="00000000" w:rsidR="00000000" w:rsidRPr="00000000">
        <w:rPr>
          <w:rtl w:val="0"/>
        </w:rPr>
        <w:t xml:space="preserve">Cleaning cloths for all work surfaces</w:t>
      </w:r>
    </w:p>
    <w:p w:rsidR="00000000" w:rsidDel="00000000" w:rsidP="00000000" w:rsidRDefault="00000000" w:rsidRPr="00000000" w14:paraId="00000049">
      <w:pPr>
        <w:numPr>
          <w:ilvl w:val="0"/>
          <w:numId w:val="8"/>
        </w:numPr>
        <w:ind w:left="2160" w:hanging="360"/>
        <w:rPr>
          <w:u w:val="none"/>
        </w:rPr>
      </w:pPr>
      <w:r w:rsidDel="00000000" w:rsidR="00000000" w:rsidRPr="00000000">
        <w:rPr>
          <w:rtl w:val="0"/>
        </w:rPr>
        <w:t xml:space="preserve">Broom to remove production waste </w:t>
      </w:r>
    </w:p>
    <w:p w:rsidR="00000000" w:rsidDel="00000000" w:rsidP="00000000" w:rsidRDefault="00000000" w:rsidRPr="00000000" w14:paraId="0000004A">
      <w:pPr>
        <w:numPr>
          <w:ilvl w:val="0"/>
          <w:numId w:val="8"/>
        </w:numPr>
        <w:ind w:left="2160" w:hanging="360"/>
        <w:rPr>
          <w:u w:val="none"/>
        </w:rPr>
      </w:pPr>
      <w:r w:rsidDel="00000000" w:rsidR="00000000" w:rsidRPr="00000000">
        <w:rPr>
          <w:rtl w:val="0"/>
        </w:rPr>
        <w:t xml:space="preserve">Mop &amp; bucket</w:t>
      </w: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120" w:before="400" w:line="276" w:lineRule="auto"/>
        <w:ind w:left="720" w:right="0" w:hanging="720"/>
        <w:jc w:val="left"/>
        <w:rPr/>
      </w:pPr>
      <w:bookmarkStart w:colFirst="0" w:colLast="0" w:name="_jtz2ixblxtns" w:id="12"/>
      <w:bookmarkEnd w:id="12"/>
      <w:r w:rsidDel="00000000" w:rsidR="00000000" w:rsidRPr="00000000">
        <w:rPr>
          <w:rtl w:val="0"/>
        </w:rPr>
        <w:t xml:space="preserve">Preparation of work areas and incoming goods</w:t>
      </w:r>
    </w:p>
    <w:p w:rsidR="00000000" w:rsidDel="00000000" w:rsidP="00000000" w:rsidRDefault="00000000" w:rsidRPr="00000000" w14:paraId="0000004D">
      <w:pPr>
        <w:pStyle w:val="Heading2"/>
        <w:rPr/>
      </w:pPr>
      <w:bookmarkStart w:colFirst="0" w:colLast="0" w:name="_objwi0w7vj9l" w:id="13"/>
      <w:bookmarkEnd w:id="13"/>
      <w:r w:rsidDel="00000000" w:rsidR="00000000" w:rsidRPr="00000000">
        <w:rPr>
          <w:rtl w:val="0"/>
        </w:rPr>
        <w:t xml:space="preserve">7.1 Cleaning work surfaces and equipment</w:t>
      </w:r>
    </w:p>
    <w:p w:rsidR="00000000" w:rsidDel="00000000" w:rsidP="00000000" w:rsidRDefault="00000000" w:rsidRPr="00000000" w14:paraId="0000004E">
      <w:pPr>
        <w:pStyle w:val="Heading2"/>
        <w:rPr>
          <w:sz w:val="22"/>
          <w:szCs w:val="22"/>
        </w:rPr>
      </w:pPr>
      <w:bookmarkStart w:colFirst="0" w:colLast="0" w:name="_uzr4re4vuabm" w:id="14"/>
      <w:bookmarkEnd w:id="14"/>
      <w:r w:rsidDel="00000000" w:rsidR="00000000" w:rsidRPr="00000000">
        <w:rPr>
          <w:sz w:val="22"/>
          <w:szCs w:val="22"/>
          <w:rtl w:val="0"/>
        </w:rPr>
        <w:t xml:space="preserve">Work surfaces and equipment must be cleaned before each work session using routine cleaning and disinfection procedures (e.g., use cleaners and water to pre-clean surfaces then apply an EPA-registered, hospital-grade disinfectant). </w:t>
      </w:r>
      <w:hyperlink r:id="rId9">
        <w:r w:rsidDel="00000000" w:rsidR="00000000" w:rsidRPr="00000000">
          <w:rPr>
            <w:color w:val="1155cc"/>
            <w:sz w:val="22"/>
            <w:szCs w:val="22"/>
            <w:u w:val="single"/>
            <w:rtl w:val="0"/>
          </w:rPr>
          <w:t xml:space="preserve">https://www.epa.gov/pesticide-registration/list-n-disinfectants-use-against-sars-cov-2</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process for cleaning the space is as follows:</w:t>
      </w:r>
    </w:p>
    <w:p w:rsidR="00000000" w:rsidDel="00000000" w:rsidP="00000000" w:rsidRDefault="00000000" w:rsidRPr="00000000" w14:paraId="00000050">
      <w:pPr>
        <w:numPr>
          <w:ilvl w:val="0"/>
          <w:numId w:val="4"/>
        </w:numPr>
        <w:ind w:left="720" w:hanging="360"/>
      </w:pPr>
      <w:r w:rsidDel="00000000" w:rsidR="00000000" w:rsidRPr="00000000">
        <w:rPr>
          <w:rtl w:val="0"/>
        </w:rPr>
        <w:t xml:space="preserve">Place cleaning materials on ‘Dirty Goods In’ work table</w:t>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Enter ‘Hygeine and PPE’ area via the marked out gangway only</w:t>
      </w:r>
    </w:p>
    <w:p w:rsidR="00000000" w:rsidDel="00000000" w:rsidP="00000000" w:rsidRDefault="00000000" w:rsidRPr="00000000" w14:paraId="00000052">
      <w:pPr>
        <w:numPr>
          <w:ilvl w:val="0"/>
          <w:numId w:val="4"/>
        </w:numPr>
        <w:ind w:left="720" w:hanging="360"/>
      </w:pPr>
      <w:r w:rsidDel="00000000" w:rsidR="00000000" w:rsidRPr="00000000">
        <w:rPr>
          <w:rtl w:val="0"/>
        </w:rPr>
        <w:t xml:space="preserve">Wash hands for 20 seconds, put on PPE in following order:</w:t>
      </w:r>
    </w:p>
    <w:p w:rsidR="00000000" w:rsidDel="00000000" w:rsidP="00000000" w:rsidRDefault="00000000" w:rsidRPr="00000000" w14:paraId="00000053">
      <w:pPr>
        <w:numPr>
          <w:ilvl w:val="1"/>
          <w:numId w:val="4"/>
        </w:numPr>
        <w:ind w:left="1440" w:hanging="360"/>
        <w:rPr>
          <w:u w:val="none"/>
        </w:rPr>
      </w:pPr>
      <w:r w:rsidDel="00000000" w:rsidR="00000000" w:rsidRPr="00000000">
        <w:rPr>
          <w:rtl w:val="0"/>
        </w:rPr>
        <w:t xml:space="preserve">Overalls</w:t>
      </w:r>
    </w:p>
    <w:p w:rsidR="00000000" w:rsidDel="00000000" w:rsidP="00000000" w:rsidRDefault="00000000" w:rsidRPr="00000000" w14:paraId="00000054">
      <w:pPr>
        <w:numPr>
          <w:ilvl w:val="1"/>
          <w:numId w:val="4"/>
        </w:numPr>
        <w:ind w:left="1440" w:hanging="360"/>
        <w:rPr>
          <w:u w:val="none"/>
        </w:rPr>
      </w:pPr>
      <w:r w:rsidDel="00000000" w:rsidR="00000000" w:rsidRPr="00000000">
        <w:rPr>
          <w:rtl w:val="0"/>
        </w:rPr>
        <w:t xml:space="preserve">Surgical Mask</w:t>
      </w:r>
    </w:p>
    <w:p w:rsidR="00000000" w:rsidDel="00000000" w:rsidP="00000000" w:rsidRDefault="00000000" w:rsidRPr="00000000" w14:paraId="00000055">
      <w:pPr>
        <w:numPr>
          <w:ilvl w:val="1"/>
          <w:numId w:val="4"/>
        </w:numPr>
        <w:ind w:left="1440" w:hanging="360"/>
        <w:rPr>
          <w:u w:val="none"/>
        </w:rPr>
      </w:pPr>
      <w:r w:rsidDel="00000000" w:rsidR="00000000" w:rsidRPr="00000000">
        <w:rPr>
          <w:rtl w:val="0"/>
        </w:rPr>
        <w:t xml:space="preserve">Surgical gloves</w:t>
      </w:r>
    </w:p>
    <w:p w:rsidR="00000000" w:rsidDel="00000000" w:rsidP="00000000" w:rsidRDefault="00000000" w:rsidRPr="00000000" w14:paraId="00000056">
      <w:pPr>
        <w:numPr>
          <w:ilvl w:val="0"/>
          <w:numId w:val="4"/>
        </w:numPr>
        <w:ind w:left="720" w:hanging="360"/>
      </w:pPr>
      <w:r w:rsidDel="00000000" w:rsidR="00000000" w:rsidRPr="00000000">
        <w:rPr>
          <w:rtl w:val="0"/>
        </w:rPr>
        <w:t xml:space="preserve">Clean all work surfaces first with regular cleaning agents, followed by disinfectant</w:t>
      </w:r>
    </w:p>
    <w:p w:rsidR="00000000" w:rsidDel="00000000" w:rsidP="00000000" w:rsidRDefault="00000000" w:rsidRPr="00000000" w14:paraId="00000057">
      <w:pPr>
        <w:numPr>
          <w:ilvl w:val="0"/>
          <w:numId w:val="4"/>
        </w:numPr>
        <w:ind w:left="720" w:hanging="360"/>
      </w:pPr>
      <w:r w:rsidDel="00000000" w:rsidR="00000000" w:rsidRPr="00000000">
        <w:rPr>
          <w:rtl w:val="0"/>
        </w:rPr>
        <w:t xml:space="preserve">Clean all tools with appropriate cleaning wipes, then set them out in correct location as indication by the Production Layout Diagram</w:t>
      </w:r>
    </w:p>
    <w:p w:rsidR="00000000" w:rsidDel="00000000" w:rsidP="00000000" w:rsidRDefault="00000000" w:rsidRPr="00000000" w14:paraId="00000058">
      <w:pPr>
        <w:numPr>
          <w:ilvl w:val="0"/>
          <w:numId w:val="4"/>
        </w:numPr>
        <w:ind w:left="720" w:hanging="360"/>
      </w:pPr>
      <w:r w:rsidDel="00000000" w:rsidR="00000000" w:rsidRPr="00000000">
        <w:rPr>
          <w:rtl w:val="0"/>
        </w:rPr>
        <w:t xml:space="preserve">Return to the ‘Prep Area’ and:</w:t>
      </w:r>
    </w:p>
    <w:p w:rsidR="00000000" w:rsidDel="00000000" w:rsidP="00000000" w:rsidRDefault="00000000" w:rsidRPr="00000000" w14:paraId="00000059">
      <w:pPr>
        <w:numPr>
          <w:ilvl w:val="1"/>
          <w:numId w:val="4"/>
        </w:numPr>
        <w:ind w:left="1440" w:hanging="360"/>
        <w:rPr>
          <w:u w:val="none"/>
        </w:rPr>
      </w:pPr>
      <w:r w:rsidDel="00000000" w:rsidR="00000000" w:rsidRPr="00000000">
        <w:rPr>
          <w:rtl w:val="0"/>
        </w:rPr>
        <w:t xml:space="preserve">Remove gloves, place in bin</w:t>
      </w:r>
    </w:p>
    <w:p w:rsidR="00000000" w:rsidDel="00000000" w:rsidP="00000000" w:rsidRDefault="00000000" w:rsidRPr="00000000" w14:paraId="0000005A">
      <w:pPr>
        <w:numPr>
          <w:ilvl w:val="1"/>
          <w:numId w:val="4"/>
        </w:numPr>
        <w:ind w:left="1440" w:hanging="360"/>
        <w:rPr>
          <w:u w:val="none"/>
        </w:rPr>
      </w:pPr>
      <w:r w:rsidDel="00000000" w:rsidR="00000000" w:rsidRPr="00000000">
        <w:rPr>
          <w:rtl w:val="0"/>
        </w:rPr>
        <w:t xml:space="preserve">Remove surgical mask, place in bin (if disposable type)</w:t>
      </w:r>
    </w:p>
    <w:p w:rsidR="00000000" w:rsidDel="00000000" w:rsidP="00000000" w:rsidRDefault="00000000" w:rsidRPr="00000000" w14:paraId="0000005B">
      <w:pPr>
        <w:numPr>
          <w:ilvl w:val="1"/>
          <w:numId w:val="4"/>
        </w:numPr>
        <w:ind w:left="1440" w:hanging="360"/>
        <w:rPr>
          <w:u w:val="none"/>
        </w:rPr>
      </w:pPr>
      <w:r w:rsidDel="00000000" w:rsidR="00000000" w:rsidRPr="00000000">
        <w:rPr>
          <w:rtl w:val="0"/>
        </w:rPr>
        <w:t xml:space="preserve">Remove overalls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area should be cleaned at the start of each work day, or if there is reason to believe the cleanliness of the space may have been compromised (e.g. entry of personnel not wearing correct PPE).</w:t>
      </w:r>
    </w:p>
    <w:p w:rsidR="00000000" w:rsidDel="00000000" w:rsidP="00000000" w:rsidRDefault="00000000" w:rsidRPr="00000000" w14:paraId="0000005E">
      <w:pPr>
        <w:pStyle w:val="Heading2"/>
        <w:rPr/>
      </w:pPr>
      <w:bookmarkStart w:colFirst="0" w:colLast="0" w:name="_pc93vvyx84el" w:id="15"/>
      <w:bookmarkEnd w:id="15"/>
      <w:r w:rsidDel="00000000" w:rsidR="00000000" w:rsidRPr="00000000">
        <w:rPr>
          <w:rtl w:val="0"/>
        </w:rPr>
        <w:t xml:space="preserve">7.2</w:t>
        <w:tab/>
        <w:t xml:space="preserve">Goods receiving</w:t>
      </w:r>
    </w:p>
    <w:p w:rsidR="00000000" w:rsidDel="00000000" w:rsidP="00000000" w:rsidRDefault="00000000" w:rsidRPr="00000000" w14:paraId="0000005F">
      <w:pPr>
        <w:rPr/>
      </w:pPr>
      <w:r w:rsidDel="00000000" w:rsidR="00000000" w:rsidRPr="00000000">
        <w:rPr>
          <w:rtl w:val="0"/>
        </w:rPr>
        <w:t xml:space="preserve">Incoming goods should be logged and stored, but </w:t>
      </w:r>
      <w:r w:rsidDel="00000000" w:rsidR="00000000" w:rsidRPr="00000000">
        <w:rPr>
          <w:b w:val="1"/>
          <w:rtl w:val="0"/>
        </w:rPr>
        <w:t xml:space="preserve">not completely unpackaged</w:t>
      </w:r>
      <w:r w:rsidDel="00000000" w:rsidR="00000000" w:rsidRPr="00000000">
        <w:rPr>
          <w:rtl w:val="0"/>
        </w:rPr>
        <w:t xml:space="preserve">, in the “Incoming Goods” area.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Since viruses may remain viable for several days on surfaces, there is a risk that materials being brought into MakeSpace have been contaminated during distribution. Therefore, outer layers of packaging should be removed wherever possible before bringing materials into the production area.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If the product has not come in appropriate packaging, then it should be cleaned using a clean cloth and appropriate EPA approved disinfectant solution. Cardboard should preferably be left 24hours for virus contamination to become non-viable, rather than cleaning.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Ensure that ‘clean’ goods are placed immediately onto a ‘clean’ table in the ‘Production Area’.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receipt of goods is traced by the batch history Gsheet, which records the date stamp, operator identification and assigns a unique transaction serial number to the activity.  </w:t>
      </w:r>
      <w:r w:rsidDel="00000000" w:rsidR="00000000" w:rsidRPr="00000000">
        <w:rPr>
          <w:rtl w:val="0"/>
        </w:rPr>
      </w:r>
    </w:p>
    <w:p w:rsidR="00000000" w:rsidDel="00000000" w:rsidP="00000000" w:rsidRDefault="00000000" w:rsidRPr="00000000" w14:paraId="00000068">
      <w:pPr>
        <w:pStyle w:val="Heading1"/>
        <w:ind w:left="720"/>
        <w:rPr/>
      </w:pPr>
      <w:bookmarkStart w:colFirst="0" w:colLast="0" w:name="_9nxdl9loub0u" w:id="16"/>
      <w:bookmarkEnd w:id="16"/>
      <w:r w:rsidDel="00000000" w:rsidR="00000000" w:rsidRPr="00000000">
        <w:rPr>
          <w:rtl w:val="0"/>
        </w:rPr>
        <w:t xml:space="preserve">7.</w:t>
        <w:tab/>
        <w:t xml:space="preserve">Manufacturing process steps</w:t>
      </w:r>
    </w:p>
    <w:p w:rsidR="00000000" w:rsidDel="00000000" w:rsidP="00000000" w:rsidRDefault="00000000" w:rsidRPr="00000000" w14:paraId="00000069">
      <w:pPr>
        <w:rPr/>
      </w:pPr>
      <w:r w:rsidDel="00000000" w:rsidR="00000000" w:rsidRPr="00000000">
        <w:rPr>
          <w:rtl w:val="0"/>
        </w:rPr>
        <w:t xml:space="preserve">The overall process is as in the diagram below.</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 Batch Record is made electronically as work flows, and is mirrored by the packing labels. Traceability will allow us to decide what action to take in the event of an individual displaying symptoms shortly after assembly.</w:t>
      </w:r>
    </w:p>
    <w:p w:rsidR="00000000" w:rsidDel="00000000" w:rsidP="00000000" w:rsidRDefault="00000000" w:rsidRPr="00000000" w14:paraId="0000006C">
      <w:pPr>
        <w:rPr/>
      </w:pPr>
      <w:r w:rsidDel="00000000" w:rsidR="00000000" w:rsidRPr="00000000">
        <w:rPr/>
        <w:drawing>
          <wp:inline distB="114300" distT="114300" distL="114300" distR="114300">
            <wp:extent cx="2152650" cy="295275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526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Material should flow around the workspace as follows:</w:t>
      </w:r>
    </w:p>
    <w:p w:rsidR="00000000" w:rsidDel="00000000" w:rsidP="00000000" w:rsidRDefault="00000000" w:rsidRPr="00000000" w14:paraId="00000075">
      <w:pPr>
        <w:rPr/>
      </w:pPr>
      <w:r w:rsidDel="00000000" w:rsidR="00000000" w:rsidRPr="00000000">
        <w:rPr>
          <w:sz w:val="32"/>
          <w:szCs w:val="32"/>
        </w:rPr>
        <mc:AlternateContent>
          <mc:Choice Requires="wpg">
            <w:drawing>
              <wp:inline distB="114300" distT="114300" distL="114300" distR="114300">
                <wp:extent cx="5949012" cy="4605687"/>
                <wp:effectExtent b="0" l="0" r="0" t="0"/>
                <wp:docPr id="2" name=""/>
                <a:graphic>
                  <a:graphicData uri="http://schemas.microsoft.com/office/word/2010/wordprocessingGroup">
                    <wpg:wgp>
                      <wpg:cNvGrpSpPr/>
                      <wpg:grpSpPr>
                        <a:xfrm>
                          <a:off x="362700" y="124550"/>
                          <a:ext cx="5949012" cy="4605687"/>
                          <a:chOff x="362700" y="124550"/>
                          <a:chExt cx="7452225" cy="5469650"/>
                        </a:xfrm>
                      </wpg:grpSpPr>
                      <wps:wsp>
                        <wps:cNvSpPr/>
                        <wps:cNvPr id="2" name="Shape 2"/>
                        <wps:spPr>
                          <a:xfrm>
                            <a:off x="362700" y="2131875"/>
                            <a:ext cx="3090900" cy="3227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470175" y="124550"/>
                            <a:ext cx="3940500" cy="5234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61650" y="124550"/>
                            <a:ext cx="1083000" cy="981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flipH="1" rot="10800000">
                            <a:off x="4015950" y="5263650"/>
                            <a:ext cx="1793100" cy="97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1733925" y="2899900"/>
                            <a:ext cx="4001700" cy="5292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6418425" y="4367200"/>
                            <a:ext cx="1396500" cy="5880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5846775" y="3882100"/>
                            <a:ext cx="935100" cy="676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32575" y="2082850"/>
                            <a:ext cx="2078100" cy="5292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326725" y="1072050"/>
                            <a:ext cx="2089800" cy="592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591375" y="2970475"/>
                            <a:ext cx="819300" cy="423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347425" y="2970475"/>
                            <a:ext cx="819300" cy="423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2575" y="124550"/>
                            <a:ext cx="2078100" cy="534725"/>
                            <a:chOff x="2352550" y="127425"/>
                            <a:chExt cx="2078100" cy="534725"/>
                          </a:xfrm>
                        </wpg:grpSpPr>
                        <wps:wsp>
                          <wps:cNvSpPr/>
                          <wps:cNvPr id="14" name="Shape 14"/>
                          <wps:spPr>
                            <a:xfrm>
                              <a:off x="2352550" y="127425"/>
                              <a:ext cx="2078100" cy="529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9500" y="132950"/>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521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84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177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603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02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55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97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405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831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15900" y="127425"/>
                              <a:ext cx="0" cy="52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txBox="1"/>
                        <wps:cNvPr id="26" name="Shape 26"/>
                        <wps:spPr>
                          <a:xfrm>
                            <a:off x="3570900" y="1736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TO OUTSIDE</w:t>
                              </w:r>
                            </w:p>
                          </w:txbxContent>
                        </wps:txbx>
                        <wps:bodyPr anchorCtr="0" anchor="t" bIns="91425" lIns="91425" spcFirstLastPara="1" rIns="91425" wrap="square" tIns="91425">
                          <a:noAutofit/>
                        </wps:bodyPr>
                      </wps:wsp>
                      <wps:wsp>
                        <wps:cNvSpPr txBox="1"/>
                        <wps:cNvPr id="27" name="Shape 27"/>
                        <wps:spPr>
                          <a:xfrm>
                            <a:off x="4637075" y="53594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CORRIDOR</w:t>
                              </w:r>
                            </w:p>
                          </w:txbxContent>
                        </wps:txbx>
                        <wps:bodyPr anchorCtr="0" anchor="t" bIns="91425" lIns="91425" spcFirstLastPara="1" rIns="91425" wrap="square" tIns="91425">
                          <a:noAutofit/>
                        </wps:bodyPr>
                      </wps:wsp>
                      <wps:wsp>
                        <wps:cNvSpPr/>
                        <wps:cNvPr id="28" name="Shape 28"/>
                        <wps:spPr>
                          <a:xfrm rot="-5400000">
                            <a:off x="3700975" y="23075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5400000">
                            <a:off x="4760175" y="542980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185525" y="2970475"/>
                            <a:ext cx="387600" cy="4239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38750" y="124550"/>
                            <a:ext cx="1980000" cy="1671600"/>
                            <a:chOff x="4911175" y="3160225"/>
                            <a:chExt cx="1980000" cy="1671600"/>
                          </a:xfrm>
                        </wpg:grpSpPr>
                        <wps:wsp>
                          <wps:cNvSpPr txBox="1"/>
                          <wps:cNvPr id="32" name="Shape 32"/>
                          <wps:spPr>
                            <a:xfrm>
                              <a:off x="4911175" y="3160225"/>
                              <a:ext cx="5196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KEY</w:t>
                                </w:r>
                              </w:p>
                            </w:txbxContent>
                          </wps:txbx>
                          <wps:bodyPr anchorCtr="0" anchor="t" bIns="91425" lIns="91425" spcFirstLastPara="1" rIns="91425" wrap="square" tIns="91425">
                            <a:noAutofit/>
                          </wps:bodyPr>
                        </wps:wsp>
                        <wps:wsp>
                          <wps:cNvSpPr txBox="1"/>
                          <wps:cNvPr id="33" name="Shape 33"/>
                          <wps:spPr>
                            <a:xfrm>
                              <a:off x="5313375" y="3381863"/>
                              <a:ext cx="5196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Door</w:t>
                                </w:r>
                              </w:p>
                            </w:txbxContent>
                          </wps:txbx>
                          <wps:bodyPr anchorCtr="0" anchor="t" bIns="91425" lIns="91425" spcFirstLastPara="1" rIns="91425" wrap="square" tIns="91425">
                            <a:noAutofit/>
                          </wps:bodyPr>
                        </wps:wsp>
                        <wps:wsp>
                          <wps:cNvSpPr txBox="1"/>
                          <wps:cNvPr id="34" name="Shape 34"/>
                          <wps:spPr>
                            <a:xfrm>
                              <a:off x="5315600" y="3665175"/>
                              <a:ext cx="8085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Work Table</w:t>
                                </w:r>
                              </w:p>
                            </w:txbxContent>
                          </wps:txbx>
                          <wps:bodyPr anchorCtr="0" anchor="t" bIns="91425" lIns="91425" spcFirstLastPara="1" rIns="91425" wrap="square" tIns="91425">
                            <a:noAutofit/>
                          </wps:bodyPr>
                        </wps:wsp>
                        <wps:wsp>
                          <wps:cNvSpPr txBox="1"/>
                          <wps:cNvPr id="35" name="Shape 35"/>
                          <wps:spPr>
                            <a:xfrm>
                              <a:off x="5349950" y="3977063"/>
                              <a:ext cx="8085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Laser Cutter</w:t>
                                </w:r>
                              </w:p>
                            </w:txbxContent>
                          </wps:txbx>
                          <wps:bodyPr anchorCtr="0" anchor="t" bIns="91425" lIns="91425" spcFirstLastPara="1" rIns="91425" wrap="square" tIns="91425">
                            <a:noAutofit/>
                          </wps:bodyPr>
                        </wps:wsp>
                        <wps:wsp>
                          <wps:cNvSpPr txBox="1"/>
                          <wps:cNvPr id="36" name="Shape 36"/>
                          <wps:spPr>
                            <a:xfrm>
                              <a:off x="5310475" y="4288950"/>
                              <a:ext cx="15807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Laser Cutter Computer</w:t>
                                </w:r>
                              </w:p>
                            </w:txbxContent>
                          </wps:txbx>
                          <wps:bodyPr anchorCtr="0" anchor="t" bIns="91425" lIns="91425" spcFirstLastPara="1" rIns="91425" wrap="square" tIns="91425">
                            <a:noAutofit/>
                          </wps:bodyPr>
                        </wps:wsp>
                        <wps:wsp>
                          <wps:cNvSpPr/>
                          <wps:cNvPr id="37" name="Shape 37"/>
                          <wps:spPr>
                            <a:xfrm>
                              <a:off x="5031475" y="3739925"/>
                              <a:ext cx="279000" cy="164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031475" y="3467425"/>
                              <a:ext cx="279000" cy="164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031475" y="4044725"/>
                              <a:ext cx="279000" cy="1644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031475" y="4349525"/>
                              <a:ext cx="279000" cy="1644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031475" y="4654325"/>
                              <a:ext cx="279000" cy="1644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5334800" y="4600825"/>
                              <a:ext cx="1191000" cy="23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Other Equipment</w:t>
                                </w:r>
                              </w:p>
                            </w:txbxContent>
                          </wps:txbx>
                          <wps:bodyPr anchorCtr="0" anchor="t" bIns="91425" lIns="91425" spcFirstLastPara="1" rIns="91425" wrap="square" tIns="91425">
                            <a:noAutofit/>
                          </wps:bodyPr>
                        </wps:wsp>
                      </wpg:grpSp>
                      <wps:wsp>
                        <wps:cNvSpPr/>
                        <wps:cNvPr id="43" name="Shape 43"/>
                        <wps:spPr>
                          <a:xfrm rot="5400000">
                            <a:off x="3533775" y="1535999"/>
                            <a:ext cx="402000" cy="3090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474975" y="1532250"/>
                            <a:ext cx="519600" cy="3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Sink</w:t>
                              </w:r>
                            </w:p>
                          </w:txbxContent>
                        </wps:txbx>
                        <wps:bodyPr anchorCtr="0" anchor="t" bIns="91425" lIns="91425" spcFirstLastPara="1" rIns="91425" wrap="square" tIns="91425">
                          <a:noAutofit/>
                        </wps:bodyPr>
                      </wps:wsp>
                      <wps:wsp>
                        <wps:cNvSpPr/>
                        <wps:cNvPr id="45" name="Shape 45"/>
                        <wps:spPr>
                          <a:xfrm>
                            <a:off x="3474975" y="1182300"/>
                            <a:ext cx="1362900" cy="835800"/>
                          </a:xfrm>
                          <a:prstGeom prst="rect">
                            <a:avLst/>
                          </a:prstGeom>
                          <a:noFill/>
                          <a:ln cap="flat" cmpd="sng" w="28575">
                            <a:solidFill>
                              <a:srgbClr val="6D9EEB"/>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920825" y="745000"/>
                            <a:ext cx="2489700" cy="4614300"/>
                          </a:xfrm>
                          <a:prstGeom prst="rect">
                            <a:avLst/>
                          </a:prstGeom>
                          <a:noFill/>
                          <a:ln cap="flat" cmpd="sng" w="28575">
                            <a:solidFill>
                              <a:srgbClr val="6AA84F"/>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4089925" y="135459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6d9eeb"/>
                                  <w:sz w:val="16"/>
                                  <w:vertAlign w:val="baseline"/>
                                </w:rPr>
                                <w:t xml:space="preserve">PREP AREA</w:t>
                              </w:r>
                            </w:p>
                          </w:txbxContent>
                        </wps:txbx>
                        <wps:bodyPr anchorCtr="0" anchor="t" bIns="91425" lIns="91425" spcFirstLastPara="1" rIns="91425" wrap="square" tIns="91425">
                          <a:noAutofit/>
                        </wps:bodyPr>
                      </wps:wsp>
                      <wps:wsp>
                        <wps:cNvSpPr txBox="1"/>
                        <wps:cNvPr id="48" name="Shape 48"/>
                        <wps:spPr>
                          <a:xfrm rot="5400000">
                            <a:off x="5952375" y="3799600"/>
                            <a:ext cx="716400" cy="622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WEEDING AND PACKING</w:t>
                              </w:r>
                            </w:p>
                          </w:txbxContent>
                        </wps:txbx>
                        <wps:bodyPr anchorCtr="0" anchor="t" bIns="91425" lIns="91425" spcFirstLastPara="1" rIns="91425" wrap="square" tIns="91425">
                          <a:noAutofit/>
                        </wps:bodyPr>
                      </wps:wsp>
                      <wps:wsp>
                        <wps:cNvSpPr/>
                        <wps:cNvPr id="49" name="Shape 49"/>
                        <wps:spPr>
                          <a:xfrm>
                            <a:off x="7330500" y="127313"/>
                            <a:ext cx="82200" cy="529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flipH="1" rot="10800000">
                            <a:off x="515825" y="5262050"/>
                            <a:ext cx="1052700" cy="97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780125" y="535945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CORRIDOR</w:t>
                              </w:r>
                            </w:p>
                          </w:txbxContent>
                        </wps:txbx>
                        <wps:bodyPr anchorCtr="0" anchor="t" bIns="91425" lIns="91425" spcFirstLastPara="1" rIns="91425" wrap="square" tIns="91425">
                          <a:noAutofit/>
                        </wps:bodyPr>
                      </wps:wsp>
                      <wps:wsp>
                        <wps:cNvSpPr/>
                        <wps:cNvPr id="52" name="Shape 52"/>
                        <wps:spPr>
                          <a:xfrm rot="5400000">
                            <a:off x="903225" y="5429800"/>
                            <a:ext cx="156900" cy="164400"/>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015950" y="2131875"/>
                            <a:ext cx="819300" cy="32274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rot="5400000">
                            <a:off x="1696500" y="1970000"/>
                            <a:ext cx="529500" cy="12450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5397600" y="2089163"/>
                            <a:ext cx="19329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STORAGE - LOGGED GOODS</w:t>
                              </w:r>
                            </w:p>
                          </w:txbxContent>
                        </wps:txbx>
                        <wps:bodyPr anchorCtr="0" anchor="t" bIns="91425" lIns="91425" spcFirstLastPara="1" rIns="91425" wrap="square" tIns="91425">
                          <a:noAutofit/>
                        </wps:bodyPr>
                      </wps:wsp>
                      <wps:wsp>
                        <wps:cNvSpPr/>
                        <wps:cNvPr id="56" name="Shape 56"/>
                        <wps:spPr>
                          <a:xfrm rot="5400000">
                            <a:off x="2364125" y="4076950"/>
                            <a:ext cx="529500" cy="11685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5339450" y="2307425"/>
                            <a:ext cx="2078100" cy="718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UNPACKING/ CLEANING GOODS IN</w:t>
                              </w:r>
                            </w:p>
                          </w:txbxContent>
                        </wps:txbx>
                        <wps:bodyPr anchorCtr="0" anchor="t" bIns="91425" lIns="91425" spcFirstLastPara="1" rIns="91425" wrap="square" tIns="91425">
                          <a:noAutofit/>
                        </wps:bodyPr>
                      </wps:wsp>
                      <wps:wsp>
                        <wps:cNvSpPr txBox="1"/>
                        <wps:cNvPr id="58" name="Shape 58"/>
                        <wps:spPr>
                          <a:xfrm>
                            <a:off x="5552175" y="1107375"/>
                            <a:ext cx="1539600" cy="4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STORAGE - NEW GOODS</w:t>
                              </w:r>
                            </w:p>
                          </w:txbxContent>
                        </wps:txbx>
                        <wps:bodyPr anchorCtr="0" anchor="t" bIns="91425" lIns="91425" spcFirstLastPara="1" rIns="91425" wrap="square" tIns="91425">
                          <a:noAutofit/>
                        </wps:bodyPr>
                      </wps:wsp>
                      <wps:wsp>
                        <wps:cNvSpPr txBox="1"/>
                        <wps:cNvPr id="59" name="Shape 59"/>
                        <wps:spPr>
                          <a:xfrm>
                            <a:off x="5682075" y="1354600"/>
                            <a:ext cx="1264500" cy="23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LOGGING GOODS IN</w:t>
                              </w:r>
                            </w:p>
                          </w:txbxContent>
                        </wps:txbx>
                        <wps:bodyPr anchorCtr="0" anchor="t" bIns="91425" lIns="91425" spcFirstLastPara="1" rIns="91425" wrap="square" tIns="91425">
                          <a:noAutofit/>
                        </wps:bodyPr>
                      </wps:wsp>
                      <wps:wsp>
                        <wps:cNvSpPr txBox="1"/>
                        <wps:cNvPr id="60" name="Shape 60"/>
                        <wps:spPr>
                          <a:xfrm>
                            <a:off x="1511700" y="2366300"/>
                            <a:ext cx="892200" cy="4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FINISHED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(PACKED) GOODS OUT</w:t>
                              </w:r>
                            </w:p>
                          </w:txbxContent>
                        </wps:txbx>
                        <wps:bodyPr anchorCtr="0" anchor="t" bIns="91425" lIns="91425" spcFirstLastPara="1" rIns="91425" wrap="square" tIns="91425">
                          <a:noAutofit/>
                        </wps:bodyPr>
                      </wps:wsp>
                      <wps:wsp>
                        <wps:cNvSpPr txBox="1"/>
                        <wps:cNvPr id="61" name="Shape 61"/>
                        <wps:spPr>
                          <a:xfrm rot="5400000">
                            <a:off x="6726975" y="4318300"/>
                            <a:ext cx="7164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MATERIAL STORAGE</w:t>
                              </w:r>
                            </w:p>
                          </w:txbxContent>
                        </wps:txbx>
                        <wps:bodyPr anchorCtr="0" anchor="t" bIns="91425" lIns="91425" spcFirstLastPara="1" rIns="91425" wrap="square" tIns="91425">
                          <a:noAutofit/>
                        </wps:bodyPr>
                      </wps:wsp>
                      <wps:wsp>
                        <wps:cNvCnPr/>
                        <wps:spPr>
                          <a:xfrm flipH="1" rot="10800000">
                            <a:off x="7149375" y="3239825"/>
                            <a:ext cx="24000" cy="1061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69975" y="3235300"/>
                            <a:ext cx="229200" cy="875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621975" y="3226600"/>
                            <a:ext cx="380100" cy="8844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8" name="Shape 78"/>
                        <wps:spPr>
                          <a:xfrm>
                            <a:off x="5853850" y="3163625"/>
                            <a:ext cx="1264469" cy="1139382"/>
                          </a:xfrm>
                          <a:custGeom>
                            <a:rect b="b" l="l" r="r" t="t"/>
                            <a:pathLst>
                              <a:path extrusionOk="0" h="47643" w="50503">
                                <a:moveTo>
                                  <a:pt x="50503" y="47643"/>
                                </a:moveTo>
                                <a:cubicBezTo>
                                  <a:pt x="50503" y="37580"/>
                                  <a:pt x="42252" y="27617"/>
                                  <a:pt x="33456" y="22728"/>
                                </a:cubicBezTo>
                                <a:cubicBezTo>
                                  <a:pt x="27648" y="19500"/>
                                  <a:pt x="20394" y="19951"/>
                                  <a:pt x="14224" y="17483"/>
                                </a:cubicBezTo>
                                <a:cubicBezTo>
                                  <a:pt x="7378" y="14745"/>
                                  <a:pt x="-2623" y="6595"/>
                                  <a:pt x="674" y="0"/>
                                </a:cubicBezTo>
                              </a:path>
                            </a:pathLst>
                          </a:cu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314325" y="1585600"/>
                            <a:ext cx="49800" cy="503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39450" y="2666675"/>
                            <a:ext cx="1525800" cy="2052300"/>
                          </a:xfrm>
                          <a:prstGeom prst="bentConnector4">
                            <a:avLst>
                              <a:gd fmla="val -15607" name="adj1"/>
                              <a:gd fmla="val 115082" name="adj2"/>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366825" y="2697175"/>
                            <a:ext cx="4216800" cy="2710200"/>
                          </a:xfrm>
                          <a:prstGeom prst="bentConnector3">
                            <a:avLst>
                              <a:gd fmla="val 106765" name="adj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577075" y="4469200"/>
                            <a:ext cx="733500" cy="951900"/>
                          </a:xfrm>
                          <a:prstGeom prst="straightConnector1">
                            <a:avLst/>
                          </a:prstGeom>
                          <a:noFill/>
                          <a:ln cap="flat" cmpd="sng" w="3810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604725" y="4440700"/>
                            <a:ext cx="733500" cy="9519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3" name="Shape 63"/>
                        <wps:spPr>
                          <a:xfrm>
                            <a:off x="1542075" y="3890350"/>
                            <a:ext cx="1932900" cy="1396500"/>
                          </a:xfrm>
                          <a:prstGeom prst="rect">
                            <a:avLst/>
                          </a:prstGeom>
                          <a:noFill/>
                          <a:ln cap="flat" cmpd="sng" w="28575">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4089925" y="289704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16"/>
                                  <w:vertAlign w:val="baseline"/>
                                </w:rPr>
                                <w:t xml:space="preserve">DIRTY </w:t>
                              </w:r>
                              <w:r w:rsidDel="00000000" w:rsidR="00000000" w:rsidRPr="00000000">
                                <w:rPr>
                                  <w:rFonts w:ascii="Arial" w:cs="Arial" w:eastAsia="Arial" w:hAnsi="Arial"/>
                                  <w:b w:val="1"/>
                                  <w:i w:val="0"/>
                                  <w:smallCaps w:val="0"/>
                                  <w:strike w:val="0"/>
                                  <w:color w:val="ff0000"/>
                                  <w:sz w:val="16"/>
                                  <w:vertAlign w:val="baseline"/>
                                </w:rPr>
                                <w:t xml:space="preserve">AREA</w:t>
                              </w:r>
                            </w:p>
                          </w:txbxContent>
                        </wps:txbx>
                        <wps:bodyPr anchorCtr="0" anchor="t" bIns="91425" lIns="91425" spcFirstLastPara="1" rIns="91425" wrap="square" tIns="91425">
                          <a:noAutofit/>
                        </wps:bodyPr>
                      </wps:wsp>
                      <wps:wsp>
                        <wps:cNvSpPr txBox="1"/>
                        <wps:cNvPr id="65" name="Shape 65"/>
                        <wps:spPr>
                          <a:xfrm>
                            <a:off x="5269875" y="3689493"/>
                            <a:ext cx="706200" cy="59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ff00"/>
                                  <w:sz w:val="16"/>
                                  <w:vertAlign w:val="baseline"/>
                                </w:rPr>
                                <w:t xml:space="preserve">CLEAN AREA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9012" cy="4605687"/>
                <wp:effectExtent b="0" l="0" r="0" t="0"/>
                <wp:docPr id="2"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949012" cy="46056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pStyle w:val="Heading2"/>
        <w:rPr/>
      </w:pPr>
      <w:bookmarkStart w:colFirst="0" w:colLast="0" w:name="_qr4uc3426s3u" w:id="17"/>
      <w:bookmarkEnd w:id="17"/>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pPr>
      <w:bookmarkStart w:colFirst="0" w:colLast="0" w:name="_adb29af5joeh" w:id="18"/>
      <w:bookmarkEnd w:id="18"/>
      <w:r w:rsidDel="00000000" w:rsidR="00000000" w:rsidRPr="00000000">
        <w:rPr>
          <w:rtl w:val="0"/>
        </w:rPr>
        <w:t xml:space="preserve">Production Stages</w:t>
      </w:r>
    </w:p>
    <w:p w:rsidR="00000000" w:rsidDel="00000000" w:rsidP="00000000" w:rsidRDefault="00000000" w:rsidRPr="00000000" w14:paraId="00000078">
      <w:pPr>
        <w:pStyle w:val="Heading2"/>
        <w:rPr/>
      </w:pPr>
      <w:bookmarkStart w:colFirst="0" w:colLast="0" w:name="_y867oefmb6t" w:id="19"/>
      <w:bookmarkEnd w:id="19"/>
      <w:r w:rsidDel="00000000" w:rsidR="00000000" w:rsidRPr="00000000">
        <w:rPr>
          <w:rtl w:val="0"/>
        </w:rPr>
        <w:t xml:space="preserve">7.1 </w:t>
        <w:tab/>
        <w:t xml:space="preserve">Laser Cutting</w:t>
      </w:r>
    </w:p>
    <w:p w:rsidR="00000000" w:rsidDel="00000000" w:rsidP="00000000" w:rsidRDefault="00000000" w:rsidRPr="00000000" w14:paraId="00000079">
      <w:pPr>
        <w:rPr/>
      </w:pPr>
      <w:r w:rsidDel="00000000" w:rsidR="00000000" w:rsidRPr="00000000">
        <w:rPr>
          <w:rtl w:val="0"/>
        </w:rPr>
        <w:t xml:space="preserve">In the production tracking software</w:t>
      </w:r>
      <w:r w:rsidDel="00000000" w:rsidR="00000000" w:rsidRPr="00000000">
        <w:rPr>
          <w:rtl w:val="0"/>
        </w:rPr>
        <w:t xml:space="preserve">, take out a new lot number.  Write this number onto the bag label with your initials, the date and the design designator.  Place the label on the bag.</w:t>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numPr>
          <w:ilvl w:val="0"/>
          <w:numId w:val="9"/>
        </w:numPr>
        <w:ind w:left="720" w:hanging="360"/>
      </w:pPr>
      <w:r w:rsidDel="00000000" w:rsidR="00000000" w:rsidRPr="00000000">
        <w:rPr>
          <w:rtl w:val="0"/>
        </w:rPr>
        <w:t xml:space="preserve">Place two sheets of card in the laser cutter, aligned with the alignment jig, and weigh down the corners with </w:t>
      </w:r>
      <w:r w:rsidDel="00000000" w:rsidR="00000000" w:rsidRPr="00000000">
        <w:rPr>
          <w:rtl w:val="0"/>
        </w:rPr>
        <w:t xml:space="preserve">steel </w:t>
      </w:r>
      <w:r w:rsidDel="00000000" w:rsidR="00000000" w:rsidRPr="00000000">
        <w:rPr>
          <w:rtl w:val="0"/>
        </w:rPr>
        <w:t xml:space="preserve">blocks</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Laser cut card using cut file </w:t>
      </w:r>
      <w:r w:rsidDel="00000000" w:rsidR="00000000" w:rsidRPr="00000000">
        <w:rPr>
          <w:highlight w:val="yellow"/>
          <w:rtl w:val="0"/>
        </w:rPr>
        <w:t xml:space="preserve">XXXA for design A or XXXB for design B</w:t>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Remove sheets using a spare card sheet as a tray and place on weeding table</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w:t>
      </w:r>
      <w:r w:rsidDel="00000000" w:rsidR="00000000" w:rsidRPr="00000000">
        <w:rPr/>
        <w:drawing>
          <wp:inline distB="114300" distT="114300" distL="114300" distR="114300">
            <wp:extent cx="4910138" cy="3682603"/>
            <wp:effectExtent b="0" l="0" r="0" t="0"/>
            <wp:docPr id="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910138" cy="368260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Laser cutter clearing using a spare sheet as a tray</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ind w:left="0" w:firstLine="0"/>
        <w:rPr/>
      </w:pPr>
      <w:bookmarkStart w:colFirst="0" w:colLast="0" w:name="_v2zj9d7yogdi" w:id="20"/>
      <w:bookmarkEnd w:id="20"/>
      <w:r w:rsidDel="00000000" w:rsidR="00000000" w:rsidRPr="00000000">
        <w:rPr>
          <w:rtl w:val="0"/>
        </w:rPr>
        <w:t xml:space="preserve">7.2  Post Processing and QA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9"/>
        </w:numPr>
        <w:ind w:left="720" w:hanging="360"/>
      </w:pPr>
      <w:r w:rsidDel="00000000" w:rsidR="00000000" w:rsidRPr="00000000">
        <w:rPr>
          <w:rtl w:val="0"/>
        </w:rPr>
        <w:t xml:space="preserve">If weeder or QC worker different to cutter operator, record initials on appropriate bag label</w:t>
      </w:r>
    </w:p>
    <w:p w:rsidR="00000000" w:rsidDel="00000000" w:rsidP="00000000" w:rsidRDefault="00000000" w:rsidRPr="00000000" w14:paraId="00000084">
      <w:pPr>
        <w:numPr>
          <w:ilvl w:val="0"/>
          <w:numId w:val="9"/>
        </w:numPr>
        <w:ind w:left="720" w:hanging="360"/>
      </w:pPr>
      <w:r w:rsidDel="00000000" w:rsidR="00000000" w:rsidRPr="00000000">
        <w:rPr>
          <w:rtl w:val="0"/>
        </w:rPr>
        <w:t xml:space="preserve">Separate all clips from skeletal waste by lifting and shaking trim.</w:t>
      </w:r>
    </w:p>
    <w:p w:rsidR="00000000" w:rsidDel="00000000" w:rsidP="00000000" w:rsidRDefault="00000000" w:rsidRPr="00000000" w14:paraId="00000085">
      <w:pPr>
        <w:numPr>
          <w:ilvl w:val="0"/>
          <w:numId w:val="9"/>
        </w:numPr>
        <w:ind w:left="720" w:hanging="360"/>
      </w:pPr>
      <w:r w:rsidDel="00000000" w:rsidR="00000000" w:rsidRPr="00000000">
        <w:rPr>
          <w:rtl w:val="0"/>
        </w:rPr>
        <w:t xml:space="preserve">If still attached use scissors or scalpel to cut free (use cutting board for this).</w:t>
      </w:r>
    </w:p>
    <w:p w:rsidR="00000000" w:rsidDel="00000000" w:rsidP="00000000" w:rsidRDefault="00000000" w:rsidRPr="00000000" w14:paraId="00000086">
      <w:pPr>
        <w:numPr>
          <w:ilvl w:val="0"/>
          <w:numId w:val="9"/>
        </w:numPr>
        <w:ind w:left="720" w:hanging="360"/>
        <w:rPr>
          <w:u w:val="none"/>
        </w:rPr>
      </w:pPr>
      <w:r w:rsidDel="00000000" w:rsidR="00000000" w:rsidRPr="00000000">
        <w:rPr>
          <w:rtl w:val="0"/>
        </w:rPr>
        <w:t xml:space="preserve">Clear waste from all holes</w:t>
      </w:r>
    </w:p>
    <w:p w:rsidR="00000000" w:rsidDel="00000000" w:rsidP="00000000" w:rsidRDefault="00000000" w:rsidRPr="00000000" w14:paraId="00000087">
      <w:pPr>
        <w:numPr>
          <w:ilvl w:val="0"/>
          <w:numId w:val="9"/>
        </w:numPr>
        <w:ind w:left="720" w:hanging="360"/>
        <w:rPr>
          <w:b w:val="1"/>
        </w:rPr>
      </w:pPr>
      <w:r w:rsidDel="00000000" w:rsidR="00000000" w:rsidRPr="00000000">
        <w:rPr>
          <w:rtl w:val="0"/>
        </w:rPr>
        <w:t xml:space="preserve">Check clips for non conformance:</w:t>
      </w:r>
    </w:p>
    <w:p w:rsidR="00000000" w:rsidDel="00000000" w:rsidP="00000000" w:rsidRDefault="00000000" w:rsidRPr="00000000" w14:paraId="00000088">
      <w:pPr>
        <w:numPr>
          <w:ilvl w:val="1"/>
          <w:numId w:val="9"/>
        </w:numPr>
        <w:ind w:left="1440" w:hanging="360"/>
        <w:rPr>
          <w:b w:val="1"/>
        </w:rPr>
      </w:pPr>
      <w:r w:rsidDel="00000000" w:rsidR="00000000" w:rsidRPr="00000000">
        <w:rPr>
          <w:rtl w:val="0"/>
        </w:rPr>
        <w:t xml:space="preserve">Reject clips with deep scratches or marks on the card.</w:t>
      </w:r>
    </w:p>
    <w:p w:rsidR="00000000" w:rsidDel="00000000" w:rsidP="00000000" w:rsidRDefault="00000000" w:rsidRPr="00000000" w14:paraId="00000089">
      <w:pPr>
        <w:numPr>
          <w:ilvl w:val="1"/>
          <w:numId w:val="9"/>
        </w:numPr>
        <w:ind w:left="1440" w:hanging="360"/>
        <w:rPr>
          <w:b w:val="1"/>
        </w:rPr>
      </w:pPr>
      <w:r w:rsidDel="00000000" w:rsidR="00000000" w:rsidRPr="00000000">
        <w:rPr>
          <w:rtl w:val="0"/>
        </w:rPr>
        <w:t xml:space="preserve">Reject clips with excessive burn marks or staining (max 5mm acceptable).</w:t>
      </w:r>
    </w:p>
    <w:p w:rsidR="00000000" w:rsidDel="00000000" w:rsidP="00000000" w:rsidRDefault="00000000" w:rsidRPr="00000000" w14:paraId="0000008A">
      <w:pPr>
        <w:numPr>
          <w:ilvl w:val="1"/>
          <w:numId w:val="9"/>
        </w:numPr>
        <w:ind w:left="1440" w:hanging="360"/>
        <w:rPr>
          <w:b w:val="1"/>
        </w:rPr>
      </w:pPr>
      <w:r w:rsidDel="00000000" w:rsidR="00000000" w:rsidRPr="00000000">
        <w:rPr>
          <w:rtl w:val="0"/>
        </w:rPr>
        <w:t xml:space="preserve">Reject clips with tears or missing features</w:t>
      </w:r>
    </w:p>
    <w:p w:rsidR="00000000" w:rsidDel="00000000" w:rsidP="00000000" w:rsidRDefault="00000000" w:rsidRPr="00000000" w14:paraId="0000008B">
      <w:pPr>
        <w:numPr>
          <w:ilvl w:val="1"/>
          <w:numId w:val="9"/>
        </w:numPr>
        <w:ind w:left="1440" w:hanging="360"/>
        <w:rPr>
          <w:u w:val="none"/>
        </w:rPr>
      </w:pPr>
      <w:r w:rsidDel="00000000" w:rsidR="00000000" w:rsidRPr="00000000">
        <w:rPr>
          <w:rtl w:val="0"/>
        </w:rPr>
        <w:t xml:space="preserve">Reject clips that have touched the laser waste try, floor or other ‘dirty’ surface</w:t>
      </w:r>
      <w:r w:rsidDel="00000000" w:rsidR="00000000" w:rsidRPr="00000000">
        <w:rPr>
          <w:rtl w:val="0"/>
        </w:rPr>
      </w:r>
    </w:p>
    <w:p w:rsidR="00000000" w:rsidDel="00000000" w:rsidP="00000000" w:rsidRDefault="00000000" w:rsidRPr="00000000" w14:paraId="0000008C">
      <w:pPr>
        <w:numPr>
          <w:ilvl w:val="1"/>
          <w:numId w:val="9"/>
        </w:numPr>
        <w:ind w:left="1440" w:hanging="360"/>
        <w:rPr>
          <w:b w:val="1"/>
        </w:rPr>
      </w:pPr>
      <w:r w:rsidDel="00000000" w:rsidR="00000000" w:rsidRPr="00000000">
        <w:rPr>
          <w:rtl w:val="0"/>
        </w:rPr>
        <w:t xml:space="preserve">All holes to be clear.</w:t>
      </w:r>
    </w:p>
    <w:p w:rsidR="00000000" w:rsidDel="00000000" w:rsidP="00000000" w:rsidRDefault="00000000" w:rsidRPr="00000000" w14:paraId="0000008D">
      <w:pPr>
        <w:numPr>
          <w:ilvl w:val="0"/>
          <w:numId w:val="9"/>
        </w:numPr>
        <w:ind w:left="720" w:hanging="360"/>
      </w:pPr>
      <w:r w:rsidDel="00000000" w:rsidR="00000000" w:rsidRPr="00000000">
        <w:rPr>
          <w:rtl w:val="0"/>
        </w:rPr>
        <w:t xml:space="preserve">Note num</w:t>
      </w:r>
      <w:r w:rsidDel="00000000" w:rsidR="00000000" w:rsidRPr="00000000">
        <w:rPr>
          <w:rtl w:val="0"/>
        </w:rPr>
        <w:t xml:space="preserve">ber of sheets used for inclusion on label.</w:t>
      </w:r>
    </w:p>
    <w:p w:rsidR="00000000" w:rsidDel="00000000" w:rsidP="00000000" w:rsidRDefault="00000000" w:rsidRPr="00000000" w14:paraId="0000008E">
      <w:pPr>
        <w:rPr>
          <w:color w:val="444444"/>
          <w:highlight w:val="white"/>
        </w:rPr>
      </w:pPr>
      <w:r w:rsidDel="00000000" w:rsidR="00000000" w:rsidRPr="00000000">
        <w:rPr>
          <w:color w:val="444444"/>
          <w:highlight w:val="white"/>
        </w:rPr>
        <w:drawing>
          <wp:inline distB="114300" distT="114300" distL="114300" distR="114300">
            <wp:extent cx="4413250" cy="3309938"/>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rot="10800000">
                      <a:off x="0" y="0"/>
                      <a:ext cx="44132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444444"/>
          <w:highlight w:val="white"/>
        </w:rPr>
      </w:pPr>
      <w:r w:rsidDel="00000000" w:rsidR="00000000" w:rsidRPr="00000000">
        <w:rPr>
          <w:color w:val="444444"/>
          <w:highlight w:val="white"/>
          <w:rtl w:val="0"/>
        </w:rPr>
        <w:t xml:space="preserve">Example rejection faults on design A</w:t>
      </w:r>
      <w:r w:rsidDel="00000000" w:rsidR="00000000" w:rsidRPr="00000000">
        <w:rPr>
          <w:rtl w:val="0"/>
        </w:rPr>
      </w:r>
    </w:p>
    <w:p w:rsidR="00000000" w:rsidDel="00000000" w:rsidP="00000000" w:rsidRDefault="00000000" w:rsidRPr="00000000" w14:paraId="00000090">
      <w:pPr>
        <w:pStyle w:val="Heading2"/>
        <w:spacing w:line="240" w:lineRule="auto"/>
        <w:rPr/>
      </w:pPr>
      <w:bookmarkStart w:colFirst="0" w:colLast="0" w:name="_eyn107keof1p" w:id="21"/>
      <w:bookmarkEnd w:id="2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spacing w:line="240" w:lineRule="auto"/>
        <w:rPr/>
      </w:pPr>
      <w:bookmarkStart w:colFirst="0" w:colLast="0" w:name="_5vexcm7mym7q" w:id="22"/>
      <w:bookmarkEnd w:id="22"/>
      <w:r w:rsidDel="00000000" w:rsidR="00000000" w:rsidRPr="00000000">
        <w:rPr>
          <w:rtl w:val="0"/>
        </w:rPr>
        <w:t xml:space="preserve">7.3 Packing</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On the bag label, record the number of sheets worth of clips to be bagged (up to a maximum of 8)</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Place clips in plastic bag, close bag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line="240" w:lineRule="auto"/>
        <w:rPr>
          <w:sz w:val="20"/>
          <w:szCs w:val="20"/>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sz w:val="32"/>
          <w:szCs w:val="32"/>
          <w:rtl w:val="0"/>
        </w:rPr>
        <w:t xml:space="preserve">8 Labelling</w:t>
      </w:r>
      <w:r w:rsidDel="00000000" w:rsidR="00000000" w:rsidRPr="00000000">
        <w:rPr>
          <w:rtl w:val="0"/>
        </w:rPr>
      </w:r>
    </w:p>
    <w:p w:rsidR="00000000" w:rsidDel="00000000" w:rsidP="00000000" w:rsidRDefault="00000000" w:rsidRPr="00000000" w14:paraId="00000098">
      <w:pPr>
        <w:spacing w:before="120" w:line="312" w:lineRule="auto"/>
        <w:jc w:val="both"/>
        <w:rPr>
          <w:highlight w:val="white"/>
        </w:rPr>
      </w:pPr>
      <w:r w:rsidDel="00000000" w:rsidR="00000000" w:rsidRPr="00000000">
        <w:rPr>
          <w:highlight w:val="white"/>
          <w:rtl w:val="0"/>
        </w:rPr>
        <w:t xml:space="preserve">The bagged clips are labelled directly with three labels, one to identify the producer, one to record its batch and one to provide instructions for use. They are:</w:t>
      </w:r>
    </w:p>
    <w:p w:rsidR="00000000" w:rsidDel="00000000" w:rsidP="00000000" w:rsidRDefault="00000000" w:rsidRPr="00000000" w14:paraId="00000099">
      <w:pPr>
        <w:spacing w:before="120" w:line="312" w:lineRule="auto"/>
        <w:jc w:val="both"/>
        <w:rPr>
          <w:highlight w:val="white"/>
        </w:rPr>
      </w:pPr>
      <w:r w:rsidDel="00000000" w:rsidR="00000000" w:rsidRPr="00000000">
        <w:rPr>
          <w:highlight w:val="white"/>
          <w:rtl w:val="0"/>
        </w:rPr>
        <w:t xml:space="preserve">Makespace Labels       </w:t>
      </w:r>
      <w:r w:rsidDel="00000000" w:rsidR="00000000" w:rsidRPr="00000000">
        <w:rPr>
          <w:highlight w:val="white"/>
        </w:rPr>
        <w:drawing>
          <wp:inline distB="114300" distT="114300" distL="114300" distR="114300">
            <wp:extent cx="1111523" cy="1200150"/>
            <wp:effectExtent b="0" l="0" r="0" t="0"/>
            <wp:docPr id="4" name="image5.jpg"/>
            <a:graphic>
              <a:graphicData uri="http://schemas.openxmlformats.org/drawingml/2006/picture">
                <pic:pic>
                  <pic:nvPicPr>
                    <pic:cNvPr id="0" name="image5.jpg"/>
                    <pic:cNvPicPr preferRelativeResize="0"/>
                  </pic:nvPicPr>
                  <pic:blipFill>
                    <a:blip r:embed="rId14"/>
                    <a:srcRect b="22649" l="48828" r="32442" t="50427"/>
                    <a:stretch>
                      <a:fillRect/>
                    </a:stretch>
                  </pic:blipFill>
                  <pic:spPr>
                    <a:xfrm>
                      <a:off x="0" y="0"/>
                      <a:ext cx="1111523"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120" w:line="312" w:lineRule="auto"/>
        <w:jc w:val="both"/>
        <w:rPr>
          <w:highlight w:val="white"/>
        </w:rPr>
      </w:pPr>
      <w:r w:rsidDel="00000000" w:rsidR="00000000" w:rsidRPr="00000000">
        <w:rPr>
          <w:highlight w:val="white"/>
          <w:rtl w:val="0"/>
        </w:rPr>
        <w:t xml:space="preserve">BagLabels.pdf             </w:t>
      </w:r>
      <w:r w:rsidDel="00000000" w:rsidR="00000000" w:rsidRPr="00000000">
        <w:rPr>
          <w:highlight w:val="white"/>
        </w:rPr>
        <w:drawing>
          <wp:inline distB="114300" distT="114300" distL="114300" distR="114300">
            <wp:extent cx="3084522" cy="2490788"/>
            <wp:effectExtent b="0" l="0" r="0" t="0"/>
            <wp:docPr id="10" name="image4.jpg"/>
            <a:graphic>
              <a:graphicData uri="http://schemas.openxmlformats.org/drawingml/2006/picture">
                <pic:pic>
                  <pic:nvPicPr>
                    <pic:cNvPr id="0" name="image4.jpg"/>
                    <pic:cNvPicPr preferRelativeResize="0"/>
                  </pic:nvPicPr>
                  <pic:blipFill>
                    <a:blip r:embed="rId15"/>
                    <a:srcRect b="14529" l="11492" r="20192" t="11965"/>
                    <a:stretch>
                      <a:fillRect/>
                    </a:stretch>
                  </pic:blipFill>
                  <pic:spPr>
                    <a:xfrm rot="10800000">
                      <a:off x="0" y="0"/>
                      <a:ext cx="308452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120" w:line="312" w:lineRule="auto"/>
        <w:jc w:val="both"/>
        <w:rPr>
          <w:highlight w:val="white"/>
        </w:rPr>
      </w:pPr>
      <w:r w:rsidDel="00000000" w:rsidR="00000000" w:rsidRPr="00000000">
        <w:rPr>
          <w:highlight w:val="white"/>
        </w:rPr>
        <w:drawing>
          <wp:inline distB="114300" distT="114300" distL="114300" distR="114300">
            <wp:extent cx="5943600" cy="3022600"/>
            <wp:effectExtent b="25400" l="25400" r="25400" t="2540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02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pacing w:before="120" w:line="312" w:lineRule="auto"/>
        <w:jc w:val="both"/>
        <w:rPr>
          <w:highlight w:val="white"/>
        </w:rPr>
      </w:pPr>
      <w:r w:rsidDel="00000000" w:rsidR="00000000" w:rsidRPr="00000000">
        <w:rPr>
          <w:highlight w:val="white"/>
          <w:rtl w:val="0"/>
        </w:rPr>
        <w:t xml:space="preserve">Manufacturer’s Instructions and Information (Google Doc)</w:t>
      </w:r>
    </w:p>
    <w:p w:rsidR="00000000" w:rsidDel="00000000" w:rsidP="00000000" w:rsidRDefault="00000000" w:rsidRPr="00000000" w14:paraId="0000009D">
      <w:pPr>
        <w:spacing w:before="120" w:line="312" w:lineRule="auto"/>
        <w:jc w:val="both"/>
        <w:rPr>
          <w:highlight w:val="white"/>
        </w:rPr>
      </w:pPr>
      <w:r w:rsidDel="00000000" w:rsidR="00000000" w:rsidRPr="00000000">
        <w:rPr>
          <w:rtl w:val="0"/>
        </w:rPr>
      </w:r>
    </w:p>
    <w:p w:rsidR="00000000" w:rsidDel="00000000" w:rsidP="00000000" w:rsidRDefault="00000000" w:rsidRPr="00000000" w14:paraId="0000009E">
      <w:pPr>
        <w:spacing w:line="240" w:lineRule="auto"/>
        <w:rPr>
          <w:b w:val="1"/>
          <w:sz w:val="20"/>
          <w:szCs w:val="20"/>
        </w:rPr>
      </w:pPr>
      <w:r w:rsidDel="00000000" w:rsidR="00000000" w:rsidRPr="00000000">
        <w:rPr>
          <w:rtl w:val="0"/>
        </w:rPr>
      </w:r>
    </w:p>
    <w:p w:rsidR="00000000" w:rsidDel="00000000" w:rsidP="00000000" w:rsidRDefault="00000000" w:rsidRPr="00000000" w14:paraId="0000009F">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720" w:right="0" w:hanging="720"/>
        <w:jc w:val="left"/>
        <w:rPr/>
      </w:pPr>
      <w:bookmarkStart w:colFirst="0" w:colLast="0" w:name="_nzk0tjjv8gct" w:id="23"/>
      <w:bookmarkEnd w:id="23"/>
      <w:r w:rsidDel="00000000" w:rsidR="00000000" w:rsidRPr="00000000">
        <w:rPr>
          <w:rtl w:val="0"/>
        </w:rPr>
        <w:t xml:space="preserve">9</w:t>
      </w:r>
      <w:r w:rsidDel="00000000" w:rsidR="00000000" w:rsidRPr="00000000">
        <w:rPr>
          <w:rtl w:val="0"/>
        </w:rPr>
        <w:t xml:space="preserve">.</w:t>
        <w:tab/>
        <w:t xml:space="preserve">Supporting Documents</w:t>
      </w:r>
    </w:p>
    <w:p w:rsidR="00000000" w:rsidDel="00000000" w:rsidP="00000000" w:rsidRDefault="00000000" w:rsidRPr="00000000" w14:paraId="000000A0">
      <w:pPr>
        <w:numPr>
          <w:ilvl w:val="0"/>
          <w:numId w:val="5"/>
        </w:numPr>
        <w:ind w:left="1440" w:hanging="360"/>
        <w:rPr>
          <w:u w:val="none"/>
        </w:rPr>
      </w:pPr>
      <w:r w:rsidDel="00000000" w:rsidR="00000000" w:rsidRPr="00000000">
        <w:rPr>
          <w:rtl w:val="0"/>
        </w:rPr>
        <w:t xml:space="preserve">TBD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ayj32cit1qzx" w:id="24"/>
      <w:bookmarkEnd w:id="24"/>
      <w:r w:rsidDel="00000000" w:rsidR="00000000" w:rsidRPr="00000000">
        <w:rPr>
          <w:rtl w:val="0"/>
        </w:rPr>
        <w:t xml:space="preserve">10.</w:t>
        <w:tab/>
        <w:t xml:space="preserve">Change History</w:t>
      </w:r>
    </w:p>
    <w:p w:rsidR="00000000" w:rsidDel="00000000" w:rsidP="00000000" w:rsidRDefault="00000000" w:rsidRPr="00000000" w14:paraId="000000A3">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920"/>
        <w:gridCol w:w="3120"/>
        <w:tblGridChange w:id="0">
          <w:tblGrid>
            <w:gridCol w:w="1320"/>
            <w:gridCol w:w="49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since previous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 approver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applicable, first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22 April 2020 / Abi Bush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spacing w:before="480" w:lineRule="auto"/>
        <w:rPr>
          <w:b w:val="1"/>
          <w:sz w:val="28"/>
          <w:szCs w:val="28"/>
        </w:rPr>
      </w:pPr>
      <w:r w:rsidDel="00000000" w:rsidR="00000000" w:rsidRPr="00000000">
        <w:rPr>
          <w:b w:val="1"/>
          <w:sz w:val="28"/>
          <w:szCs w:val="28"/>
          <w:rtl w:val="0"/>
        </w:rPr>
        <w:t xml:space="preserve">Monitoring compliance with and the effectiveness of this document</w:t>
      </w:r>
    </w:p>
    <w:p w:rsidR="00000000" w:rsidDel="00000000" w:rsidP="00000000" w:rsidRDefault="00000000" w:rsidRPr="00000000" w14:paraId="000000AF">
      <w:pPr>
        <w:spacing w:after="240" w:before="240" w:lineRule="auto"/>
        <w:rPr/>
      </w:pPr>
      <w:r w:rsidDel="00000000" w:rsidR="00000000" w:rsidRPr="00000000">
        <w:rPr>
          <w:rtl w:val="0"/>
        </w:rPr>
        <w:t xml:space="preserve">This process forms part of a quality system accredited to International Standard EN ISO 9001:2015, EN ISO 13485:2016 and BS 70000:2017. The effectiveness of the process will be monitored in accordance with the methods given in the Quality Manual (CE-QS-QAM-4).</w:t>
      </w:r>
    </w:p>
    <w:p w:rsidR="00000000" w:rsidDel="00000000" w:rsidP="00000000" w:rsidRDefault="00000000" w:rsidRPr="00000000" w14:paraId="000000B0">
      <w:pPr>
        <w:spacing w:after="240" w:before="240" w:lineRule="auto"/>
        <w:rPr>
          <w:b w:val="1"/>
          <w:sz w:val="28"/>
          <w:szCs w:val="28"/>
        </w:rPr>
      </w:pPr>
      <w:r w:rsidDel="00000000" w:rsidR="00000000" w:rsidRPr="00000000">
        <w:rPr>
          <w:b w:val="1"/>
          <w:sz w:val="28"/>
          <w:szCs w:val="28"/>
          <w:rtl w:val="0"/>
        </w:rPr>
        <w:t xml:space="preserve">Equality and diversity statement</w:t>
      </w:r>
    </w:p>
    <w:p w:rsidR="00000000" w:rsidDel="00000000" w:rsidP="00000000" w:rsidRDefault="00000000" w:rsidRPr="00000000" w14:paraId="000000B1">
      <w:pPr>
        <w:spacing w:after="240" w:before="240" w:lineRule="auto"/>
        <w:rPr/>
      </w:pPr>
      <w:r w:rsidDel="00000000" w:rsidR="00000000" w:rsidRPr="00000000">
        <w:rPr>
          <w:rtl w:val="0"/>
        </w:rPr>
        <w:t xml:space="preserve">This document complies with the Cambridge University Hospitals NHS Foundation Trust service equality and diversity statement.</w:t>
      </w:r>
    </w:p>
    <w:p w:rsidR="00000000" w:rsidDel="00000000" w:rsidP="00000000" w:rsidRDefault="00000000" w:rsidRPr="00000000" w14:paraId="000000B2">
      <w:pPr>
        <w:spacing w:after="240" w:before="240" w:lineRule="auto"/>
        <w:rPr>
          <w:b w:val="1"/>
          <w:sz w:val="28"/>
          <w:szCs w:val="28"/>
        </w:rPr>
      </w:pPr>
      <w:r w:rsidDel="00000000" w:rsidR="00000000" w:rsidRPr="00000000">
        <w:rPr>
          <w:b w:val="1"/>
          <w:sz w:val="28"/>
          <w:szCs w:val="28"/>
          <w:rtl w:val="0"/>
        </w:rPr>
        <w:t xml:space="preserve">Disclaimer</w:t>
      </w:r>
    </w:p>
    <w:p w:rsidR="00000000" w:rsidDel="00000000" w:rsidP="00000000" w:rsidRDefault="00000000" w:rsidRPr="00000000" w14:paraId="000000B3">
      <w:pPr>
        <w:spacing w:after="240" w:before="240" w:lineRule="auto"/>
        <w:rPr/>
      </w:pPr>
      <w:r w:rsidDel="00000000" w:rsidR="00000000" w:rsidRPr="00000000">
        <w:rPr>
          <w:rtl w:val="0"/>
        </w:rPr>
        <w:t xml:space="preserve">It is </w:t>
      </w:r>
      <w:r w:rsidDel="00000000" w:rsidR="00000000" w:rsidRPr="00000000">
        <w:rPr>
          <w:b w:val="1"/>
          <w:rtl w:val="0"/>
        </w:rPr>
        <w:t xml:space="preserve">your</w:t>
      </w:r>
      <w:r w:rsidDel="00000000" w:rsidR="00000000" w:rsidRPr="00000000">
        <w:rPr>
          <w:rtl w:val="0"/>
        </w:rPr>
        <w:t xml:space="preserve"> responsibility to check against the electronic library that this printed out copy is the most recent issue of this document.</w:t>
      </w:r>
    </w:p>
    <w:p w:rsidR="00000000" w:rsidDel="00000000" w:rsidP="00000000" w:rsidRDefault="00000000" w:rsidRPr="00000000" w14:paraId="000000B4">
      <w:pPr>
        <w:spacing w:after="240" w:before="240" w:lineRule="auto"/>
        <w:rPr/>
      </w:pPr>
      <w:r w:rsidDel="00000000" w:rsidR="00000000" w:rsidRPr="00000000">
        <w:rPr>
          <w:b w:val="1"/>
          <w:sz w:val="28"/>
          <w:szCs w:val="28"/>
          <w:rtl w:val="0"/>
        </w:rPr>
        <w:t xml:space="preserve">Document management</w:t>
      </w:r>
      <w:r w:rsidDel="00000000" w:rsidR="00000000" w:rsidRPr="00000000">
        <w:rPr>
          <w:rtl w:val="0"/>
        </w:rPr>
      </w:r>
    </w:p>
    <w:tbl>
      <w:tblPr>
        <w:tblStyle w:val="Table2"/>
        <w:tblW w:w="9370.9659969088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400"/>
        <w:gridCol w:w="2459.3508500772796"/>
        <w:gridCol w:w="2126.61514683153"/>
        <w:tblGridChange w:id="0">
          <w:tblGrid>
            <w:gridCol w:w="2385"/>
            <w:gridCol w:w="2400"/>
            <w:gridCol w:w="2459.3508500772796"/>
            <w:gridCol w:w="2126.61514683153"/>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keepLines w:val="1"/>
              <w:widowControl w:val="0"/>
              <w:spacing w:line="240" w:lineRule="auto"/>
              <w:rPr/>
            </w:pPr>
            <w:r w:rsidDel="00000000" w:rsidR="00000000" w:rsidRPr="00000000">
              <w:rPr>
                <w:rtl w:val="0"/>
              </w:rPr>
              <w:t xml:space="preserve">Approval:</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keepLines w:val="1"/>
              <w:widowControl w:val="0"/>
              <w:spacing w:line="240" w:lineRule="auto"/>
              <w:rPr/>
            </w:pPr>
            <w:r w:rsidDel="00000000" w:rsidR="00000000" w:rsidRPr="00000000">
              <w:rPr>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Lines w:val="1"/>
              <w:widowControl w:val="0"/>
              <w:spacing w:line="240" w:lineRule="auto"/>
              <w:rPr/>
            </w:pPr>
            <w:r w:rsidDel="00000000" w:rsidR="00000000" w:rsidRPr="00000000">
              <w:rPr>
                <w:rtl w:val="0"/>
              </w:rPr>
              <w:t xml:space="preserve">MDAG approval:</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Lines w:val="1"/>
              <w:widowControl w:val="0"/>
              <w:spacing w:line="240" w:lineRule="auto"/>
              <w:rPr/>
            </w:pPr>
            <w:r w:rsidDel="00000000" w:rsidR="00000000" w:rsidRPr="00000000">
              <w:rPr>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Lines w:val="1"/>
              <w:widowControl w:val="0"/>
              <w:spacing w:line="240" w:lineRule="auto"/>
              <w:rPr/>
            </w:pPr>
            <w:r w:rsidDel="00000000" w:rsidR="00000000" w:rsidRPr="00000000">
              <w:rPr>
                <w:rtl w:val="0"/>
              </w:rPr>
              <w:t xml:space="preserve">Owning department: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Lines w:val="1"/>
              <w:widowControl w:val="0"/>
              <w:spacing w:line="240" w:lineRule="auto"/>
              <w:rPr/>
            </w:pPr>
            <w:r w:rsidDel="00000000" w:rsidR="00000000" w:rsidRPr="00000000">
              <w:rPr>
                <w:rtl w:val="0"/>
              </w:rPr>
              <w:t xml:space="preserve">Clinical Engineering Innovation</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Lines w:val="1"/>
              <w:widowControl w:val="0"/>
              <w:spacing w:line="240" w:lineRule="auto"/>
              <w:rPr/>
            </w:pPr>
            <w:r w:rsidDel="00000000" w:rsidR="00000000" w:rsidRPr="00000000">
              <w:rPr>
                <w:rtl w:val="0"/>
              </w:rPr>
              <w:t xml:space="preserve">Author(s):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Lines w:val="1"/>
              <w:widowControl w:val="0"/>
              <w:spacing w:line="240" w:lineRule="auto"/>
              <w:rPr/>
            </w:pPr>
            <w:r w:rsidDel="00000000" w:rsidR="00000000" w:rsidRPr="00000000">
              <w:rPr>
                <w:rtl w:val="0"/>
              </w:rPr>
              <w:t xml:space="preserve">Mark Mellors</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Lines w:val="1"/>
              <w:widowControl w:val="0"/>
              <w:spacing w:line="240" w:lineRule="auto"/>
              <w:rPr/>
            </w:pPr>
            <w:r w:rsidDel="00000000" w:rsidR="00000000" w:rsidRPr="00000000">
              <w:rPr>
                <w:rtl w:val="0"/>
              </w:rPr>
              <w:t xml:space="preserve">Pharmacist:</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Lines w:val="1"/>
              <w:widowControl w:val="0"/>
              <w:spacing w:line="240" w:lineRule="auto"/>
              <w:rPr/>
            </w:pPr>
            <w:r w:rsidDel="00000000" w:rsidR="00000000" w:rsidRPr="00000000">
              <w:rPr>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Lines w:val="1"/>
              <w:widowControl w:val="0"/>
              <w:spacing w:line="240" w:lineRule="auto"/>
              <w:rPr/>
            </w:pPr>
            <w:r w:rsidDel="00000000" w:rsidR="00000000" w:rsidRPr="00000000">
              <w:rPr>
                <w:rtl w:val="0"/>
              </w:rPr>
              <w:t xml:space="preserve">File 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Lines w:val="1"/>
              <w:widowControl w:val="0"/>
              <w:spacing w:line="240" w:lineRule="auto"/>
              <w:rPr/>
            </w:pPr>
            <w:r w:rsidDel="00000000" w:rsidR="00000000" w:rsidRPr="00000000">
              <w:rPr>
                <w:rtl w:val="0"/>
              </w:rPr>
              <w:t xml:space="preserve">Manufacturing SOP</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Lines w:val="1"/>
              <w:widowControl w:val="0"/>
              <w:spacing w:line="240" w:lineRule="auto"/>
              <w:rPr/>
            </w:pPr>
            <w:r w:rsidDel="00000000" w:rsidR="00000000" w:rsidRPr="00000000">
              <w:rPr>
                <w:rtl w:val="0"/>
              </w:rPr>
              <w:t xml:space="preserve">Supersedes: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Lines w:val="1"/>
              <w:widowControl w:val="0"/>
              <w:spacing w:line="240" w:lineRule="auto"/>
              <w:rPr/>
            </w:pPr>
            <w:r w:rsidDel="00000000" w:rsidR="00000000" w:rsidRPr="00000000">
              <w:rPr>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Lines w:val="1"/>
              <w:widowControl w:val="0"/>
              <w:spacing w:line="240" w:lineRule="auto"/>
              <w:rPr/>
            </w:pPr>
            <w:r w:rsidDel="00000000" w:rsidR="00000000" w:rsidRPr="00000000">
              <w:rPr>
                <w:rtl w:val="0"/>
              </w:rPr>
              <w:t xml:space="preserve">Version 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Lines w:val="1"/>
              <w:widowControl w:val="0"/>
              <w:spacing w:lin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Lines w:val="1"/>
              <w:widowControl w:val="0"/>
              <w:spacing w:line="240" w:lineRule="auto"/>
              <w:rPr/>
            </w:pPr>
            <w:r w:rsidDel="00000000" w:rsidR="00000000" w:rsidRPr="00000000">
              <w:rPr>
                <w:rtl w:val="0"/>
              </w:rPr>
              <w:t xml:space="preserve">Review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Lines w:val="1"/>
              <w:widowControl w:val="0"/>
              <w:spacing w:line="240" w:lineRule="auto"/>
              <w:rPr/>
            </w:pPr>
            <w:r w:rsidDel="00000000" w:rsidR="00000000" w:rsidRPr="00000000">
              <w:rPr>
                <w:rtl w:val="0"/>
              </w:rPr>
              <w:t xml:space="preserve">n/a</w:t>
            </w:r>
          </w:p>
        </w:tc>
      </w:tr>
      <w:tr>
        <w:trPr>
          <w:trHeight w:val="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Lines w:val="1"/>
              <w:widowControl w:val="0"/>
              <w:spacing w:line="240" w:lineRule="auto"/>
              <w:rPr/>
            </w:pPr>
            <w:r w:rsidDel="00000000" w:rsidR="00000000" w:rsidRPr="00000000">
              <w:rPr>
                <w:rtl w:val="0"/>
              </w:rPr>
              <w:t xml:space="preserve">Local reference: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Lines w:val="1"/>
              <w:widowControl w:val="0"/>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Lines w:val="1"/>
              <w:widowControl w:val="0"/>
              <w:spacing w:line="240" w:lineRule="auto"/>
              <w:rPr/>
            </w:pPr>
            <w:r w:rsidDel="00000000" w:rsidR="00000000" w:rsidRPr="00000000">
              <w:rPr>
                <w:rtl w:val="0"/>
              </w:rPr>
              <w:t xml:space="preserve">Document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Lines w:val="1"/>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0D9">
      <w:pPr>
        <w:spacing w:after="240" w:before="240" w:lineRule="auto"/>
        <w:rPr/>
      </w:pPr>
      <w:r w:rsidDel="00000000" w:rsidR="00000000" w:rsidRPr="00000000">
        <w:rPr>
          <w:rtl w:val="0"/>
        </w:rPr>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tabs>
        <w:tab w:val="left" w:pos="3510"/>
      </w:tabs>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tab/>
    </w:r>
    <w:r w:rsidDel="00000000" w:rsidR="00000000" w:rsidRPr="00000000">
      <w:rPr>
        <w:rtl w:val="0"/>
      </w:rPr>
      <w:t xml:space="preserve">Surgical Mask Clip</w:t>
    </w:r>
    <w:r w:rsidDel="00000000" w:rsidR="00000000" w:rsidRPr="00000000">
      <w:rPr>
        <w:rtl w:val="0"/>
      </w:rPr>
      <w:t xml:space="preserve"> SOP v1</w:t>
    </w:r>
  </w:p>
  <w:p w:rsidR="00000000" w:rsidDel="00000000" w:rsidP="00000000" w:rsidRDefault="00000000" w:rsidRPr="00000000" w14:paraId="000000DB">
    <w:pPr>
      <w:tabs>
        <w:tab w:val="right" w:pos="7740"/>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Clinical Engineering Innovation</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-180974</wp:posOffset>
          </wp:positionV>
          <wp:extent cx="2524125" cy="7239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524125" cy="723900"/>
                  </a:xfrm>
                  <a:prstGeom prst="rect"/>
                  <a:ln/>
                </pic:spPr>
              </pic:pic>
            </a:graphicData>
          </a:graphic>
        </wp:anchor>
      </w:drawing>
    </w:r>
  </w:p>
  <w:p w:rsidR="00000000" w:rsidDel="00000000" w:rsidP="00000000" w:rsidRDefault="00000000" w:rsidRPr="00000000" w14:paraId="000000DD">
    <w:pPr>
      <w:spacing w:after="240" w:before="240" w:lineRule="auto"/>
      <w:rPr/>
    </w:pPr>
    <w:r w:rsidDel="00000000" w:rsidR="00000000" w:rsidRPr="00000000">
      <w:rPr>
        <w:sz w:val="24"/>
        <w:szCs w:val="24"/>
        <w:rtl w:val="0"/>
      </w:rPr>
      <w:t xml:space="preserve">Medical Physics and Clinical Engineering</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pa.gov/pesticide-registration/list-n-disinfectants-use-against-sars-cov-2" TargetMode="External"/><Relationship Id="rId15" Type="http://schemas.openxmlformats.org/officeDocument/2006/relationships/image" Target="media/image4.jpg"/><Relationship Id="rId14" Type="http://schemas.openxmlformats.org/officeDocument/2006/relationships/image" Target="media/image5.jp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cei@addenbrookes.nhs.uk" TargetMode="External"/><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