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220764" w:rsidRPr="001E65E3" w14:paraId="65F5EFA8" w14:textId="77777777" w:rsidTr="00E6163B">
        <w:tc>
          <w:tcPr>
            <w:tcW w:w="1384" w:type="dxa"/>
            <w:shd w:val="clear" w:color="auto" w:fill="auto"/>
            <w:vAlign w:val="center"/>
          </w:tcPr>
          <w:p w14:paraId="77E42E44" w14:textId="77777777" w:rsidR="00220764" w:rsidRPr="001E65E3" w:rsidRDefault="00220764" w:rsidP="00E6163B">
            <w:pPr>
              <w:suppressAutoHyphens/>
              <w:snapToGrid w:val="0"/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bookmarkStart w:id="0" w:name="_Hlk131202146"/>
            <w:bookmarkStart w:id="1" w:name="_Toc217003112"/>
            <w:bookmarkEnd w:id="0"/>
            <w:r w:rsidRPr="001E65E3">
              <w:rPr>
                <w:noProof/>
                <w:sz w:val="24"/>
                <w:szCs w:val="24"/>
              </w:rPr>
              <w:drawing>
                <wp:inline distT="0" distB="0" distL="0" distR="0" wp14:anchorId="377D5BC3" wp14:editId="5F362400">
                  <wp:extent cx="730800" cy="8280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4" t="-55" r="-64" b="-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800" cy="828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9" w:type="dxa"/>
            <w:shd w:val="clear" w:color="auto" w:fill="auto"/>
          </w:tcPr>
          <w:p w14:paraId="07CFCF4F" w14:textId="77777777" w:rsidR="00220764" w:rsidRPr="001E65E3" w:rsidRDefault="00220764" w:rsidP="00E6163B">
            <w:pPr>
              <w:suppressAutoHyphens/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1E65E3">
              <w:rPr>
                <w:b/>
                <w:sz w:val="24"/>
                <w:szCs w:val="24"/>
                <w:lang w:eastAsia="zh-CN"/>
              </w:rPr>
              <w:t>Министерство науки и высшего образования Российской Федерации</w:t>
            </w:r>
          </w:p>
          <w:p w14:paraId="4A50ACB1" w14:textId="77777777" w:rsidR="00220764" w:rsidRPr="001E65E3" w:rsidRDefault="00220764" w:rsidP="00E6163B">
            <w:pPr>
              <w:suppressAutoHyphens/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1E65E3">
              <w:rPr>
                <w:b/>
                <w:sz w:val="24"/>
                <w:szCs w:val="24"/>
                <w:lang w:eastAsia="zh-CN"/>
              </w:rPr>
              <w:t xml:space="preserve">Федеральное государственное </w:t>
            </w:r>
            <w:r>
              <w:rPr>
                <w:b/>
                <w:sz w:val="24"/>
                <w:szCs w:val="24"/>
                <w:lang w:eastAsia="zh-CN"/>
              </w:rPr>
              <w:t>автономное</w:t>
            </w:r>
            <w:r w:rsidRPr="001E65E3">
              <w:rPr>
                <w:b/>
                <w:sz w:val="24"/>
                <w:szCs w:val="24"/>
                <w:lang w:eastAsia="zh-CN"/>
              </w:rPr>
              <w:t xml:space="preserve"> образовательное учреждение </w:t>
            </w:r>
          </w:p>
          <w:p w14:paraId="13FDD579" w14:textId="77777777" w:rsidR="00220764" w:rsidRPr="001E65E3" w:rsidRDefault="00220764" w:rsidP="00E6163B">
            <w:pPr>
              <w:suppressAutoHyphens/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1E65E3">
              <w:rPr>
                <w:b/>
                <w:sz w:val="24"/>
                <w:szCs w:val="24"/>
                <w:lang w:eastAsia="zh-CN"/>
              </w:rPr>
              <w:t>высшего образования</w:t>
            </w:r>
          </w:p>
          <w:p w14:paraId="0BF34E43" w14:textId="77777777" w:rsidR="00220764" w:rsidRPr="001E65E3" w:rsidRDefault="00220764" w:rsidP="00E6163B">
            <w:pPr>
              <w:suppressAutoHyphens/>
              <w:spacing w:line="240" w:lineRule="auto"/>
              <w:ind w:right="-2" w:firstLine="0"/>
              <w:jc w:val="center"/>
              <w:rPr>
                <w:sz w:val="24"/>
                <w:szCs w:val="24"/>
                <w:lang w:eastAsia="zh-CN"/>
              </w:rPr>
            </w:pPr>
            <w:r w:rsidRPr="001E65E3">
              <w:rPr>
                <w:b/>
                <w:sz w:val="24"/>
                <w:szCs w:val="24"/>
                <w:lang w:eastAsia="zh-CN"/>
              </w:rPr>
              <w:t>«Московский государственный технический университет</w:t>
            </w:r>
          </w:p>
          <w:p w14:paraId="100E28E0" w14:textId="77777777" w:rsidR="00220764" w:rsidRPr="001E65E3" w:rsidRDefault="00220764" w:rsidP="00E6163B">
            <w:pPr>
              <w:suppressAutoHyphens/>
              <w:spacing w:line="240" w:lineRule="auto"/>
              <w:ind w:right="-2" w:firstLine="0"/>
              <w:jc w:val="center"/>
              <w:rPr>
                <w:sz w:val="24"/>
                <w:szCs w:val="24"/>
                <w:lang w:eastAsia="zh-CN"/>
              </w:rPr>
            </w:pPr>
            <w:r w:rsidRPr="001E65E3">
              <w:rPr>
                <w:b/>
                <w:sz w:val="24"/>
                <w:szCs w:val="24"/>
                <w:lang w:eastAsia="zh-CN"/>
              </w:rPr>
              <w:t>имени Н.Э. Баумана</w:t>
            </w:r>
          </w:p>
          <w:p w14:paraId="0A42C643" w14:textId="77777777" w:rsidR="00220764" w:rsidRPr="001E65E3" w:rsidRDefault="00220764" w:rsidP="00E6163B">
            <w:pPr>
              <w:suppressAutoHyphens/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1E65E3">
              <w:rPr>
                <w:b/>
                <w:sz w:val="24"/>
                <w:szCs w:val="24"/>
                <w:lang w:eastAsia="zh-CN"/>
              </w:rPr>
              <w:t>(национальный исследовательский университет)»</w:t>
            </w:r>
          </w:p>
          <w:p w14:paraId="3EBCA440" w14:textId="77777777" w:rsidR="00220764" w:rsidRPr="001E65E3" w:rsidRDefault="00220764" w:rsidP="00E6163B">
            <w:pPr>
              <w:suppressAutoHyphens/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1E65E3">
              <w:rPr>
                <w:b/>
                <w:sz w:val="24"/>
                <w:szCs w:val="24"/>
                <w:lang w:eastAsia="zh-CN"/>
              </w:rPr>
              <w:t>(МГТУ им. Н.Э. Баумана)</w:t>
            </w:r>
          </w:p>
        </w:tc>
      </w:tr>
    </w:tbl>
    <w:p w14:paraId="26F7FA04" w14:textId="77777777" w:rsidR="00220764" w:rsidRPr="001E65E3" w:rsidRDefault="00220764" w:rsidP="00220764">
      <w:pPr>
        <w:pBdr>
          <w:top w:val="none" w:sz="0" w:space="0" w:color="000000"/>
          <w:left w:val="none" w:sz="0" w:space="0" w:color="000000"/>
          <w:bottom w:val="thinThickSmallGap" w:sz="24" w:space="1" w:color="000000"/>
          <w:right w:val="none" w:sz="0" w:space="0" w:color="000000"/>
        </w:pBdr>
        <w:suppressAutoHyphens/>
        <w:spacing w:line="240" w:lineRule="auto"/>
        <w:ind w:firstLine="0"/>
        <w:jc w:val="center"/>
        <w:rPr>
          <w:b/>
          <w:sz w:val="8"/>
          <w:szCs w:val="24"/>
          <w:lang w:eastAsia="zh-CN"/>
        </w:rPr>
      </w:pPr>
    </w:p>
    <w:p w14:paraId="123F3A35" w14:textId="77777777" w:rsidR="00220764" w:rsidRPr="001E65E3" w:rsidRDefault="00220764" w:rsidP="00220764">
      <w:pPr>
        <w:suppressAutoHyphens/>
        <w:spacing w:line="240" w:lineRule="auto"/>
        <w:ind w:firstLine="0"/>
        <w:jc w:val="left"/>
        <w:rPr>
          <w:b/>
          <w:sz w:val="8"/>
          <w:szCs w:val="24"/>
          <w:lang w:eastAsia="zh-CN"/>
        </w:rPr>
      </w:pPr>
    </w:p>
    <w:tbl>
      <w:tblPr>
        <w:tblStyle w:val="afffff5"/>
        <w:tblW w:w="0" w:type="auto"/>
        <w:tblLook w:val="04A0" w:firstRow="1" w:lastRow="0" w:firstColumn="1" w:lastColumn="0" w:noHBand="0" w:noVBand="1"/>
      </w:tblPr>
      <w:tblGrid>
        <w:gridCol w:w="1637"/>
        <w:gridCol w:w="7717"/>
      </w:tblGrid>
      <w:tr w:rsidR="00220764" w:rsidRPr="001E65E3" w14:paraId="583ED00E" w14:textId="77777777" w:rsidTr="00E6163B"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A8B30F" w14:textId="77777777" w:rsidR="00220764" w:rsidRPr="001E65E3" w:rsidRDefault="00220764" w:rsidP="00E6163B">
            <w:pPr>
              <w:suppressAutoHyphens/>
              <w:spacing w:before="240"/>
              <w:rPr>
                <w:i/>
                <w:sz w:val="32"/>
                <w:szCs w:val="24"/>
                <w:lang w:eastAsia="zh-CN"/>
              </w:rPr>
            </w:pPr>
            <w:r w:rsidRPr="001E65E3">
              <w:rPr>
                <w:sz w:val="24"/>
                <w:szCs w:val="24"/>
                <w:lang w:eastAsia="zh-CN"/>
              </w:rPr>
              <w:t>ФАКУЛЬТЕТ</w:t>
            </w:r>
          </w:p>
        </w:tc>
        <w:tc>
          <w:tcPr>
            <w:tcW w:w="7978" w:type="dxa"/>
            <w:tcBorders>
              <w:top w:val="nil"/>
              <w:left w:val="nil"/>
              <w:right w:val="nil"/>
            </w:tcBorders>
            <w:vAlign w:val="bottom"/>
          </w:tcPr>
          <w:p w14:paraId="48EA1BF1" w14:textId="77777777" w:rsidR="00220764" w:rsidRPr="001E65E3" w:rsidRDefault="00220764" w:rsidP="00E6163B">
            <w:pPr>
              <w:suppressAutoHyphens/>
              <w:spacing w:before="240"/>
              <w:ind w:firstLine="787"/>
              <w:rPr>
                <w:i/>
                <w:sz w:val="32"/>
                <w:szCs w:val="24"/>
                <w:lang w:eastAsia="zh-CN"/>
              </w:rPr>
            </w:pPr>
            <w:r w:rsidRPr="001E65E3">
              <w:rPr>
                <w:sz w:val="24"/>
                <w:szCs w:val="24"/>
                <w:lang w:eastAsia="zh-CN"/>
              </w:rPr>
              <w:t>Информатика и системы управления</w:t>
            </w:r>
          </w:p>
        </w:tc>
      </w:tr>
      <w:tr w:rsidR="00220764" w:rsidRPr="001E65E3" w14:paraId="7845A5DB" w14:textId="77777777" w:rsidTr="00E6163B">
        <w:trPr>
          <w:trHeight w:val="79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08B50" w14:textId="77777777" w:rsidR="00220764" w:rsidRPr="001E65E3" w:rsidRDefault="00220764" w:rsidP="00E6163B">
            <w:pPr>
              <w:suppressAutoHyphens/>
              <w:spacing w:before="240"/>
              <w:rPr>
                <w:i/>
                <w:sz w:val="32"/>
                <w:szCs w:val="24"/>
                <w:lang w:eastAsia="zh-CN"/>
              </w:rPr>
            </w:pPr>
            <w:r w:rsidRPr="001E65E3">
              <w:rPr>
                <w:sz w:val="24"/>
                <w:szCs w:val="24"/>
                <w:lang w:eastAsia="zh-CN"/>
              </w:rPr>
              <w:t>КАФЕДРА</w:t>
            </w:r>
          </w:p>
        </w:tc>
        <w:tc>
          <w:tcPr>
            <w:tcW w:w="7978" w:type="dxa"/>
            <w:tcBorders>
              <w:left w:val="nil"/>
              <w:right w:val="nil"/>
            </w:tcBorders>
            <w:vAlign w:val="center"/>
          </w:tcPr>
          <w:p w14:paraId="01AD814A" w14:textId="77777777" w:rsidR="00220764" w:rsidRPr="001E65E3" w:rsidRDefault="00220764" w:rsidP="00E6163B">
            <w:pPr>
              <w:suppressAutoHyphens/>
              <w:spacing w:before="240"/>
              <w:ind w:firstLine="1070"/>
              <w:rPr>
                <w:sz w:val="24"/>
                <w:szCs w:val="24"/>
                <w:lang w:eastAsia="zh-CN"/>
              </w:rPr>
            </w:pPr>
            <w:r w:rsidRPr="001E65E3">
              <w:rPr>
                <w:iCs/>
                <w:sz w:val="24"/>
                <w:szCs w:val="24"/>
                <w:lang w:eastAsia="zh-CN"/>
              </w:rPr>
              <w:t>Информационная безопасность</w:t>
            </w:r>
          </w:p>
        </w:tc>
      </w:tr>
    </w:tbl>
    <w:p w14:paraId="22F8C8AF" w14:textId="77777777" w:rsidR="00220764" w:rsidRPr="001E65E3" w:rsidRDefault="00220764" w:rsidP="00220764">
      <w:pPr>
        <w:suppressAutoHyphens/>
        <w:spacing w:line="240" w:lineRule="auto"/>
        <w:ind w:firstLine="0"/>
        <w:jc w:val="left"/>
        <w:rPr>
          <w:i/>
          <w:sz w:val="32"/>
          <w:szCs w:val="24"/>
          <w:lang w:eastAsia="zh-CN"/>
        </w:rPr>
      </w:pPr>
    </w:p>
    <w:p w14:paraId="3D37B160" w14:textId="77777777" w:rsidR="00220764" w:rsidRPr="001E65E3" w:rsidRDefault="00220764" w:rsidP="00220764">
      <w:pPr>
        <w:suppressAutoHyphens/>
        <w:spacing w:line="240" w:lineRule="auto"/>
        <w:ind w:firstLine="0"/>
        <w:jc w:val="center"/>
        <w:rPr>
          <w:b/>
          <w:i/>
          <w:sz w:val="44"/>
          <w:szCs w:val="24"/>
          <w:lang w:eastAsia="zh-CN"/>
        </w:rPr>
      </w:pPr>
      <w:r w:rsidRPr="001E65E3">
        <w:rPr>
          <w:b/>
          <w:sz w:val="44"/>
          <w:szCs w:val="24"/>
          <w:lang w:eastAsia="zh-CN"/>
        </w:rPr>
        <w:t>Отчёт</w:t>
      </w:r>
    </w:p>
    <w:p w14:paraId="1C9C7483" w14:textId="77777777" w:rsidR="00220764" w:rsidRPr="001E65E3" w:rsidRDefault="00220764" w:rsidP="00220764">
      <w:pPr>
        <w:suppressAutoHyphens/>
        <w:spacing w:line="240" w:lineRule="auto"/>
        <w:ind w:firstLine="0"/>
        <w:jc w:val="center"/>
        <w:rPr>
          <w:sz w:val="24"/>
          <w:szCs w:val="24"/>
          <w:lang w:eastAsia="zh-CN"/>
        </w:rPr>
      </w:pPr>
      <w:r w:rsidRPr="001E65E3">
        <w:rPr>
          <w:b/>
          <w:i/>
          <w:sz w:val="40"/>
          <w:szCs w:val="24"/>
          <w:lang w:eastAsia="zh-CN"/>
        </w:rPr>
        <w:t xml:space="preserve">К </w:t>
      </w:r>
      <w:r>
        <w:rPr>
          <w:b/>
          <w:i/>
          <w:sz w:val="40"/>
          <w:szCs w:val="24"/>
          <w:lang w:eastAsia="zh-CN"/>
        </w:rPr>
        <w:t>ДОМАШНЕЙ РАБОТЕ №2</w:t>
      </w:r>
    </w:p>
    <w:p w14:paraId="392E87C1" w14:textId="77777777" w:rsidR="00220764" w:rsidRPr="001E65E3" w:rsidRDefault="00220764" w:rsidP="00220764">
      <w:pPr>
        <w:suppressAutoHyphens/>
        <w:spacing w:line="240" w:lineRule="auto"/>
        <w:ind w:firstLine="0"/>
        <w:jc w:val="center"/>
        <w:rPr>
          <w:b/>
          <w:i/>
          <w:szCs w:val="24"/>
          <w:lang w:eastAsia="zh-CN"/>
        </w:rPr>
      </w:pPr>
    </w:p>
    <w:p w14:paraId="491AB980" w14:textId="77777777" w:rsidR="00220764" w:rsidRPr="001E65E3" w:rsidRDefault="00220764" w:rsidP="00220764">
      <w:pPr>
        <w:suppressAutoHyphens/>
        <w:spacing w:line="240" w:lineRule="auto"/>
        <w:ind w:firstLine="0"/>
        <w:jc w:val="center"/>
        <w:rPr>
          <w:sz w:val="24"/>
          <w:szCs w:val="24"/>
          <w:lang w:eastAsia="zh-CN"/>
        </w:rPr>
      </w:pPr>
      <w:r w:rsidRPr="001E65E3">
        <w:rPr>
          <w:b/>
          <w:i/>
          <w:sz w:val="40"/>
          <w:szCs w:val="24"/>
          <w:lang w:eastAsia="zh-CN"/>
        </w:rPr>
        <w:t>НА ТЕМУ: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9354"/>
      </w:tblGrid>
      <w:tr w:rsidR="00220764" w:rsidRPr="001E65E3" w14:paraId="5E1B48AC" w14:textId="77777777" w:rsidTr="00E6163B">
        <w:trPr>
          <w:trHeight w:val="451"/>
          <w:jc w:val="center"/>
        </w:trPr>
        <w:tc>
          <w:tcPr>
            <w:tcW w:w="9570" w:type="dxa"/>
            <w:shd w:val="clear" w:color="auto" w:fill="auto"/>
            <w:vAlign w:val="center"/>
          </w:tcPr>
          <w:p w14:paraId="214B3ACB" w14:textId="3F6D49FA" w:rsidR="00220764" w:rsidRPr="003845D2" w:rsidRDefault="00220764" w:rsidP="00E6163B">
            <w:pPr>
              <w:suppressAutoHyphens/>
              <w:spacing w:line="240" w:lineRule="auto"/>
              <w:ind w:firstLine="0"/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Создание</w:t>
            </w:r>
            <w:r w:rsidR="008C5ACC">
              <w:rPr>
                <w:b/>
                <w:i/>
                <w:sz w:val="40"/>
                <w:szCs w:val="40"/>
                <w:lang w:val="en-US"/>
              </w:rPr>
              <w:t xml:space="preserve"> </w:t>
            </w:r>
            <w:r w:rsidR="008C5ACC">
              <w:rPr>
                <w:b/>
                <w:i/>
                <w:sz w:val="40"/>
                <w:szCs w:val="40"/>
              </w:rPr>
              <w:t>консольного</w:t>
            </w:r>
            <w:r>
              <w:rPr>
                <w:b/>
                <w:i/>
                <w:sz w:val="40"/>
                <w:szCs w:val="40"/>
              </w:rPr>
              <w:t xml:space="preserve"> калькулятора</w:t>
            </w:r>
          </w:p>
        </w:tc>
      </w:tr>
      <w:tr w:rsidR="00220764" w:rsidRPr="001E65E3" w14:paraId="7723BF67" w14:textId="77777777" w:rsidTr="00E6163B">
        <w:trPr>
          <w:jc w:val="center"/>
        </w:trPr>
        <w:tc>
          <w:tcPr>
            <w:tcW w:w="95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BFE0E6" w14:textId="77777777" w:rsidR="00220764" w:rsidRPr="003845D2" w:rsidRDefault="00220764" w:rsidP="00E6163B">
            <w:pPr>
              <w:suppressAutoHyphens/>
              <w:spacing w:line="240" w:lineRule="auto"/>
              <w:ind w:firstLine="0"/>
              <w:jc w:val="center"/>
              <w:rPr>
                <w:b/>
                <w:bCs/>
                <w:i/>
                <w:iCs/>
                <w:sz w:val="40"/>
                <w:szCs w:val="40"/>
                <w:lang w:eastAsia="zh-CN"/>
              </w:rPr>
            </w:pPr>
          </w:p>
        </w:tc>
      </w:tr>
    </w:tbl>
    <w:p w14:paraId="3172C92E" w14:textId="77777777" w:rsidR="00220764" w:rsidRDefault="00220764" w:rsidP="00220764">
      <w:pPr>
        <w:suppressAutoHyphens/>
        <w:spacing w:line="240" w:lineRule="auto"/>
        <w:ind w:firstLine="0"/>
        <w:jc w:val="left"/>
        <w:rPr>
          <w:sz w:val="24"/>
          <w:szCs w:val="24"/>
          <w:lang w:eastAsia="zh-CN"/>
        </w:rPr>
      </w:pPr>
    </w:p>
    <w:p w14:paraId="1B9CBFCE" w14:textId="77777777" w:rsidR="00220764" w:rsidRDefault="00220764" w:rsidP="00220764">
      <w:pPr>
        <w:suppressAutoHyphens/>
        <w:spacing w:line="240" w:lineRule="auto"/>
        <w:ind w:firstLine="0"/>
        <w:jc w:val="left"/>
        <w:rPr>
          <w:sz w:val="24"/>
          <w:szCs w:val="24"/>
          <w:lang w:eastAsia="zh-CN"/>
        </w:rPr>
      </w:pPr>
    </w:p>
    <w:p w14:paraId="6777105C" w14:textId="77777777" w:rsidR="00220764" w:rsidRDefault="00220764" w:rsidP="00220764">
      <w:pPr>
        <w:suppressAutoHyphens/>
        <w:spacing w:line="240" w:lineRule="auto"/>
        <w:ind w:firstLine="0"/>
        <w:jc w:val="left"/>
        <w:rPr>
          <w:sz w:val="24"/>
          <w:szCs w:val="24"/>
          <w:lang w:eastAsia="zh-CN"/>
        </w:rPr>
      </w:pPr>
    </w:p>
    <w:p w14:paraId="5DBB810C" w14:textId="77777777" w:rsidR="00220764" w:rsidRDefault="00220764" w:rsidP="00220764">
      <w:pPr>
        <w:suppressAutoHyphens/>
        <w:spacing w:line="240" w:lineRule="auto"/>
        <w:ind w:firstLine="0"/>
        <w:jc w:val="left"/>
        <w:rPr>
          <w:sz w:val="24"/>
          <w:szCs w:val="24"/>
          <w:lang w:eastAsia="zh-CN"/>
        </w:rPr>
      </w:pPr>
    </w:p>
    <w:p w14:paraId="7D528B36" w14:textId="77777777" w:rsidR="00220764" w:rsidRDefault="00220764" w:rsidP="00220764">
      <w:pPr>
        <w:suppressAutoHyphens/>
        <w:spacing w:line="240" w:lineRule="auto"/>
        <w:ind w:firstLine="0"/>
        <w:jc w:val="left"/>
        <w:rPr>
          <w:sz w:val="24"/>
          <w:szCs w:val="24"/>
          <w:lang w:eastAsia="zh-CN"/>
        </w:rPr>
      </w:pPr>
    </w:p>
    <w:p w14:paraId="62B39F5C" w14:textId="77777777" w:rsidR="00220764" w:rsidRDefault="00220764" w:rsidP="00220764">
      <w:pPr>
        <w:suppressAutoHyphens/>
        <w:spacing w:line="240" w:lineRule="auto"/>
        <w:ind w:firstLine="0"/>
        <w:jc w:val="left"/>
        <w:rPr>
          <w:sz w:val="24"/>
          <w:szCs w:val="24"/>
          <w:lang w:eastAsia="zh-CN"/>
        </w:rPr>
      </w:pPr>
    </w:p>
    <w:p w14:paraId="1FF5794C" w14:textId="77777777" w:rsidR="00220764" w:rsidRDefault="00220764" w:rsidP="00220764">
      <w:pPr>
        <w:suppressAutoHyphens/>
        <w:spacing w:line="240" w:lineRule="auto"/>
        <w:ind w:firstLine="0"/>
        <w:jc w:val="left"/>
        <w:rPr>
          <w:sz w:val="24"/>
          <w:szCs w:val="24"/>
          <w:lang w:eastAsia="zh-CN"/>
        </w:rPr>
      </w:pPr>
    </w:p>
    <w:p w14:paraId="273B092A" w14:textId="77777777" w:rsidR="00220764" w:rsidRDefault="00220764" w:rsidP="00220764">
      <w:pPr>
        <w:suppressAutoHyphens/>
        <w:spacing w:line="240" w:lineRule="auto"/>
        <w:ind w:firstLine="0"/>
        <w:jc w:val="left"/>
        <w:rPr>
          <w:sz w:val="24"/>
          <w:szCs w:val="24"/>
          <w:lang w:eastAsia="zh-CN"/>
        </w:rPr>
      </w:pPr>
    </w:p>
    <w:p w14:paraId="1EDB5EB6" w14:textId="77777777" w:rsidR="00220764" w:rsidRDefault="00220764" w:rsidP="00220764">
      <w:pPr>
        <w:suppressAutoHyphens/>
        <w:spacing w:line="240" w:lineRule="auto"/>
        <w:ind w:firstLine="0"/>
        <w:jc w:val="left"/>
        <w:rPr>
          <w:sz w:val="24"/>
          <w:szCs w:val="24"/>
          <w:lang w:eastAsia="zh-CN"/>
        </w:rPr>
      </w:pPr>
    </w:p>
    <w:p w14:paraId="60CD2669" w14:textId="77777777" w:rsidR="00220764" w:rsidRDefault="00220764" w:rsidP="00220764">
      <w:pPr>
        <w:suppressAutoHyphens/>
        <w:spacing w:line="240" w:lineRule="auto"/>
        <w:ind w:firstLine="0"/>
        <w:jc w:val="left"/>
        <w:rPr>
          <w:sz w:val="24"/>
          <w:szCs w:val="24"/>
          <w:lang w:eastAsia="zh-CN"/>
        </w:rPr>
      </w:pPr>
    </w:p>
    <w:p w14:paraId="3947701F" w14:textId="77777777" w:rsidR="00220764" w:rsidRDefault="00220764" w:rsidP="00220764">
      <w:pPr>
        <w:suppressAutoHyphens/>
        <w:spacing w:line="240" w:lineRule="auto"/>
        <w:ind w:firstLine="0"/>
        <w:jc w:val="left"/>
        <w:rPr>
          <w:sz w:val="24"/>
          <w:szCs w:val="24"/>
          <w:lang w:eastAsia="zh-CN"/>
        </w:rPr>
      </w:pPr>
    </w:p>
    <w:p w14:paraId="04A53746" w14:textId="77777777" w:rsidR="00220764" w:rsidRDefault="00220764" w:rsidP="00220764">
      <w:pPr>
        <w:suppressAutoHyphens/>
        <w:spacing w:line="240" w:lineRule="auto"/>
        <w:ind w:firstLine="0"/>
        <w:jc w:val="left"/>
        <w:rPr>
          <w:sz w:val="24"/>
          <w:szCs w:val="24"/>
          <w:lang w:eastAsia="zh-CN"/>
        </w:rPr>
      </w:pPr>
    </w:p>
    <w:p w14:paraId="51461C05" w14:textId="77777777" w:rsidR="00220764" w:rsidRDefault="00220764" w:rsidP="00220764">
      <w:pPr>
        <w:suppressAutoHyphens/>
        <w:spacing w:line="240" w:lineRule="auto"/>
        <w:ind w:firstLine="0"/>
        <w:jc w:val="left"/>
        <w:rPr>
          <w:sz w:val="24"/>
          <w:szCs w:val="24"/>
          <w:lang w:eastAsia="zh-CN"/>
        </w:rPr>
      </w:pPr>
    </w:p>
    <w:p w14:paraId="09ADD060" w14:textId="77777777" w:rsidR="00220764" w:rsidRDefault="00220764" w:rsidP="00220764">
      <w:pPr>
        <w:suppressAutoHyphens/>
        <w:spacing w:line="240" w:lineRule="auto"/>
        <w:ind w:firstLine="0"/>
        <w:jc w:val="left"/>
        <w:rPr>
          <w:sz w:val="24"/>
          <w:szCs w:val="24"/>
          <w:lang w:eastAsia="zh-CN"/>
        </w:rPr>
      </w:pPr>
    </w:p>
    <w:p w14:paraId="6C1F9D35" w14:textId="77777777" w:rsidR="00220764" w:rsidRDefault="00220764" w:rsidP="00220764">
      <w:pPr>
        <w:suppressAutoHyphens/>
        <w:spacing w:line="240" w:lineRule="auto"/>
        <w:ind w:firstLine="0"/>
        <w:jc w:val="left"/>
        <w:rPr>
          <w:sz w:val="24"/>
          <w:szCs w:val="24"/>
          <w:lang w:eastAsia="zh-CN"/>
        </w:rPr>
      </w:pPr>
    </w:p>
    <w:p w14:paraId="13DEEC26" w14:textId="77777777" w:rsidR="00220764" w:rsidRDefault="00220764" w:rsidP="00220764">
      <w:pPr>
        <w:suppressAutoHyphens/>
        <w:spacing w:line="240" w:lineRule="auto"/>
        <w:ind w:firstLine="0"/>
        <w:jc w:val="left"/>
        <w:rPr>
          <w:sz w:val="24"/>
          <w:szCs w:val="24"/>
          <w:lang w:eastAsia="zh-CN"/>
        </w:rPr>
      </w:pPr>
    </w:p>
    <w:p w14:paraId="6A1624E0" w14:textId="77777777" w:rsidR="00220764" w:rsidRDefault="00220764" w:rsidP="00220764">
      <w:pPr>
        <w:suppressAutoHyphens/>
        <w:spacing w:line="240" w:lineRule="auto"/>
        <w:ind w:firstLine="0"/>
        <w:jc w:val="left"/>
        <w:rPr>
          <w:sz w:val="24"/>
          <w:szCs w:val="24"/>
          <w:lang w:eastAsia="zh-CN"/>
        </w:rPr>
      </w:pPr>
    </w:p>
    <w:tbl>
      <w:tblPr>
        <w:tblStyle w:val="afffff5"/>
        <w:tblW w:w="0" w:type="auto"/>
        <w:tblInd w:w="-147" w:type="dxa"/>
        <w:tblLook w:val="04A0" w:firstRow="1" w:lastRow="0" w:firstColumn="1" w:lastColumn="0" w:noHBand="0" w:noVBand="1"/>
      </w:tblPr>
      <w:tblGrid>
        <w:gridCol w:w="2249"/>
        <w:gridCol w:w="1584"/>
        <w:gridCol w:w="1276"/>
        <w:gridCol w:w="1842"/>
        <w:gridCol w:w="284"/>
        <w:gridCol w:w="2266"/>
      </w:tblGrid>
      <w:tr w:rsidR="00220764" w:rsidRPr="008628D0" w14:paraId="279A43DD" w14:textId="77777777" w:rsidTr="00E6163B"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1929E" w14:textId="77777777" w:rsidR="00220764" w:rsidRPr="008628D0" w:rsidRDefault="00220764" w:rsidP="00E6163B">
            <w:pPr>
              <w:rPr>
                <w:rFonts w:ascii="Times New Roman" w:hAnsi="Times New Roman"/>
                <w:lang w:eastAsia="zh-CN"/>
              </w:rPr>
            </w:pPr>
            <w:r w:rsidRPr="008628D0">
              <w:rPr>
                <w:rFonts w:ascii="Times New Roman" w:hAnsi="Times New Roman"/>
                <w:sz w:val="24"/>
                <w:lang w:eastAsia="zh-CN"/>
              </w:rPr>
              <w:t>Студент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1B2B128" w14:textId="77777777" w:rsidR="00220764" w:rsidRPr="00A73736" w:rsidRDefault="00220764" w:rsidP="00E6163B">
            <w:pPr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8628D0">
              <w:rPr>
                <w:rFonts w:ascii="Times New Roman" w:hAnsi="Times New Roman"/>
                <w:sz w:val="24"/>
                <w:lang w:eastAsia="zh-CN"/>
              </w:rPr>
              <w:t>ИУ8</w:t>
            </w:r>
            <w:r w:rsidRPr="008628D0">
              <w:rPr>
                <w:rFonts w:ascii="Times New Roman" w:hAnsi="Times New Roman"/>
                <w:lang w:eastAsia="zh-CN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32BD1" w14:textId="77777777" w:rsidR="00220764" w:rsidRPr="008628D0" w:rsidRDefault="00220764" w:rsidP="00E6163B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F4B40F" w14:textId="77777777" w:rsidR="00220764" w:rsidRPr="004C0ECA" w:rsidRDefault="00220764" w:rsidP="00E6163B">
            <w:pPr>
              <w:jc w:val="center"/>
              <w:rPr>
                <w:rFonts w:ascii="Times New Roman" w:hAnsi="Times New Roman"/>
                <w:sz w:val="24"/>
                <w:lang w:eastAsia="zh-CN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CAC9A10" w14:textId="77777777" w:rsidR="00220764" w:rsidRPr="008628D0" w:rsidRDefault="00220764" w:rsidP="00E6163B">
            <w:pPr>
              <w:rPr>
                <w:lang w:eastAsia="zh-CN"/>
              </w:rPr>
            </w:pP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9F1FF8" w14:textId="77777777" w:rsidR="00220764" w:rsidRPr="004C0ECA" w:rsidRDefault="00220764" w:rsidP="00E6163B">
            <w:pPr>
              <w:jc w:val="center"/>
              <w:rPr>
                <w:rFonts w:ascii="Times New Roman" w:hAnsi="Times New Roman"/>
                <w:sz w:val="24"/>
                <w:lang w:eastAsia="zh-CN"/>
              </w:rPr>
            </w:pPr>
            <w:r>
              <w:rPr>
                <w:rFonts w:ascii="Times New Roman" w:hAnsi="Times New Roman"/>
                <w:sz w:val="24"/>
                <w:lang w:eastAsia="zh-CN"/>
              </w:rPr>
              <w:t>М.М. Сафаров</w:t>
            </w:r>
          </w:p>
        </w:tc>
      </w:tr>
      <w:tr w:rsidR="00220764" w:rsidRPr="008628D0" w14:paraId="6E790E29" w14:textId="77777777" w:rsidTr="00E6163B">
        <w:trPr>
          <w:trHeight w:val="503"/>
        </w:trPr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A35CC" w14:textId="77777777" w:rsidR="00220764" w:rsidRPr="008628D0" w:rsidRDefault="00220764" w:rsidP="00E6163B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5EBC02" w14:textId="77777777" w:rsidR="00220764" w:rsidRPr="008628D0" w:rsidRDefault="00220764" w:rsidP="00E6163B">
            <w:pPr>
              <w:jc w:val="center"/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 w:rsidRPr="008628D0">
              <w:rPr>
                <w:rFonts w:ascii="Times New Roman" w:hAnsi="Times New Roman"/>
                <w:sz w:val="18"/>
                <w:szCs w:val="18"/>
                <w:lang w:eastAsia="zh-CN"/>
              </w:rPr>
              <w:t>(Группа)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F7DF4" w14:textId="77777777" w:rsidR="00220764" w:rsidRPr="008628D0" w:rsidRDefault="00220764" w:rsidP="00E6163B">
            <w:pPr>
              <w:rPr>
                <w:rFonts w:ascii="Times New Roman" w:hAnsi="Times New Roman"/>
                <w:lang w:val="en-US"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FE2B1" w14:textId="77777777" w:rsidR="00220764" w:rsidRPr="008628D0" w:rsidRDefault="00220764" w:rsidP="00E6163B">
            <w:pPr>
              <w:jc w:val="center"/>
              <w:rPr>
                <w:rFonts w:ascii="Times New Roman" w:hAnsi="Times New Roman"/>
                <w:sz w:val="18"/>
                <w:szCs w:val="18"/>
                <w:lang w:val="en-US" w:eastAsia="zh-CN"/>
              </w:rPr>
            </w:pPr>
            <w:r w:rsidRPr="008628D0">
              <w:rPr>
                <w:rFonts w:ascii="Times New Roman" w:hAnsi="Times New Roman"/>
                <w:sz w:val="18"/>
                <w:szCs w:val="18"/>
                <w:lang w:val="en-US" w:eastAsia="zh-CN"/>
              </w:rPr>
              <w:t>(</w:t>
            </w:r>
            <w:r w:rsidRPr="008628D0">
              <w:rPr>
                <w:rFonts w:ascii="Times New Roman" w:hAnsi="Times New Roman"/>
                <w:sz w:val="18"/>
                <w:szCs w:val="18"/>
                <w:lang w:eastAsia="zh-CN"/>
              </w:rPr>
              <w:t>Подпись, дата</w:t>
            </w:r>
            <w:r w:rsidRPr="008628D0">
              <w:rPr>
                <w:rFonts w:ascii="Times New Roman" w:hAnsi="Times New Roman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0586D1B" w14:textId="77777777" w:rsidR="00220764" w:rsidRPr="008628D0" w:rsidRDefault="00220764" w:rsidP="00E6163B">
            <w:pPr>
              <w:jc w:val="center"/>
              <w:rPr>
                <w:sz w:val="18"/>
                <w:szCs w:val="18"/>
                <w:lang w:eastAsia="zh-CN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5E5F40" w14:textId="77777777" w:rsidR="00220764" w:rsidRPr="008628D0" w:rsidRDefault="00220764" w:rsidP="00E6163B">
            <w:pPr>
              <w:jc w:val="center"/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 w:rsidRPr="008628D0">
              <w:rPr>
                <w:rFonts w:ascii="Times New Roman" w:hAnsi="Times New Roman"/>
                <w:sz w:val="18"/>
                <w:szCs w:val="18"/>
                <w:lang w:eastAsia="zh-CN"/>
              </w:rPr>
              <w:t>(И.О.</w:t>
            </w:r>
            <w:r>
              <w:rPr>
                <w:rFonts w:ascii="Times New Roman" w:hAnsi="Times New Roman"/>
                <w:sz w:val="18"/>
                <w:szCs w:val="18"/>
                <w:lang w:eastAsia="zh-CN"/>
              </w:rPr>
              <w:t xml:space="preserve"> </w:t>
            </w:r>
            <w:r w:rsidRPr="008628D0">
              <w:rPr>
                <w:rFonts w:ascii="Times New Roman" w:hAnsi="Times New Roman"/>
                <w:sz w:val="18"/>
                <w:szCs w:val="18"/>
                <w:lang w:eastAsia="zh-CN"/>
              </w:rPr>
              <w:t>Фамилия)</w:t>
            </w:r>
          </w:p>
        </w:tc>
      </w:tr>
      <w:tr w:rsidR="00220764" w:rsidRPr="008628D0" w14:paraId="44796098" w14:textId="77777777" w:rsidTr="00E6163B"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213B19" w14:textId="77777777" w:rsidR="00220764" w:rsidRPr="008628D0" w:rsidRDefault="00220764" w:rsidP="00E6163B">
            <w:pPr>
              <w:rPr>
                <w:rFonts w:ascii="Times New Roman" w:hAnsi="Times New Roman"/>
                <w:lang w:eastAsia="zh-CN"/>
              </w:rPr>
            </w:pPr>
            <w:r w:rsidRPr="008628D0">
              <w:rPr>
                <w:rFonts w:ascii="Times New Roman" w:hAnsi="Times New Roman"/>
                <w:sz w:val="24"/>
                <w:lang w:eastAsia="zh-CN"/>
              </w:rPr>
              <w:t>Проверяющий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4FFD4" w14:textId="77777777" w:rsidR="00220764" w:rsidRPr="008628D0" w:rsidRDefault="00220764" w:rsidP="00E6163B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74860" w14:textId="77777777" w:rsidR="00220764" w:rsidRPr="008628D0" w:rsidRDefault="00220764" w:rsidP="00E6163B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E054FB" w14:textId="77777777" w:rsidR="00220764" w:rsidRPr="004C0ECA" w:rsidRDefault="00220764" w:rsidP="00E6163B">
            <w:pPr>
              <w:jc w:val="center"/>
              <w:rPr>
                <w:rFonts w:ascii="Times New Roman" w:hAnsi="Times New Roman"/>
                <w:sz w:val="24"/>
                <w:lang w:eastAsia="zh-CN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A28ED50" w14:textId="77777777" w:rsidR="00220764" w:rsidRPr="008628D0" w:rsidRDefault="00220764" w:rsidP="00E6163B">
            <w:pPr>
              <w:rPr>
                <w:lang w:eastAsia="zh-CN"/>
              </w:rPr>
            </w:pPr>
          </w:p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24DE84" w14:textId="77777777" w:rsidR="00220764" w:rsidRPr="00925D91" w:rsidRDefault="00220764" w:rsidP="00E6163B">
            <w:pPr>
              <w:jc w:val="center"/>
              <w:rPr>
                <w:sz w:val="24"/>
                <w:lang w:eastAsia="zh-CN"/>
              </w:rPr>
            </w:pPr>
            <w:r>
              <w:rPr>
                <w:rFonts w:ascii="Times New Roman" w:hAnsi="Times New Roman"/>
                <w:sz w:val="24"/>
                <w:lang w:eastAsia="zh-CN"/>
              </w:rPr>
              <w:t>Барыкин Д.В</w:t>
            </w:r>
          </w:p>
        </w:tc>
      </w:tr>
      <w:tr w:rsidR="00220764" w:rsidRPr="008628D0" w14:paraId="5E3A7AA7" w14:textId="77777777" w:rsidTr="00E6163B">
        <w:trPr>
          <w:trHeight w:val="443"/>
        </w:trPr>
        <w:tc>
          <w:tcPr>
            <w:tcW w:w="2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B7DC2" w14:textId="77777777" w:rsidR="00220764" w:rsidRPr="008628D0" w:rsidRDefault="00220764" w:rsidP="00E6163B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473D0" w14:textId="77777777" w:rsidR="00220764" w:rsidRPr="008628D0" w:rsidRDefault="00220764" w:rsidP="00E6163B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BC19D" w14:textId="77777777" w:rsidR="00220764" w:rsidRPr="008628D0" w:rsidRDefault="00220764" w:rsidP="00E6163B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AF6FB6" w14:textId="77777777" w:rsidR="00220764" w:rsidRPr="008628D0" w:rsidRDefault="00220764" w:rsidP="00E6163B">
            <w:pPr>
              <w:jc w:val="center"/>
              <w:rPr>
                <w:rFonts w:ascii="Times New Roman" w:hAnsi="Times New Roman"/>
                <w:sz w:val="18"/>
                <w:lang w:eastAsia="zh-CN"/>
              </w:rPr>
            </w:pPr>
            <w:r w:rsidRPr="008628D0">
              <w:rPr>
                <w:rFonts w:ascii="Times New Roman" w:hAnsi="Times New Roman"/>
                <w:sz w:val="18"/>
                <w:lang w:val="en-US" w:eastAsia="zh-CN"/>
              </w:rPr>
              <w:t>(</w:t>
            </w:r>
            <w:r w:rsidRPr="008628D0">
              <w:rPr>
                <w:rFonts w:ascii="Times New Roman" w:hAnsi="Times New Roman"/>
                <w:sz w:val="18"/>
                <w:lang w:eastAsia="zh-CN"/>
              </w:rPr>
              <w:t>Подпись, дата</w:t>
            </w:r>
            <w:r w:rsidRPr="008628D0">
              <w:rPr>
                <w:rFonts w:ascii="Times New Roman" w:hAnsi="Times New Roman"/>
                <w:sz w:val="18"/>
                <w:lang w:val="en-US" w:eastAsia="zh-CN"/>
              </w:rPr>
              <w:t>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F5D847E" w14:textId="77777777" w:rsidR="00220764" w:rsidRPr="008628D0" w:rsidRDefault="00220764" w:rsidP="00E6163B">
            <w:pPr>
              <w:jc w:val="center"/>
              <w:rPr>
                <w:sz w:val="18"/>
                <w:lang w:eastAsia="zh-CN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B0946A" w14:textId="77777777" w:rsidR="00220764" w:rsidRPr="008628D0" w:rsidRDefault="00220764" w:rsidP="00E6163B">
            <w:pPr>
              <w:jc w:val="center"/>
              <w:rPr>
                <w:rFonts w:ascii="Times New Roman" w:hAnsi="Times New Roman"/>
                <w:sz w:val="18"/>
                <w:lang w:eastAsia="zh-CN"/>
              </w:rPr>
            </w:pPr>
            <w:r w:rsidRPr="008628D0">
              <w:rPr>
                <w:rFonts w:ascii="Times New Roman" w:hAnsi="Times New Roman"/>
                <w:sz w:val="18"/>
                <w:lang w:eastAsia="zh-CN"/>
              </w:rPr>
              <w:t>(И.О.</w:t>
            </w:r>
            <w:r>
              <w:rPr>
                <w:rFonts w:ascii="Times New Roman" w:hAnsi="Times New Roman"/>
                <w:sz w:val="18"/>
                <w:lang w:eastAsia="zh-CN"/>
              </w:rPr>
              <w:t xml:space="preserve"> </w:t>
            </w:r>
            <w:r w:rsidRPr="008628D0">
              <w:rPr>
                <w:rFonts w:ascii="Times New Roman" w:hAnsi="Times New Roman"/>
                <w:sz w:val="18"/>
                <w:lang w:eastAsia="zh-CN"/>
              </w:rPr>
              <w:t>Фамилия)</w:t>
            </w:r>
          </w:p>
        </w:tc>
      </w:tr>
    </w:tbl>
    <w:p w14:paraId="048031D6" w14:textId="77777777" w:rsidR="00220764" w:rsidRDefault="00220764" w:rsidP="00220764">
      <w:pPr>
        <w:suppressAutoHyphens/>
        <w:spacing w:line="240" w:lineRule="auto"/>
        <w:ind w:firstLine="0"/>
        <w:jc w:val="left"/>
        <w:rPr>
          <w:sz w:val="24"/>
          <w:szCs w:val="24"/>
          <w:lang w:eastAsia="zh-CN"/>
        </w:rPr>
      </w:pPr>
    </w:p>
    <w:p w14:paraId="45049810" w14:textId="77777777" w:rsidR="00220764" w:rsidRDefault="00220764" w:rsidP="00220764">
      <w:pPr>
        <w:suppressAutoHyphens/>
        <w:spacing w:line="240" w:lineRule="auto"/>
        <w:ind w:firstLine="0"/>
        <w:jc w:val="left"/>
        <w:rPr>
          <w:sz w:val="24"/>
          <w:szCs w:val="24"/>
          <w:lang w:eastAsia="zh-CN"/>
        </w:rPr>
      </w:pPr>
    </w:p>
    <w:p w14:paraId="5C4A75ED" w14:textId="77777777" w:rsidR="00220764" w:rsidRDefault="00220764" w:rsidP="00220764">
      <w:pPr>
        <w:suppressAutoHyphens/>
        <w:spacing w:line="240" w:lineRule="auto"/>
        <w:ind w:firstLine="0"/>
        <w:jc w:val="left"/>
        <w:rPr>
          <w:sz w:val="24"/>
          <w:szCs w:val="24"/>
          <w:lang w:eastAsia="zh-CN"/>
        </w:rPr>
      </w:pPr>
    </w:p>
    <w:p w14:paraId="2F9AF651" w14:textId="77777777" w:rsidR="00220764" w:rsidRPr="001E65E3" w:rsidRDefault="00220764" w:rsidP="00220764">
      <w:pPr>
        <w:suppressAutoHyphens/>
        <w:spacing w:line="240" w:lineRule="auto"/>
        <w:ind w:firstLine="0"/>
        <w:jc w:val="center"/>
        <w:rPr>
          <w:i/>
          <w:szCs w:val="24"/>
          <w:lang w:eastAsia="zh-CN"/>
        </w:rPr>
      </w:pPr>
    </w:p>
    <w:p w14:paraId="66E84682" w14:textId="77777777" w:rsidR="00220764" w:rsidRDefault="00220764" w:rsidP="00220764">
      <w:pPr>
        <w:suppressAutoHyphens/>
        <w:spacing w:line="240" w:lineRule="auto"/>
        <w:ind w:firstLine="0"/>
        <w:jc w:val="center"/>
        <w:rPr>
          <w:i/>
          <w:szCs w:val="24"/>
          <w:lang w:eastAsia="zh-CN"/>
        </w:rPr>
      </w:pPr>
    </w:p>
    <w:p w14:paraId="77E5D532" w14:textId="77777777" w:rsidR="00220764" w:rsidRDefault="00220764" w:rsidP="00220764">
      <w:pPr>
        <w:suppressAutoHyphens/>
        <w:spacing w:line="240" w:lineRule="auto"/>
        <w:ind w:firstLine="0"/>
        <w:jc w:val="center"/>
        <w:rPr>
          <w:i/>
          <w:szCs w:val="24"/>
          <w:lang w:eastAsia="zh-CN"/>
        </w:rPr>
      </w:pPr>
    </w:p>
    <w:p w14:paraId="4730D58D" w14:textId="77777777" w:rsidR="00220764" w:rsidRDefault="00220764" w:rsidP="00220764">
      <w:pPr>
        <w:suppressAutoHyphens/>
        <w:spacing w:line="240" w:lineRule="auto"/>
        <w:ind w:firstLine="0"/>
        <w:jc w:val="center"/>
        <w:rPr>
          <w:i/>
          <w:szCs w:val="24"/>
          <w:lang w:eastAsia="zh-CN"/>
        </w:rPr>
        <w:sectPr w:rsidR="00220764" w:rsidSect="00220764">
          <w:footerReference w:type="default" r:id="rId9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1E65E3">
        <w:rPr>
          <w:i/>
          <w:szCs w:val="24"/>
          <w:lang w:eastAsia="zh-CN"/>
        </w:rPr>
        <w:t>Москва 20</w:t>
      </w:r>
      <w:r>
        <w:rPr>
          <w:i/>
          <w:szCs w:val="24"/>
          <w:lang w:eastAsia="zh-CN"/>
        </w:rPr>
        <w:t>25 г</w:t>
      </w:r>
    </w:p>
    <w:p w14:paraId="59EC8B4A" w14:textId="1C407220" w:rsidR="00B54922" w:rsidRPr="00372074" w:rsidRDefault="009518B3" w:rsidP="00D1096C">
      <w:pPr>
        <w:pStyle w:val="1"/>
        <w:numPr>
          <w:ilvl w:val="0"/>
          <w:numId w:val="0"/>
        </w:numPr>
        <w:jc w:val="center"/>
        <w:rPr>
          <w:lang w:val="en-GB"/>
        </w:rPr>
      </w:pPr>
      <w:r w:rsidRPr="00372074">
        <w:lastRenderedPageBreak/>
        <w:t>СОДЕРЖАНИЕ</w:t>
      </w:r>
      <w:bookmarkEnd w:id="1"/>
    </w:p>
    <w:p w14:paraId="57FFAC3B" w14:textId="54C6FDAC" w:rsidR="001F4EFE" w:rsidRDefault="00000000">
      <w:pPr>
        <w:pStyle w:val="1b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r w:rsidRPr="00EF4B2B">
        <w:rPr>
          <w:rFonts w:ascii="Times New Roman" w:hAnsi="Times New Roman"/>
          <w:b w:val="0"/>
        </w:rPr>
        <w:fldChar w:fldCharType="begin"/>
      </w:r>
      <w:r w:rsidRPr="00EF4B2B">
        <w:rPr>
          <w:rFonts w:ascii="Times New Roman" w:hAnsi="Times New Roman"/>
          <w:b w:val="0"/>
        </w:rPr>
        <w:instrText>TOC \h \z \u \o "1-3"</w:instrText>
      </w:r>
      <w:r w:rsidRPr="00EF4B2B">
        <w:rPr>
          <w:rFonts w:ascii="Times New Roman" w:hAnsi="Times New Roman"/>
          <w:b w:val="0"/>
        </w:rPr>
        <w:fldChar w:fldCharType="separate"/>
      </w:r>
      <w:hyperlink w:anchor="_Toc217003112" w:history="1">
        <w:r w:rsidR="001F4EFE" w:rsidRPr="00E161A6">
          <w:rPr>
            <w:rStyle w:val="afff4"/>
            <w:noProof/>
          </w:rPr>
          <w:t>СОДЕРЖАНИЕ</w:t>
        </w:r>
        <w:r w:rsidR="001F4EFE">
          <w:rPr>
            <w:noProof/>
            <w:webHidden/>
          </w:rPr>
          <w:tab/>
        </w:r>
        <w:r w:rsidR="001F4EFE">
          <w:rPr>
            <w:noProof/>
            <w:webHidden/>
          </w:rPr>
          <w:fldChar w:fldCharType="begin"/>
        </w:r>
        <w:r w:rsidR="001F4EFE">
          <w:rPr>
            <w:noProof/>
            <w:webHidden/>
          </w:rPr>
          <w:instrText xml:space="preserve"> PAGEREF _Toc217003112 \h </w:instrText>
        </w:r>
        <w:r w:rsidR="001F4EFE">
          <w:rPr>
            <w:noProof/>
            <w:webHidden/>
          </w:rPr>
        </w:r>
        <w:r w:rsidR="001F4EFE">
          <w:rPr>
            <w:noProof/>
            <w:webHidden/>
          </w:rPr>
          <w:fldChar w:fldCharType="separate"/>
        </w:r>
        <w:r w:rsidR="001F4EFE">
          <w:rPr>
            <w:noProof/>
            <w:webHidden/>
          </w:rPr>
          <w:t>2</w:t>
        </w:r>
        <w:r w:rsidR="001F4EFE">
          <w:rPr>
            <w:noProof/>
            <w:webHidden/>
          </w:rPr>
          <w:fldChar w:fldCharType="end"/>
        </w:r>
      </w:hyperlink>
    </w:p>
    <w:p w14:paraId="067F26AF" w14:textId="1E59E4D5" w:rsidR="001F4EFE" w:rsidRDefault="00000000">
      <w:pPr>
        <w:pStyle w:val="1b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17003113" w:history="1">
        <w:r w:rsidR="001F4EFE" w:rsidRPr="00E161A6">
          <w:rPr>
            <w:rStyle w:val="afff4"/>
            <w:noProof/>
          </w:rPr>
          <w:t>ВВЕДЕНИЕ</w:t>
        </w:r>
        <w:r w:rsidR="001F4EFE">
          <w:rPr>
            <w:noProof/>
            <w:webHidden/>
          </w:rPr>
          <w:tab/>
        </w:r>
        <w:r w:rsidR="001F4EFE">
          <w:rPr>
            <w:noProof/>
            <w:webHidden/>
          </w:rPr>
          <w:fldChar w:fldCharType="begin"/>
        </w:r>
        <w:r w:rsidR="001F4EFE">
          <w:rPr>
            <w:noProof/>
            <w:webHidden/>
          </w:rPr>
          <w:instrText xml:space="preserve"> PAGEREF _Toc217003113 \h </w:instrText>
        </w:r>
        <w:r w:rsidR="001F4EFE">
          <w:rPr>
            <w:noProof/>
            <w:webHidden/>
          </w:rPr>
        </w:r>
        <w:r w:rsidR="001F4EFE">
          <w:rPr>
            <w:noProof/>
            <w:webHidden/>
          </w:rPr>
          <w:fldChar w:fldCharType="separate"/>
        </w:r>
        <w:r w:rsidR="001F4EFE">
          <w:rPr>
            <w:noProof/>
            <w:webHidden/>
          </w:rPr>
          <w:t>3</w:t>
        </w:r>
        <w:r w:rsidR="001F4EFE">
          <w:rPr>
            <w:noProof/>
            <w:webHidden/>
          </w:rPr>
          <w:fldChar w:fldCharType="end"/>
        </w:r>
      </w:hyperlink>
    </w:p>
    <w:p w14:paraId="56FBB37B" w14:textId="76AC7D08" w:rsidR="001F4EFE" w:rsidRDefault="00000000">
      <w:pPr>
        <w:pStyle w:val="1b"/>
        <w:tabs>
          <w:tab w:val="left" w:pos="840"/>
          <w:tab w:val="right" w:leader="dot" w:pos="9345"/>
        </w:tabs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17003114" w:history="1">
        <w:r w:rsidR="001F4EFE" w:rsidRPr="00E161A6">
          <w:rPr>
            <w:rStyle w:val="afff4"/>
            <w:noProof/>
          </w:rPr>
          <w:t>1</w:t>
        </w:r>
        <w:r w:rsidR="001F4EFE">
          <w:rPr>
            <w:rFonts w:asciiTheme="minorHAnsi" w:eastAsiaTheme="minorEastAsia" w:hAnsiTheme="minorHAnsi" w:cstheme="minorBidi"/>
            <w:b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="008C5ACC">
          <w:rPr>
            <w:rStyle w:val="afff4"/>
            <w:noProof/>
          </w:rPr>
          <w:t>Теоретическая часть</w:t>
        </w:r>
        <w:r w:rsidR="001F4EFE">
          <w:rPr>
            <w:noProof/>
            <w:webHidden/>
          </w:rPr>
          <w:tab/>
        </w:r>
        <w:r w:rsidR="001F4EFE">
          <w:rPr>
            <w:noProof/>
            <w:webHidden/>
          </w:rPr>
          <w:fldChar w:fldCharType="begin"/>
        </w:r>
        <w:r w:rsidR="001F4EFE">
          <w:rPr>
            <w:noProof/>
            <w:webHidden/>
          </w:rPr>
          <w:instrText xml:space="preserve"> PAGEREF _Toc217003114 \h </w:instrText>
        </w:r>
        <w:r w:rsidR="001F4EFE">
          <w:rPr>
            <w:noProof/>
            <w:webHidden/>
          </w:rPr>
        </w:r>
        <w:r w:rsidR="001F4EFE">
          <w:rPr>
            <w:noProof/>
            <w:webHidden/>
          </w:rPr>
          <w:fldChar w:fldCharType="separate"/>
        </w:r>
        <w:r w:rsidR="001F4EFE">
          <w:rPr>
            <w:noProof/>
            <w:webHidden/>
          </w:rPr>
          <w:t>4</w:t>
        </w:r>
        <w:r w:rsidR="001F4EFE">
          <w:rPr>
            <w:noProof/>
            <w:webHidden/>
          </w:rPr>
          <w:fldChar w:fldCharType="end"/>
        </w:r>
      </w:hyperlink>
    </w:p>
    <w:p w14:paraId="487E3C20" w14:textId="4554D6A5" w:rsidR="001F4EFE" w:rsidRDefault="00000000">
      <w:pPr>
        <w:pStyle w:val="1b"/>
        <w:tabs>
          <w:tab w:val="left" w:pos="840"/>
          <w:tab w:val="right" w:leader="dot" w:pos="9345"/>
        </w:tabs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17003115" w:history="1">
        <w:r w:rsidR="001F4EFE" w:rsidRPr="00E161A6">
          <w:rPr>
            <w:rStyle w:val="afff4"/>
            <w:noProof/>
          </w:rPr>
          <w:t>2</w:t>
        </w:r>
        <w:r w:rsidR="001F4EFE">
          <w:rPr>
            <w:rFonts w:asciiTheme="minorHAnsi" w:eastAsiaTheme="minorEastAsia" w:hAnsiTheme="minorHAnsi" w:cstheme="minorBidi"/>
            <w:b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="00E52F45">
          <w:rPr>
            <w:rStyle w:val="afff4"/>
            <w:noProof/>
          </w:rPr>
          <w:t>Принцип работы</w:t>
        </w:r>
        <w:r w:rsidR="001F4EFE">
          <w:rPr>
            <w:noProof/>
            <w:webHidden/>
          </w:rPr>
          <w:tab/>
        </w:r>
        <w:r w:rsidR="001F4EFE">
          <w:rPr>
            <w:noProof/>
            <w:webHidden/>
          </w:rPr>
          <w:fldChar w:fldCharType="begin"/>
        </w:r>
        <w:r w:rsidR="001F4EFE">
          <w:rPr>
            <w:noProof/>
            <w:webHidden/>
          </w:rPr>
          <w:instrText xml:space="preserve"> PAGEREF _Toc217003115 \h </w:instrText>
        </w:r>
        <w:r w:rsidR="001F4EFE">
          <w:rPr>
            <w:noProof/>
            <w:webHidden/>
          </w:rPr>
        </w:r>
        <w:r w:rsidR="001F4EFE">
          <w:rPr>
            <w:noProof/>
            <w:webHidden/>
          </w:rPr>
          <w:fldChar w:fldCharType="separate"/>
        </w:r>
        <w:r w:rsidR="001F4EFE">
          <w:rPr>
            <w:noProof/>
            <w:webHidden/>
          </w:rPr>
          <w:t>6</w:t>
        </w:r>
        <w:r w:rsidR="001F4EFE">
          <w:rPr>
            <w:noProof/>
            <w:webHidden/>
          </w:rPr>
          <w:fldChar w:fldCharType="end"/>
        </w:r>
      </w:hyperlink>
    </w:p>
    <w:p w14:paraId="2DD56660" w14:textId="60370D33" w:rsidR="001F4EFE" w:rsidRDefault="00000000">
      <w:pPr>
        <w:pStyle w:val="1b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17003117" w:history="1">
        <w:r w:rsidR="001F4EFE" w:rsidRPr="00E161A6">
          <w:rPr>
            <w:rStyle w:val="afff4"/>
            <w:noProof/>
          </w:rPr>
          <w:t>ЗАКЛЮЧЕНИЕ</w:t>
        </w:r>
        <w:r w:rsidR="001F4EFE">
          <w:rPr>
            <w:noProof/>
            <w:webHidden/>
          </w:rPr>
          <w:tab/>
        </w:r>
        <w:r w:rsidR="001F4EFE">
          <w:rPr>
            <w:noProof/>
            <w:webHidden/>
          </w:rPr>
          <w:fldChar w:fldCharType="begin"/>
        </w:r>
        <w:r w:rsidR="001F4EFE">
          <w:rPr>
            <w:noProof/>
            <w:webHidden/>
          </w:rPr>
          <w:instrText xml:space="preserve"> PAGEREF _Toc217003117 \h </w:instrText>
        </w:r>
        <w:r w:rsidR="001F4EFE">
          <w:rPr>
            <w:noProof/>
            <w:webHidden/>
          </w:rPr>
        </w:r>
        <w:r w:rsidR="001F4EFE">
          <w:rPr>
            <w:noProof/>
            <w:webHidden/>
          </w:rPr>
          <w:fldChar w:fldCharType="separate"/>
        </w:r>
        <w:r w:rsidR="001F4EFE">
          <w:rPr>
            <w:noProof/>
            <w:webHidden/>
          </w:rPr>
          <w:t>10</w:t>
        </w:r>
        <w:r w:rsidR="001F4EFE">
          <w:rPr>
            <w:noProof/>
            <w:webHidden/>
          </w:rPr>
          <w:fldChar w:fldCharType="end"/>
        </w:r>
      </w:hyperlink>
    </w:p>
    <w:p w14:paraId="61C75557" w14:textId="6EC5470A" w:rsidR="00B54922" w:rsidRDefault="00000000">
      <w:pPr>
        <w:sectPr w:rsidR="00B54922">
          <w:footerReference w:type="default" r:id="rId10"/>
          <w:pgSz w:w="11906" w:h="16838"/>
          <w:pgMar w:top="1134" w:right="850" w:bottom="1134" w:left="1701" w:header="709" w:footer="709" w:gutter="0"/>
          <w:cols w:space="720"/>
        </w:sectPr>
      </w:pPr>
      <w:r w:rsidRPr="00EF4B2B">
        <w:fldChar w:fldCharType="end"/>
      </w:r>
    </w:p>
    <w:p w14:paraId="2B1A2B21" w14:textId="3843EE6A" w:rsidR="008C5ACC" w:rsidRDefault="00000000" w:rsidP="008C5ACC">
      <w:pPr>
        <w:pStyle w:val="1"/>
        <w:numPr>
          <w:ilvl w:val="0"/>
          <w:numId w:val="0"/>
        </w:numPr>
        <w:spacing w:before="240" w:after="120"/>
        <w:jc w:val="center"/>
      </w:pPr>
      <w:bookmarkStart w:id="2" w:name="_Toc217003113"/>
      <w:r>
        <w:lastRenderedPageBreak/>
        <w:t>В</w:t>
      </w:r>
      <w:r w:rsidR="00372074">
        <w:t>ВЕДЕНИЕ</w:t>
      </w:r>
      <w:bookmarkEnd w:id="2"/>
    </w:p>
    <w:p w14:paraId="25F553AD" w14:textId="18FF50CF" w:rsidR="008C5ACC" w:rsidRPr="008C5ACC" w:rsidRDefault="008C5ACC" w:rsidP="008C5ACC">
      <w:pPr>
        <w:rPr>
          <w:b/>
          <w:bCs/>
        </w:rPr>
      </w:pPr>
      <w:r w:rsidRPr="008C5ACC">
        <w:rPr>
          <w:b/>
          <w:bCs/>
        </w:rPr>
        <w:t>Цели</w:t>
      </w:r>
    </w:p>
    <w:p w14:paraId="4F97E0A6" w14:textId="77777777" w:rsidR="008C5ACC" w:rsidRDefault="008C5ACC" w:rsidP="008C5ACC">
      <w:r>
        <w:t>- Разработать программу-калькулятор для вычисления математических выражений, которые вводит пользователь</w:t>
      </w:r>
    </w:p>
    <w:p w14:paraId="1349FFA4" w14:textId="77777777" w:rsidR="004452D7" w:rsidRDefault="004452D7" w:rsidP="004452D7">
      <w:r>
        <w:t xml:space="preserve">**Цели проекта**  </w:t>
      </w:r>
    </w:p>
    <w:p w14:paraId="18E10016" w14:textId="77777777" w:rsidR="004452D7" w:rsidRDefault="004452D7" w:rsidP="004452D7">
      <w:r>
        <w:t xml:space="preserve">Создать приложение-калькулятор, способное вычислять значения математических выражений, вводимых пользователем.  </w:t>
      </w:r>
    </w:p>
    <w:p w14:paraId="0ACD06BD" w14:textId="77777777" w:rsidR="004452D7" w:rsidRDefault="004452D7" w:rsidP="004452D7">
      <w:r>
        <w:t xml:space="preserve">В основе программы — преобразование выражений из обычной (инфиксной) записи в обратную польскую нотацию (постфиксную форму) с последующим расчётом результата.  </w:t>
      </w:r>
    </w:p>
    <w:p w14:paraId="768843B8" w14:textId="77777777" w:rsidR="004452D7" w:rsidRDefault="004452D7" w:rsidP="004452D7">
      <w:r>
        <w:t>Необходимо обеспечить работу с различными арифметическими операторами и математическими функциями, а также разработать интуитивно понятный интерфейс для взаимодействия с пользователем.</w:t>
      </w:r>
    </w:p>
    <w:p w14:paraId="23965CC4" w14:textId="7DDED2FA" w:rsidR="004452D7" w:rsidRPr="004452D7" w:rsidRDefault="004452D7" w:rsidP="004452D7">
      <w:pPr>
        <w:ind w:firstLine="708"/>
        <w:rPr>
          <w:b/>
          <w:bCs/>
        </w:rPr>
      </w:pPr>
      <w:r w:rsidRPr="004452D7">
        <w:rPr>
          <w:b/>
          <w:bCs/>
        </w:rPr>
        <w:t>Задачи проекта</w:t>
      </w:r>
    </w:p>
    <w:p w14:paraId="5A718233" w14:textId="77777777" w:rsidR="004452D7" w:rsidRDefault="004452D7" w:rsidP="004452D7">
      <w:r>
        <w:t xml:space="preserve">- Разработать лексический анализатор, который будет разбивать исходное выражение на отдельные элементы (токены): числа, операторы, функции, скобки и т.д.  </w:t>
      </w:r>
    </w:p>
    <w:p w14:paraId="4F9CC4CE" w14:textId="77777777" w:rsidR="004452D7" w:rsidRDefault="004452D7" w:rsidP="004452D7">
      <w:r>
        <w:t xml:space="preserve">- Реализовать алгоритм перевода выражения из инфиксной формы в постфиксную (алгоритм сортировочной станции или аналогичный).  </w:t>
      </w:r>
    </w:p>
    <w:p w14:paraId="4C36EA5A" w14:textId="77777777" w:rsidR="004452D7" w:rsidRDefault="004452D7" w:rsidP="004452D7">
      <w:r>
        <w:t xml:space="preserve">- Создать вычислительный модуль, обрабатывающий выражение в постфиксной нотации и возвращающий итоговый результат.  </w:t>
      </w:r>
    </w:p>
    <w:p w14:paraId="2E7310C2" w14:textId="77777777" w:rsidR="004452D7" w:rsidRDefault="004452D7" w:rsidP="004452D7">
      <w:pPr>
        <w:rPr>
          <w:b/>
          <w:bCs/>
        </w:rPr>
      </w:pPr>
      <w:r>
        <w:t>- Обеспечить корректную обработку всех возможных компонентов выражения: числовых значений, констант, переменных, операторов, функций и круглых скобок.</w:t>
      </w:r>
    </w:p>
    <w:p w14:paraId="0CF9474F" w14:textId="77777777" w:rsidR="004452D7" w:rsidRDefault="004452D7" w:rsidP="004452D7">
      <w:pPr>
        <w:rPr>
          <w:b/>
          <w:bCs/>
        </w:rPr>
      </w:pPr>
    </w:p>
    <w:p w14:paraId="4A722773" w14:textId="77777777" w:rsidR="004452D7" w:rsidRDefault="004452D7" w:rsidP="004452D7">
      <w:pPr>
        <w:rPr>
          <w:b/>
          <w:bCs/>
        </w:rPr>
      </w:pPr>
    </w:p>
    <w:p w14:paraId="3FD53C7C" w14:textId="77777777" w:rsidR="004452D7" w:rsidRDefault="004452D7" w:rsidP="004452D7">
      <w:pPr>
        <w:rPr>
          <w:b/>
          <w:bCs/>
        </w:rPr>
      </w:pPr>
    </w:p>
    <w:p w14:paraId="6EBA32BD" w14:textId="77777777" w:rsidR="004452D7" w:rsidRDefault="004452D7" w:rsidP="004452D7">
      <w:pPr>
        <w:rPr>
          <w:b/>
          <w:bCs/>
        </w:rPr>
      </w:pPr>
    </w:p>
    <w:p w14:paraId="7B15AB6D" w14:textId="77777777" w:rsidR="004452D7" w:rsidRDefault="004452D7" w:rsidP="004452D7">
      <w:pPr>
        <w:rPr>
          <w:b/>
          <w:bCs/>
        </w:rPr>
      </w:pPr>
    </w:p>
    <w:p w14:paraId="127219C2" w14:textId="06E79755" w:rsidR="00B54922" w:rsidRPr="004452D7" w:rsidRDefault="004452D7" w:rsidP="004452D7">
      <w:pPr>
        <w:rPr>
          <w:b/>
          <w:bCs/>
        </w:rPr>
      </w:pPr>
      <w:r w:rsidRPr="004452D7">
        <w:rPr>
          <w:b/>
          <w:bCs/>
        </w:rPr>
        <w:lastRenderedPageBreak/>
        <w:t xml:space="preserve">1 </w:t>
      </w:r>
      <w:r w:rsidR="008C5ACC" w:rsidRPr="004452D7">
        <w:rPr>
          <w:b/>
          <w:bCs/>
        </w:rPr>
        <w:t>Теоретическая часть</w:t>
      </w:r>
    </w:p>
    <w:p w14:paraId="0B7A5AF9" w14:textId="77777777" w:rsidR="008C5ACC" w:rsidRDefault="008C5ACC" w:rsidP="008C5ACC">
      <w:pPr>
        <w:ind w:firstLine="708"/>
      </w:pPr>
      <w:r>
        <w:t>Обратная польская нотация (Reverse Polish Notation - RPN) — математическая нотация, в которой операторы записываются после операндов. В отличие от традиционной инфиксной нотации, где операторы записываются между операндами (например, 2+3), в RPN выражение будет представлено в виде 2 3 +</w:t>
      </w:r>
    </w:p>
    <w:p w14:paraId="6747985F" w14:textId="5245857B" w:rsidR="008C5ACC" w:rsidRDefault="008C5ACC" w:rsidP="008C5ACC">
      <w:r>
        <w:t>Преимущества RPN</w:t>
      </w:r>
    </w:p>
    <w:p w14:paraId="40AD6B20" w14:textId="77777777" w:rsidR="008C5ACC" w:rsidRDefault="008C5ACC" w:rsidP="008C5ACC">
      <w:r>
        <w:t>- Устраняет необходимость в скобках для определения приоритета операций</w:t>
      </w:r>
    </w:p>
    <w:p w14:paraId="57F372B4" w14:textId="77777777" w:rsidR="008C5ACC" w:rsidRDefault="008C5ACC" w:rsidP="008C5ACC">
      <w:r>
        <w:t>- Позволяет реализовать алгоритм для вычисления с использованием стека</w:t>
      </w:r>
    </w:p>
    <w:p w14:paraId="3184598E" w14:textId="77777777" w:rsidR="008C5ACC" w:rsidRDefault="008C5ACC" w:rsidP="008C5ACC">
      <w:r>
        <w:t>- Исключает неоднозначность в порядке выполнения арифметических операций</w:t>
      </w:r>
    </w:p>
    <w:p w14:paraId="3D6C6139" w14:textId="77777777" w:rsidR="008C5ACC" w:rsidRDefault="008C5ACC" w:rsidP="008C5ACC">
      <w:r>
        <w:t>- Легко реализуется в вычислительных системах</w:t>
      </w:r>
    </w:p>
    <w:p w14:paraId="01DA89DF" w14:textId="77777777" w:rsidR="008C5ACC" w:rsidRDefault="008C5ACC" w:rsidP="008C5ACC"/>
    <w:p w14:paraId="589D0E17" w14:textId="77777777" w:rsidR="008C5ACC" w:rsidRDefault="008C5ACC" w:rsidP="008C5ACC"/>
    <w:p w14:paraId="5618B0E0" w14:textId="77777777" w:rsidR="008C5ACC" w:rsidRDefault="008C5ACC" w:rsidP="008C5ACC">
      <w:pPr>
        <w:ind w:firstLine="0"/>
      </w:pPr>
    </w:p>
    <w:p w14:paraId="0320A3CE" w14:textId="77777777" w:rsidR="008C5ACC" w:rsidRPr="008C5ACC" w:rsidRDefault="008C5ACC" w:rsidP="008C5ACC"/>
    <w:p w14:paraId="04B70140" w14:textId="3103EE09" w:rsidR="00E31300" w:rsidRPr="00E31300" w:rsidRDefault="008C5ACC" w:rsidP="006143EF">
      <w:pPr>
        <w:pStyle w:val="1"/>
        <w:ind w:left="0" w:firstLine="709"/>
      </w:pPr>
      <w:r>
        <w:lastRenderedPageBreak/>
        <w:t>Принцип работы</w:t>
      </w:r>
    </w:p>
    <w:p w14:paraId="41E8C7B3" w14:textId="2BFDED0E" w:rsidR="004452D7" w:rsidRDefault="004452D7" w:rsidP="004452D7">
      <w:pPr>
        <w:ind w:firstLine="708"/>
      </w:pPr>
      <w:r>
        <w:t>Программа представляет собой калькулятор, обрабатывающий математические выражения в строковом формате. Работа строится по следующему алгоритму:</w:t>
      </w:r>
    </w:p>
    <w:p w14:paraId="1A41F0E7" w14:textId="644B6B95" w:rsidR="004452D7" w:rsidRDefault="004452D7" w:rsidP="004452D7">
      <w:r>
        <w:t>Начальный этап:</w:t>
      </w:r>
    </w:p>
    <w:p w14:paraId="5CAC9858" w14:textId="477C0854" w:rsidR="004452D7" w:rsidRDefault="004452D7" w:rsidP="004452D7">
      <w:r>
        <w:t>При запуске выводится название калькулятора и приглашение ввести выражение. Для завершения работы необходимо ввести "0".</w:t>
      </w:r>
    </w:p>
    <w:p w14:paraId="645D6014" w14:textId="087C584B" w:rsidR="004452D7" w:rsidRDefault="004452D7" w:rsidP="004452D7">
      <w:pPr>
        <w:ind w:firstLine="708"/>
      </w:pPr>
      <w:r>
        <w:t>Основной цикл обработки:</w:t>
      </w:r>
    </w:p>
    <w:p w14:paraId="6D3BBF9F" w14:textId="11F434EA" w:rsidR="004452D7" w:rsidRDefault="004452D7" w:rsidP="004452D7">
      <w:r>
        <w:t>1. Валидация выражения:</w:t>
      </w:r>
    </w:p>
    <w:p w14:paraId="2833273B" w14:textId="77777777" w:rsidR="004452D7" w:rsidRDefault="004452D7" w:rsidP="004452D7">
      <w:r>
        <w:t xml:space="preserve">   - Проверяется баланс скобок с помощью функции `check_balance()`</w:t>
      </w:r>
    </w:p>
    <w:p w14:paraId="4D74CEA3" w14:textId="77777777" w:rsidR="004452D7" w:rsidRDefault="004452D7" w:rsidP="004452D7">
      <w:r>
        <w:t xml:space="preserve">   - Проверяется корректность символов с помощью `check_chars()` - допускаются цифры, буквы, основные операторы, скобки, точки и пробелы</w:t>
      </w:r>
    </w:p>
    <w:p w14:paraId="3D5FE5BC" w14:textId="7C585AF9" w:rsidR="004452D7" w:rsidRDefault="004452D7" w:rsidP="004452D7">
      <w:r>
        <w:t xml:space="preserve">   - При обнаружении ошибок выводятся соответствующие сообщения и запрашивается новое выражение</w:t>
      </w:r>
    </w:p>
    <w:p w14:paraId="22FD3411" w14:textId="49C77179" w:rsidR="004452D7" w:rsidRDefault="004452D7" w:rsidP="004452D7">
      <w:r>
        <w:t>2. Предварительная обработка выражения:</w:t>
      </w:r>
    </w:p>
    <w:p w14:paraId="66C330B0" w14:textId="77777777" w:rsidR="004452D7" w:rsidRDefault="004452D7" w:rsidP="004452D7">
      <w:r>
        <w:t xml:space="preserve">   - Функции (sin, cos, tg, ctg, exp) заменяются на однобуквенные обозначения для упрощения парсинга</w:t>
      </w:r>
    </w:p>
    <w:p w14:paraId="66D2CEF8" w14:textId="64A70834" w:rsidR="004452D7" w:rsidRDefault="004452D7" w:rsidP="004452D7">
      <w:r>
        <w:t xml:space="preserve">   - Унарные минусы идентифицируются и заменяются специальным символом '~' для последующей корректной обработки</w:t>
      </w:r>
    </w:p>
    <w:p w14:paraId="405AE925" w14:textId="7A63651D" w:rsidR="004452D7" w:rsidRDefault="004452D7" w:rsidP="004452D7">
      <w:r>
        <w:t>3. Работа с переменными:</w:t>
      </w:r>
    </w:p>
    <w:p w14:paraId="7AAEFD3D" w14:textId="77777777" w:rsidR="004452D7" w:rsidRDefault="004452D7" w:rsidP="004452D7">
      <w:r>
        <w:t xml:space="preserve">   - Проверяется наличие переменной 'x' в выражении</w:t>
      </w:r>
    </w:p>
    <w:p w14:paraId="03B6CE6F" w14:textId="76F29591" w:rsidR="004452D7" w:rsidRDefault="004452D7" w:rsidP="004452D7">
      <w:r>
        <w:t xml:space="preserve">   - При её обнаружении программа запрашивает у пользователя числовое значение для подстановки</w:t>
      </w:r>
    </w:p>
    <w:p w14:paraId="171A2BBA" w14:textId="28CCA33E" w:rsidR="004452D7" w:rsidRDefault="004452D7" w:rsidP="004452D7">
      <w:r>
        <w:t>4. Преобразование в обратную польскую запись (ОПЗ):</w:t>
      </w:r>
    </w:p>
    <w:p w14:paraId="620C4946" w14:textId="77777777" w:rsidR="004452D7" w:rsidRDefault="004452D7" w:rsidP="004452D7">
      <w:r>
        <w:t xml:space="preserve">   - Вызывается функция `to_rpn()`, которая реализует алгоритм сортировочной станции</w:t>
      </w:r>
    </w:p>
    <w:p w14:paraId="0C63DFF2" w14:textId="77777777" w:rsidR="004452D7" w:rsidRDefault="004452D7" w:rsidP="004452D7">
      <w:r>
        <w:t xml:space="preserve">   - Числа, переменная 'x' и точка добавляются непосредственно в выходную строку</w:t>
      </w:r>
    </w:p>
    <w:p w14:paraId="6E92EE66" w14:textId="77777777" w:rsidR="004452D7" w:rsidRDefault="004452D7" w:rsidP="004452D7">
      <w:r>
        <w:t xml:space="preserve">   - Операторы помещаются в стек с учётом приоритетов</w:t>
      </w:r>
    </w:p>
    <w:p w14:paraId="15D0B4B2" w14:textId="77777777" w:rsidR="004452D7" w:rsidRDefault="004452D7" w:rsidP="004452D7">
      <w:r>
        <w:lastRenderedPageBreak/>
        <w:t xml:space="preserve">   - При закрывающей скобке операторы извлекаются до встречи открывающей скобки</w:t>
      </w:r>
    </w:p>
    <w:p w14:paraId="5369DEDA" w14:textId="5360E458" w:rsidR="004452D7" w:rsidRDefault="004452D7" w:rsidP="004452D7">
      <w:r>
        <w:t xml:space="preserve">   - Между элементами добавляются пробелы для разделения</w:t>
      </w:r>
    </w:p>
    <w:p w14:paraId="1F972F16" w14:textId="1993914F" w:rsidR="004452D7" w:rsidRDefault="004452D7" w:rsidP="004452D7">
      <w:r>
        <w:t>5. Вычисление результата:</w:t>
      </w:r>
    </w:p>
    <w:p w14:paraId="05F619F7" w14:textId="77777777" w:rsidR="004452D7" w:rsidRDefault="004452D7" w:rsidP="004452D7">
      <w:r>
        <w:t xml:space="preserve">   - Функция `calculate_rpn()` обрабатывает ОПЗ-строку</w:t>
      </w:r>
    </w:p>
    <w:p w14:paraId="4D4ECA55" w14:textId="77777777" w:rsidR="004452D7" w:rsidRDefault="004452D7" w:rsidP="004452D7">
      <w:r>
        <w:t xml:space="preserve">   - Числа и значения переменной помещаются в стек</w:t>
      </w:r>
    </w:p>
    <w:p w14:paraId="62B50228" w14:textId="77777777" w:rsidR="004452D7" w:rsidRDefault="004452D7" w:rsidP="004452D7">
      <w:r>
        <w:t xml:space="preserve">   - При встрече оператора извлекаются два верхних значения из стека, выполняется операция, результат помещается обратно в стек</w:t>
      </w:r>
    </w:p>
    <w:p w14:paraId="5520AC38" w14:textId="77777777" w:rsidR="004452D7" w:rsidRDefault="004452D7" w:rsidP="004452D7">
      <w:r>
        <w:t xml:space="preserve">   - Проверяется деление на ноль и корректность количества операндов</w:t>
      </w:r>
    </w:p>
    <w:p w14:paraId="653D50BE" w14:textId="4724E9CC" w:rsidR="004452D7" w:rsidRDefault="004452D7" w:rsidP="004452D7">
      <w:r>
        <w:t xml:space="preserve">   - Финальный результат извлекается из вершины стека</w:t>
      </w:r>
    </w:p>
    <w:p w14:paraId="7C4F6568" w14:textId="19FADDB4" w:rsidR="004452D7" w:rsidRDefault="004452D7" w:rsidP="004452D7">
      <w:r>
        <w:t>Особенности реализации:</w:t>
      </w:r>
    </w:p>
    <w:p w14:paraId="0CF24590" w14:textId="77777777" w:rsidR="004452D7" w:rsidRDefault="004452D7" w:rsidP="004452D7">
      <w:r>
        <w:t>- Поддерживаются базовые арифметические операции (+, -, *, /, ^)</w:t>
      </w:r>
    </w:p>
    <w:p w14:paraId="456365AD" w14:textId="77777777" w:rsidR="004452D7" w:rsidRDefault="004452D7" w:rsidP="004452D7">
      <w:r>
        <w:t>- Реализована работа с унарным минусом через специальную обработку</w:t>
      </w:r>
    </w:p>
    <w:p w14:paraId="114078D0" w14:textId="77777777" w:rsidR="004452D7" w:rsidRDefault="004452D7" w:rsidP="004452D7">
      <w:r>
        <w:t>- Переменная 'x' обрабатывается как отдельный токен</w:t>
      </w:r>
    </w:p>
    <w:p w14:paraId="71678AAB" w14:textId="77777777" w:rsidR="004452D7" w:rsidRDefault="004452D7" w:rsidP="004452D7">
      <w:r>
        <w:t>- Математические функции преобразуются в однобуквенные операторы для упрощения парсинга</w:t>
      </w:r>
    </w:p>
    <w:p w14:paraId="2179C515" w14:textId="6E2A0B2D" w:rsidR="004452D7" w:rsidRDefault="004452D7" w:rsidP="004452D7">
      <w:r>
        <w:t>- Используется классический алгоритм Дейкстры для преобразования в ОПЗ</w:t>
      </w:r>
    </w:p>
    <w:p w14:paraId="0FF42357" w14:textId="5F938438" w:rsidR="00E31300" w:rsidRDefault="00BF4458" w:rsidP="006143EF">
      <w:pPr>
        <w:pStyle w:val="1"/>
        <w:numPr>
          <w:ilvl w:val="0"/>
          <w:numId w:val="0"/>
        </w:numPr>
        <w:jc w:val="center"/>
      </w:pPr>
      <w:bookmarkStart w:id="3" w:name="_Toc217003117"/>
      <w:r>
        <w:lastRenderedPageBreak/>
        <w:t>ЗАКЛЮЧЕНИЕ</w:t>
      </w:r>
      <w:bookmarkEnd w:id="3"/>
    </w:p>
    <w:p w14:paraId="39E423A0" w14:textId="3AFAD11E" w:rsidR="008C5ACC" w:rsidRDefault="008C5ACC" w:rsidP="00CA73A1">
      <w:r>
        <w:t>В ходе работы был успешно разработан консольный калькулятор, способный обрабатывать сложные математические выражения. Программа демонстрирует эффективное применение алгоритмов обработки математических выражений, включая лексический анализ и преобразование между нотациями.</w:t>
      </w:r>
    </w:p>
    <w:p w14:paraId="0037758A" w14:textId="77777777" w:rsidR="008C5ACC" w:rsidRPr="00EB37A3" w:rsidRDefault="008C5ACC" w:rsidP="008C5ACC">
      <w:r>
        <w:t>Реализованная программа корректно обрабатывает приоритеты операций, унарные операции, математические функции и переменные.</w:t>
      </w:r>
      <w:r>
        <w:tab/>
      </w:r>
    </w:p>
    <w:p w14:paraId="609501B0" w14:textId="3EE5DD3F" w:rsidR="00BF4458" w:rsidRPr="00BF4458" w:rsidRDefault="00BF4458" w:rsidP="008C5ACC"/>
    <w:sectPr w:rsidR="00BF4458" w:rsidRPr="00BF4458">
      <w:footerReference w:type="default" r:id="rId11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105E5" w14:textId="77777777" w:rsidR="00B25692" w:rsidRDefault="00B25692">
      <w:pPr>
        <w:spacing w:line="240" w:lineRule="auto"/>
      </w:pPr>
      <w:r>
        <w:separator/>
      </w:r>
    </w:p>
  </w:endnote>
  <w:endnote w:type="continuationSeparator" w:id="0">
    <w:p w14:paraId="05A1F0EA" w14:textId="77777777" w:rsidR="00B25692" w:rsidRDefault="00B256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MR10">
    <w:altName w:val="Cambria"/>
    <w:panose1 w:val="00000000000000000000"/>
    <w:charset w:val="00"/>
    <w:family w:val="roman"/>
    <w:notTrueType/>
    <w:pitch w:val="default"/>
  </w:font>
  <w:font w:name="CMSY8">
    <w:altName w:val="Cambria"/>
    <w:panose1 w:val="00000000000000000000"/>
    <w:charset w:val="00"/>
    <w:family w:val="roman"/>
    <w:notTrueType/>
    <w:pitch w:val="default"/>
  </w:font>
  <w:font w:name="XO Thames">
    <w:charset w:val="CC"/>
    <w:family w:val="roman"/>
    <w:pitch w:val="variable"/>
    <w:sig w:usb0="800006FF" w:usb1="0000285A" w:usb2="00000000" w:usb3="00000000" w:csb0="0000001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MR8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FFDE0" w14:textId="77777777" w:rsidR="00220764" w:rsidRDefault="00220764">
    <w:pPr>
      <w:pStyle w:val="affff2"/>
      <w:jc w:val="center"/>
    </w:pPr>
  </w:p>
  <w:p w14:paraId="6F8B4719" w14:textId="77777777" w:rsidR="00220764" w:rsidRDefault="00220764" w:rsidP="009E34E3">
    <w:pPr>
      <w:pStyle w:val="affff2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2165851"/>
      <w:docPartObj>
        <w:docPartGallery w:val="Page Numbers (Bottom of Page)"/>
        <w:docPartUnique/>
      </w:docPartObj>
    </w:sdtPr>
    <w:sdtContent>
      <w:p w14:paraId="0B68D0A7" w14:textId="26A4EAC9" w:rsidR="00D1096C" w:rsidRDefault="00D1096C" w:rsidP="00D1096C">
        <w:pPr>
          <w:pStyle w:val="affff2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346391" w14:textId="77777777" w:rsidR="00B54922" w:rsidRDefault="00B54922">
    <w:pPr>
      <w:pStyle w:val="affff2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88233738"/>
      <w:docPartObj>
        <w:docPartGallery w:val="Page Numbers (Bottom of Page)"/>
        <w:docPartUnique/>
      </w:docPartObj>
    </w:sdtPr>
    <w:sdtContent>
      <w:p w14:paraId="63A427C4" w14:textId="537AB8E6" w:rsidR="00F72DEC" w:rsidRDefault="00F72DEC" w:rsidP="00B9082F">
        <w:pPr>
          <w:pStyle w:val="affff2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834828" w14:textId="77777777" w:rsidR="00B54922" w:rsidRDefault="00B54922">
    <w:pPr>
      <w:pStyle w:val="affff2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AF6C3" w14:textId="77777777" w:rsidR="00B25692" w:rsidRDefault="00B25692">
      <w:pPr>
        <w:spacing w:line="240" w:lineRule="auto"/>
      </w:pPr>
      <w:r>
        <w:separator/>
      </w:r>
    </w:p>
  </w:footnote>
  <w:footnote w:type="continuationSeparator" w:id="0">
    <w:p w14:paraId="1186507D" w14:textId="77777777" w:rsidR="00B25692" w:rsidRDefault="00B2569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A5FC8"/>
    <w:multiLevelType w:val="hybridMultilevel"/>
    <w:tmpl w:val="7ED8BB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6E116A"/>
    <w:multiLevelType w:val="hybridMultilevel"/>
    <w:tmpl w:val="644626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2432E12"/>
    <w:multiLevelType w:val="hybridMultilevel"/>
    <w:tmpl w:val="3BCEA3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3827AA8"/>
    <w:multiLevelType w:val="multilevel"/>
    <w:tmpl w:val="8F24CBD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28C53B63"/>
    <w:multiLevelType w:val="multilevel"/>
    <w:tmpl w:val="129AF852"/>
    <w:lvl w:ilvl="0">
      <w:start w:val="1"/>
      <w:numFmt w:val="decimal"/>
      <w:lvlText w:val="%1"/>
      <w:lvlJc w:val="left"/>
      <w:pPr>
        <w:ind w:left="0" w:firstLine="709"/>
      </w:pPr>
    </w:lvl>
    <w:lvl w:ilvl="1">
      <w:start w:val="1"/>
      <w:numFmt w:val="decimal"/>
      <w:lvlText w:val="%1.%2"/>
      <w:lvlJc w:val="left"/>
      <w:pPr>
        <w:ind w:left="709" w:firstLine="709"/>
      </w:pPr>
    </w:lvl>
    <w:lvl w:ilvl="2">
      <w:start w:val="1"/>
      <w:numFmt w:val="decimal"/>
      <w:pStyle w:val="4"/>
      <w:lvlText w:val="%1.%2.%3"/>
      <w:lvlJc w:val="left"/>
      <w:pPr>
        <w:ind w:left="1418" w:firstLine="709"/>
      </w:pPr>
    </w:lvl>
    <w:lvl w:ilvl="3">
      <w:start w:val="1"/>
      <w:numFmt w:val="decimal"/>
      <w:lvlText w:val="%1.%2.%3.%4"/>
      <w:lvlJc w:val="left"/>
      <w:pPr>
        <w:ind w:left="2127" w:firstLine="709"/>
      </w:pPr>
    </w:lvl>
    <w:lvl w:ilvl="4">
      <w:start w:val="1"/>
      <w:numFmt w:val="decimal"/>
      <w:lvlText w:val="%1.%2.%3.%4.%5"/>
      <w:lvlJc w:val="left"/>
      <w:pPr>
        <w:ind w:left="2836" w:firstLine="709"/>
      </w:pPr>
    </w:lvl>
    <w:lvl w:ilvl="5">
      <w:start w:val="1"/>
      <w:numFmt w:val="decimal"/>
      <w:lvlText w:val="%1.%2.%3.%4.%5.%6"/>
      <w:lvlJc w:val="left"/>
      <w:pPr>
        <w:ind w:left="3545" w:firstLine="709"/>
      </w:pPr>
    </w:lvl>
    <w:lvl w:ilvl="6">
      <w:start w:val="1"/>
      <w:numFmt w:val="decimal"/>
      <w:lvlText w:val="%1.%2.%3.%4.%5.%6.%7"/>
      <w:lvlJc w:val="left"/>
      <w:pPr>
        <w:ind w:left="4254" w:firstLine="709"/>
      </w:pPr>
    </w:lvl>
    <w:lvl w:ilvl="7">
      <w:start w:val="1"/>
      <w:numFmt w:val="decimal"/>
      <w:lvlText w:val="%1.%2.%3.%4.%5.%6.%7.%8"/>
      <w:lvlJc w:val="left"/>
      <w:pPr>
        <w:ind w:left="4963" w:firstLine="709"/>
      </w:pPr>
    </w:lvl>
    <w:lvl w:ilvl="8">
      <w:start w:val="1"/>
      <w:numFmt w:val="decimal"/>
      <w:lvlText w:val="%1.%2.%3.%4.%5.%6.%7.%8.%9"/>
      <w:lvlJc w:val="left"/>
      <w:pPr>
        <w:ind w:left="5672" w:firstLine="709"/>
      </w:pPr>
    </w:lvl>
  </w:abstractNum>
  <w:abstractNum w:abstractNumId="5" w15:restartNumberingAfterBreak="0">
    <w:nsid w:val="2A827B0B"/>
    <w:multiLevelType w:val="hybridMultilevel"/>
    <w:tmpl w:val="2D0CAE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B491532"/>
    <w:multiLevelType w:val="multilevel"/>
    <w:tmpl w:val="AD5E6460"/>
    <w:lvl w:ilvl="0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7" w15:restartNumberingAfterBreak="0">
    <w:nsid w:val="5AAD7537"/>
    <w:multiLevelType w:val="multilevel"/>
    <w:tmpl w:val="0922C9F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B173CD4"/>
    <w:multiLevelType w:val="multilevel"/>
    <w:tmpl w:val="90D26DB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9" w15:restartNumberingAfterBreak="0">
    <w:nsid w:val="73A85352"/>
    <w:multiLevelType w:val="hybridMultilevel"/>
    <w:tmpl w:val="61A6AC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B524A05"/>
    <w:multiLevelType w:val="multilevel"/>
    <w:tmpl w:val="E77E566A"/>
    <w:lvl w:ilvl="0">
      <w:start w:val="1"/>
      <w:numFmt w:val="decimal"/>
      <w:pStyle w:val="a0"/>
      <w:lvlText w:val="%1"/>
      <w:lvlJc w:val="left"/>
      <w:pPr>
        <w:ind w:left="0" w:firstLine="709"/>
      </w:pPr>
      <w:rPr>
        <w:b w:val="0"/>
      </w:rPr>
    </w:lvl>
    <w:lvl w:ilvl="1">
      <w:start w:val="1"/>
      <w:numFmt w:val="lowerLetter"/>
      <w:lvlText w:val="%2."/>
      <w:lvlJc w:val="left"/>
      <w:pPr>
        <w:ind w:left="709" w:firstLine="709"/>
      </w:pPr>
    </w:lvl>
    <w:lvl w:ilvl="2">
      <w:start w:val="1"/>
      <w:numFmt w:val="lowerRoman"/>
      <w:lvlText w:val="%3."/>
      <w:lvlJc w:val="right"/>
      <w:pPr>
        <w:ind w:left="1418" w:firstLine="709"/>
      </w:pPr>
    </w:lvl>
    <w:lvl w:ilvl="3">
      <w:start w:val="1"/>
      <w:numFmt w:val="decimal"/>
      <w:lvlText w:val="%4."/>
      <w:lvlJc w:val="left"/>
      <w:pPr>
        <w:ind w:left="2127" w:firstLine="709"/>
      </w:pPr>
    </w:lvl>
    <w:lvl w:ilvl="4">
      <w:start w:val="1"/>
      <w:numFmt w:val="lowerLetter"/>
      <w:lvlText w:val="%5."/>
      <w:lvlJc w:val="left"/>
      <w:pPr>
        <w:ind w:left="2836" w:firstLine="709"/>
      </w:pPr>
    </w:lvl>
    <w:lvl w:ilvl="5">
      <w:start w:val="1"/>
      <w:numFmt w:val="lowerRoman"/>
      <w:lvlText w:val="%6."/>
      <w:lvlJc w:val="right"/>
      <w:pPr>
        <w:ind w:left="3545" w:firstLine="709"/>
      </w:pPr>
    </w:lvl>
    <w:lvl w:ilvl="6">
      <w:start w:val="1"/>
      <w:numFmt w:val="decimal"/>
      <w:lvlText w:val="%7."/>
      <w:lvlJc w:val="left"/>
      <w:pPr>
        <w:ind w:left="4254" w:firstLine="709"/>
      </w:pPr>
    </w:lvl>
    <w:lvl w:ilvl="7">
      <w:start w:val="1"/>
      <w:numFmt w:val="lowerLetter"/>
      <w:lvlText w:val="%8."/>
      <w:lvlJc w:val="left"/>
      <w:pPr>
        <w:ind w:left="4963" w:firstLine="709"/>
      </w:pPr>
    </w:lvl>
    <w:lvl w:ilvl="8">
      <w:start w:val="1"/>
      <w:numFmt w:val="lowerRoman"/>
      <w:lvlText w:val="%9."/>
      <w:lvlJc w:val="right"/>
      <w:pPr>
        <w:ind w:left="5672" w:firstLine="709"/>
      </w:pPr>
    </w:lvl>
  </w:abstractNum>
  <w:num w:numId="1" w16cid:durableId="27032056">
    <w:abstractNumId w:val="8"/>
  </w:num>
  <w:num w:numId="2" w16cid:durableId="727387130">
    <w:abstractNumId w:val="3"/>
  </w:num>
  <w:num w:numId="3" w16cid:durableId="183331524">
    <w:abstractNumId w:val="7"/>
  </w:num>
  <w:num w:numId="4" w16cid:durableId="1776898172">
    <w:abstractNumId w:val="10"/>
  </w:num>
  <w:num w:numId="5" w16cid:durableId="840702060">
    <w:abstractNumId w:val="6"/>
  </w:num>
  <w:num w:numId="6" w16cid:durableId="623773147">
    <w:abstractNumId w:val="4"/>
  </w:num>
  <w:num w:numId="7" w16cid:durableId="1608855608">
    <w:abstractNumId w:val="0"/>
  </w:num>
  <w:num w:numId="8" w16cid:durableId="22678639">
    <w:abstractNumId w:val="5"/>
  </w:num>
  <w:num w:numId="9" w16cid:durableId="1836454626">
    <w:abstractNumId w:val="2"/>
  </w:num>
  <w:num w:numId="10" w16cid:durableId="699475065">
    <w:abstractNumId w:val="9"/>
  </w:num>
  <w:num w:numId="11" w16cid:durableId="1303344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922"/>
    <w:rsid w:val="00000B4C"/>
    <w:rsid w:val="000069F5"/>
    <w:rsid w:val="00017EBE"/>
    <w:rsid w:val="00040CC8"/>
    <w:rsid w:val="00042175"/>
    <w:rsid w:val="00045488"/>
    <w:rsid w:val="0006139F"/>
    <w:rsid w:val="00064B25"/>
    <w:rsid w:val="00071DF6"/>
    <w:rsid w:val="0008078C"/>
    <w:rsid w:val="000935AB"/>
    <w:rsid w:val="00096C55"/>
    <w:rsid w:val="000B7F35"/>
    <w:rsid w:val="000D6A6B"/>
    <w:rsid w:val="000E0000"/>
    <w:rsid w:val="000E1AC6"/>
    <w:rsid w:val="00114321"/>
    <w:rsid w:val="00115FAA"/>
    <w:rsid w:val="001241BF"/>
    <w:rsid w:val="001314C1"/>
    <w:rsid w:val="00132CF7"/>
    <w:rsid w:val="00132EA9"/>
    <w:rsid w:val="00133668"/>
    <w:rsid w:val="001517A4"/>
    <w:rsid w:val="00154098"/>
    <w:rsid w:val="001565A6"/>
    <w:rsid w:val="00163ED2"/>
    <w:rsid w:val="00165127"/>
    <w:rsid w:val="001B4241"/>
    <w:rsid w:val="001B636D"/>
    <w:rsid w:val="001E38E8"/>
    <w:rsid w:val="001E619F"/>
    <w:rsid w:val="001F36BB"/>
    <w:rsid w:val="001F4EFE"/>
    <w:rsid w:val="001F733A"/>
    <w:rsid w:val="0020013F"/>
    <w:rsid w:val="0021775F"/>
    <w:rsid w:val="00220764"/>
    <w:rsid w:val="0023266C"/>
    <w:rsid w:val="00242CBD"/>
    <w:rsid w:val="00250992"/>
    <w:rsid w:val="0026453F"/>
    <w:rsid w:val="0029337F"/>
    <w:rsid w:val="00295597"/>
    <w:rsid w:val="002D5D76"/>
    <w:rsid w:val="0031696D"/>
    <w:rsid w:val="00321782"/>
    <w:rsid w:val="003241EA"/>
    <w:rsid w:val="00340B86"/>
    <w:rsid w:val="00341E28"/>
    <w:rsid w:val="003434DB"/>
    <w:rsid w:val="00372074"/>
    <w:rsid w:val="00374995"/>
    <w:rsid w:val="00377494"/>
    <w:rsid w:val="00381F2C"/>
    <w:rsid w:val="003827EE"/>
    <w:rsid w:val="003A5DCD"/>
    <w:rsid w:val="003B3A8E"/>
    <w:rsid w:val="003D2379"/>
    <w:rsid w:val="003F2F49"/>
    <w:rsid w:val="003F7488"/>
    <w:rsid w:val="0040640C"/>
    <w:rsid w:val="00427B55"/>
    <w:rsid w:val="00443834"/>
    <w:rsid w:val="004452D7"/>
    <w:rsid w:val="004576D4"/>
    <w:rsid w:val="004704B4"/>
    <w:rsid w:val="004923B6"/>
    <w:rsid w:val="004A69BC"/>
    <w:rsid w:val="004E7885"/>
    <w:rsid w:val="005455B4"/>
    <w:rsid w:val="005528A4"/>
    <w:rsid w:val="005528BC"/>
    <w:rsid w:val="00552A9D"/>
    <w:rsid w:val="00557CE2"/>
    <w:rsid w:val="005A1C22"/>
    <w:rsid w:val="005A3601"/>
    <w:rsid w:val="005F231F"/>
    <w:rsid w:val="005F3116"/>
    <w:rsid w:val="006143EF"/>
    <w:rsid w:val="006439C9"/>
    <w:rsid w:val="006830A7"/>
    <w:rsid w:val="006835A8"/>
    <w:rsid w:val="0069023E"/>
    <w:rsid w:val="006D01C1"/>
    <w:rsid w:val="006F28F4"/>
    <w:rsid w:val="006F5EF7"/>
    <w:rsid w:val="007005AA"/>
    <w:rsid w:val="00704D15"/>
    <w:rsid w:val="007051D6"/>
    <w:rsid w:val="007053A8"/>
    <w:rsid w:val="007151C1"/>
    <w:rsid w:val="007360ED"/>
    <w:rsid w:val="00737927"/>
    <w:rsid w:val="00754E60"/>
    <w:rsid w:val="00774634"/>
    <w:rsid w:val="00780434"/>
    <w:rsid w:val="0078542D"/>
    <w:rsid w:val="007C13D3"/>
    <w:rsid w:val="007C5143"/>
    <w:rsid w:val="007D1B82"/>
    <w:rsid w:val="007E10CC"/>
    <w:rsid w:val="007E2B7D"/>
    <w:rsid w:val="007E3BFA"/>
    <w:rsid w:val="007F5DCD"/>
    <w:rsid w:val="00810006"/>
    <w:rsid w:val="00810578"/>
    <w:rsid w:val="008138E1"/>
    <w:rsid w:val="00832EF7"/>
    <w:rsid w:val="008A7B40"/>
    <w:rsid w:val="008A7E79"/>
    <w:rsid w:val="008B0E88"/>
    <w:rsid w:val="008C5ACC"/>
    <w:rsid w:val="008E4672"/>
    <w:rsid w:val="008F337A"/>
    <w:rsid w:val="0093532B"/>
    <w:rsid w:val="009518B3"/>
    <w:rsid w:val="00971B8D"/>
    <w:rsid w:val="00972A5C"/>
    <w:rsid w:val="00987BC5"/>
    <w:rsid w:val="009A29B6"/>
    <w:rsid w:val="009A3E64"/>
    <w:rsid w:val="009A6B74"/>
    <w:rsid w:val="009B3E48"/>
    <w:rsid w:val="009B72A8"/>
    <w:rsid w:val="009D2B9E"/>
    <w:rsid w:val="009E2EAB"/>
    <w:rsid w:val="009E479E"/>
    <w:rsid w:val="009E4E15"/>
    <w:rsid w:val="009F12BE"/>
    <w:rsid w:val="009F50A9"/>
    <w:rsid w:val="00A042C1"/>
    <w:rsid w:val="00A2404A"/>
    <w:rsid w:val="00A43030"/>
    <w:rsid w:val="00A70E79"/>
    <w:rsid w:val="00A816FF"/>
    <w:rsid w:val="00A9218E"/>
    <w:rsid w:val="00A971DC"/>
    <w:rsid w:val="00AB33E9"/>
    <w:rsid w:val="00AC33C0"/>
    <w:rsid w:val="00AC5E15"/>
    <w:rsid w:val="00AD5165"/>
    <w:rsid w:val="00AD799E"/>
    <w:rsid w:val="00AF2567"/>
    <w:rsid w:val="00B04D0E"/>
    <w:rsid w:val="00B05119"/>
    <w:rsid w:val="00B0591E"/>
    <w:rsid w:val="00B1213A"/>
    <w:rsid w:val="00B169AA"/>
    <w:rsid w:val="00B22BF4"/>
    <w:rsid w:val="00B25692"/>
    <w:rsid w:val="00B41414"/>
    <w:rsid w:val="00B42CB5"/>
    <w:rsid w:val="00B54922"/>
    <w:rsid w:val="00B55F02"/>
    <w:rsid w:val="00B733F1"/>
    <w:rsid w:val="00B757F1"/>
    <w:rsid w:val="00B9082F"/>
    <w:rsid w:val="00B927E3"/>
    <w:rsid w:val="00BA6D46"/>
    <w:rsid w:val="00BE2437"/>
    <w:rsid w:val="00BE558D"/>
    <w:rsid w:val="00BF4458"/>
    <w:rsid w:val="00C06EDB"/>
    <w:rsid w:val="00C1476B"/>
    <w:rsid w:val="00C2502F"/>
    <w:rsid w:val="00C37491"/>
    <w:rsid w:val="00C51697"/>
    <w:rsid w:val="00C54602"/>
    <w:rsid w:val="00C607A7"/>
    <w:rsid w:val="00C74346"/>
    <w:rsid w:val="00C769C7"/>
    <w:rsid w:val="00C82409"/>
    <w:rsid w:val="00C90BD2"/>
    <w:rsid w:val="00CA1F8A"/>
    <w:rsid w:val="00CA5D71"/>
    <w:rsid w:val="00CA73A1"/>
    <w:rsid w:val="00CB2789"/>
    <w:rsid w:val="00CC0BE8"/>
    <w:rsid w:val="00CD5434"/>
    <w:rsid w:val="00CD609D"/>
    <w:rsid w:val="00CD7B3C"/>
    <w:rsid w:val="00CE6DAD"/>
    <w:rsid w:val="00D0071D"/>
    <w:rsid w:val="00D03221"/>
    <w:rsid w:val="00D1096C"/>
    <w:rsid w:val="00D20FD3"/>
    <w:rsid w:val="00D32A2B"/>
    <w:rsid w:val="00D95CD7"/>
    <w:rsid w:val="00DC5BF5"/>
    <w:rsid w:val="00DD1D3E"/>
    <w:rsid w:val="00DD1DDB"/>
    <w:rsid w:val="00DF1543"/>
    <w:rsid w:val="00E013C0"/>
    <w:rsid w:val="00E31300"/>
    <w:rsid w:val="00E40739"/>
    <w:rsid w:val="00E52F45"/>
    <w:rsid w:val="00E63FD7"/>
    <w:rsid w:val="00E66002"/>
    <w:rsid w:val="00E77532"/>
    <w:rsid w:val="00E81F2A"/>
    <w:rsid w:val="00E92A08"/>
    <w:rsid w:val="00EA3463"/>
    <w:rsid w:val="00EA5B81"/>
    <w:rsid w:val="00EB0555"/>
    <w:rsid w:val="00EB2199"/>
    <w:rsid w:val="00EB37A3"/>
    <w:rsid w:val="00ED1170"/>
    <w:rsid w:val="00EE2C8E"/>
    <w:rsid w:val="00EF2F6D"/>
    <w:rsid w:val="00EF4B2B"/>
    <w:rsid w:val="00F017D3"/>
    <w:rsid w:val="00F03B2C"/>
    <w:rsid w:val="00F05B9B"/>
    <w:rsid w:val="00F061A0"/>
    <w:rsid w:val="00F30B91"/>
    <w:rsid w:val="00F46440"/>
    <w:rsid w:val="00F61878"/>
    <w:rsid w:val="00F72DEC"/>
    <w:rsid w:val="00F77CBA"/>
    <w:rsid w:val="00F87D35"/>
    <w:rsid w:val="00F9491F"/>
    <w:rsid w:val="00FB30F5"/>
    <w:rsid w:val="00FC7409"/>
    <w:rsid w:val="00FD422B"/>
    <w:rsid w:val="00FE5F34"/>
    <w:rsid w:val="00FE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B6FD0"/>
  <w15:docId w15:val="{00544A76-29E9-433C-B58F-0787CA894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lang w:val="ru-RU" w:eastAsia="ru-RU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link w:val="10"/>
    <w:qFormat/>
    <w:rsid w:val="00E31300"/>
    <w:pPr>
      <w:spacing w:after="0"/>
      <w:contextualSpacing/>
    </w:pPr>
  </w:style>
  <w:style w:type="paragraph" w:styleId="1">
    <w:name w:val="heading 1"/>
    <w:basedOn w:val="a1"/>
    <w:next w:val="a1"/>
    <w:link w:val="11"/>
    <w:uiPriority w:val="9"/>
    <w:qFormat/>
    <w:rsid w:val="007051D6"/>
    <w:pPr>
      <w:keepNext/>
      <w:keepLines/>
      <w:pageBreakBefore/>
      <w:numPr>
        <w:numId w:val="3"/>
      </w:numPr>
      <w:spacing w:after="240"/>
      <w:jc w:val="left"/>
      <w:outlineLvl w:val="0"/>
    </w:pPr>
    <w:rPr>
      <w:b/>
      <w:color w:val="000000" w:themeColor="text1"/>
    </w:rPr>
  </w:style>
  <w:style w:type="paragraph" w:styleId="2">
    <w:name w:val="heading 2"/>
    <w:basedOn w:val="a1"/>
    <w:next w:val="a1"/>
    <w:link w:val="20"/>
    <w:uiPriority w:val="9"/>
    <w:qFormat/>
    <w:rsid w:val="007005AA"/>
    <w:pPr>
      <w:keepNext/>
      <w:keepLines/>
      <w:numPr>
        <w:ilvl w:val="1"/>
        <w:numId w:val="3"/>
      </w:numPr>
      <w:spacing w:after="240"/>
      <w:ind w:left="578" w:hanging="578"/>
      <w:jc w:val="left"/>
      <w:outlineLvl w:val="1"/>
    </w:pPr>
    <w:rPr>
      <w:b/>
      <w:color w:val="000000" w:themeColor="text1"/>
    </w:rPr>
  </w:style>
  <w:style w:type="paragraph" w:styleId="3">
    <w:name w:val="heading 3"/>
    <w:basedOn w:val="a1"/>
    <w:next w:val="a1"/>
    <w:link w:val="30"/>
    <w:uiPriority w:val="9"/>
    <w:qFormat/>
    <w:pPr>
      <w:keepNext/>
      <w:keepLines/>
      <w:numPr>
        <w:ilvl w:val="2"/>
        <w:numId w:val="3"/>
      </w:numPr>
      <w:spacing w:after="240"/>
      <w:outlineLvl w:val="2"/>
    </w:pPr>
    <w:rPr>
      <w:b/>
    </w:rPr>
  </w:style>
  <w:style w:type="paragraph" w:styleId="40">
    <w:name w:val="heading 4"/>
    <w:basedOn w:val="a1"/>
    <w:next w:val="a1"/>
    <w:link w:val="41"/>
    <w:uiPriority w:val="9"/>
    <w:qFormat/>
    <w:pPr>
      <w:keepNext/>
      <w:keepLines/>
      <w:numPr>
        <w:ilvl w:val="3"/>
        <w:numId w:val="3"/>
      </w:numPr>
      <w:spacing w:after="240"/>
      <w:jc w:val="left"/>
      <w:outlineLvl w:val="3"/>
    </w:pPr>
    <w:rPr>
      <w:b/>
      <w:color w:val="000000" w:themeColor="text1"/>
    </w:rPr>
  </w:style>
  <w:style w:type="paragraph" w:styleId="5">
    <w:name w:val="heading 5"/>
    <w:basedOn w:val="a1"/>
    <w:next w:val="a1"/>
    <w:link w:val="50"/>
    <w:uiPriority w:val="9"/>
    <w:qFormat/>
    <w:pPr>
      <w:keepNext/>
      <w:keepLines/>
      <w:numPr>
        <w:ilvl w:val="4"/>
        <w:numId w:val="3"/>
      </w:numPr>
      <w:spacing w:before="200"/>
      <w:outlineLvl w:val="4"/>
    </w:pPr>
    <w:rPr>
      <w:rFonts w:asciiTheme="majorHAnsi" w:hAnsiTheme="majorHAnsi"/>
      <w:color w:val="323E4F" w:themeColor="text2" w:themeShade="BF"/>
    </w:rPr>
  </w:style>
  <w:style w:type="paragraph" w:styleId="6">
    <w:name w:val="heading 6"/>
    <w:basedOn w:val="a1"/>
    <w:next w:val="a1"/>
    <w:link w:val="60"/>
    <w:uiPriority w:val="9"/>
    <w:qFormat/>
    <w:pPr>
      <w:keepNext/>
      <w:keepLines/>
      <w:numPr>
        <w:ilvl w:val="5"/>
        <w:numId w:val="3"/>
      </w:numPr>
      <w:spacing w:before="200"/>
      <w:outlineLvl w:val="5"/>
    </w:pPr>
    <w:rPr>
      <w:rFonts w:asciiTheme="majorHAnsi" w:hAnsiTheme="majorHAnsi"/>
      <w:i/>
      <w:color w:val="323E4F" w:themeColor="text2" w:themeShade="BF"/>
    </w:rPr>
  </w:style>
  <w:style w:type="paragraph" w:styleId="7">
    <w:name w:val="heading 7"/>
    <w:basedOn w:val="a1"/>
    <w:next w:val="a1"/>
    <w:link w:val="70"/>
    <w:uiPriority w:val="9"/>
    <w:qFormat/>
    <w:pPr>
      <w:keepNext/>
      <w:keepLines/>
      <w:numPr>
        <w:ilvl w:val="6"/>
        <w:numId w:val="3"/>
      </w:numPr>
      <w:spacing w:before="200"/>
      <w:outlineLvl w:val="6"/>
    </w:pPr>
    <w:rPr>
      <w:rFonts w:asciiTheme="majorHAnsi" w:hAnsiTheme="majorHAnsi"/>
      <w:i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qFormat/>
    <w:pPr>
      <w:keepNext/>
      <w:keepLines/>
      <w:numPr>
        <w:ilvl w:val="7"/>
        <w:numId w:val="3"/>
      </w:numPr>
      <w:spacing w:before="200"/>
      <w:outlineLvl w:val="7"/>
    </w:pPr>
    <w:rPr>
      <w:rFonts w:asciiTheme="majorHAnsi" w:hAnsiTheme="majorHAnsi"/>
      <w:color w:val="404040" w:themeColor="text1" w:themeTint="BF"/>
      <w:sz w:val="20"/>
    </w:rPr>
  </w:style>
  <w:style w:type="paragraph" w:styleId="9">
    <w:name w:val="heading 9"/>
    <w:basedOn w:val="a1"/>
    <w:next w:val="a1"/>
    <w:link w:val="90"/>
    <w:uiPriority w:val="9"/>
    <w:qFormat/>
    <w:pPr>
      <w:keepNext/>
      <w:keepLines/>
      <w:numPr>
        <w:ilvl w:val="8"/>
        <w:numId w:val="3"/>
      </w:numPr>
      <w:spacing w:before="200"/>
      <w:outlineLvl w:val="8"/>
    </w:pPr>
    <w:rPr>
      <w:rFonts w:asciiTheme="majorHAnsi" w:hAnsiTheme="majorHAnsi"/>
      <w:i/>
      <w:color w:val="404040" w:themeColor="text1" w:themeTint="BF"/>
      <w:sz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Обычный1"/>
  </w:style>
  <w:style w:type="paragraph" w:styleId="a5">
    <w:name w:val="Intense Quote"/>
    <w:basedOn w:val="a1"/>
    <w:next w:val="a1"/>
    <w:link w:val="a6"/>
    <w:pPr>
      <w:spacing w:before="240" w:after="240"/>
      <w:ind w:left="936" w:right="936" w:firstLine="0"/>
      <w:jc w:val="center"/>
    </w:pPr>
    <w:rPr>
      <w:color w:val="000000" w:themeColor="text1"/>
    </w:rPr>
  </w:style>
  <w:style w:type="character" w:customStyle="1" w:styleId="a6">
    <w:name w:val="Выделенная цитата Знак"/>
    <w:basedOn w:val="10"/>
    <w:link w:val="a5"/>
    <w:rPr>
      <w:color w:val="000000" w:themeColor="text1"/>
    </w:rPr>
  </w:style>
  <w:style w:type="paragraph" w:styleId="21">
    <w:name w:val="toc 2"/>
    <w:basedOn w:val="a1"/>
    <w:next w:val="a1"/>
    <w:link w:val="22"/>
    <w:uiPriority w:val="39"/>
    <w:pPr>
      <w:tabs>
        <w:tab w:val="left" w:pos="284"/>
        <w:tab w:val="right" w:leader="dot" w:pos="9628"/>
      </w:tabs>
      <w:ind w:firstLine="0"/>
      <w:jc w:val="left"/>
    </w:pPr>
    <w:rPr>
      <w:b/>
    </w:rPr>
  </w:style>
  <w:style w:type="character" w:customStyle="1" w:styleId="22">
    <w:name w:val="Оглавление 2 Знак"/>
    <w:basedOn w:val="10"/>
    <w:link w:val="21"/>
    <w:rPr>
      <w:b/>
    </w:rPr>
  </w:style>
  <w:style w:type="paragraph" w:customStyle="1" w:styleId="a7">
    <w:name w:val="Код в тексте"/>
    <w:basedOn w:val="a1"/>
    <w:next w:val="a1"/>
    <w:link w:val="a8"/>
    <w:rPr>
      <w:rFonts w:ascii="Courier New" w:hAnsi="Courier New"/>
    </w:rPr>
  </w:style>
  <w:style w:type="character" w:customStyle="1" w:styleId="a8">
    <w:name w:val="Код в тексте"/>
    <w:basedOn w:val="10"/>
    <w:link w:val="a7"/>
    <w:rPr>
      <w:rFonts w:ascii="Courier New" w:hAnsi="Courier New"/>
    </w:rPr>
  </w:style>
  <w:style w:type="paragraph" w:styleId="a9">
    <w:name w:val="Normal (Web)"/>
    <w:basedOn w:val="a1"/>
    <w:link w:val="aa"/>
    <w:pPr>
      <w:spacing w:beforeAutospacing="1" w:afterAutospacing="1" w:line="240" w:lineRule="auto"/>
      <w:ind w:firstLine="0"/>
      <w:jc w:val="left"/>
    </w:pPr>
    <w:rPr>
      <w:sz w:val="24"/>
    </w:rPr>
  </w:style>
  <w:style w:type="character" w:customStyle="1" w:styleId="aa">
    <w:name w:val="Обычный (Интернет) Знак"/>
    <w:basedOn w:val="10"/>
    <w:link w:val="a9"/>
    <w:rPr>
      <w:sz w:val="24"/>
    </w:rPr>
  </w:style>
  <w:style w:type="paragraph" w:customStyle="1" w:styleId="ab">
    <w:name w:val="Тело таблицы"/>
    <w:basedOn w:val="ac"/>
    <w:link w:val="ad"/>
    <w:pPr>
      <w:spacing w:line="240" w:lineRule="auto"/>
      <w:ind w:firstLine="0"/>
      <w:jc w:val="left"/>
    </w:pPr>
  </w:style>
  <w:style w:type="character" w:customStyle="1" w:styleId="ad">
    <w:name w:val="Тело таблицы"/>
    <w:basedOn w:val="ae"/>
    <w:link w:val="ab"/>
    <w:rPr>
      <w:sz w:val="24"/>
    </w:rPr>
  </w:style>
  <w:style w:type="paragraph" w:styleId="42">
    <w:name w:val="toc 4"/>
    <w:basedOn w:val="a1"/>
    <w:next w:val="a1"/>
    <w:link w:val="43"/>
    <w:uiPriority w:val="39"/>
    <w:pPr>
      <w:tabs>
        <w:tab w:val="left" w:pos="709"/>
        <w:tab w:val="right" w:leader="dot" w:pos="9628"/>
      </w:tabs>
      <w:ind w:firstLine="0"/>
      <w:jc w:val="left"/>
    </w:pPr>
  </w:style>
  <w:style w:type="character" w:customStyle="1" w:styleId="43">
    <w:name w:val="Оглавление 4 Знак"/>
    <w:basedOn w:val="10"/>
    <w:link w:val="42"/>
  </w:style>
  <w:style w:type="character" w:customStyle="1" w:styleId="70">
    <w:name w:val="Заголовок 7 Знак"/>
    <w:basedOn w:val="10"/>
    <w:link w:val="7"/>
    <w:rPr>
      <w:rFonts w:asciiTheme="majorHAnsi" w:hAnsiTheme="majorHAnsi"/>
      <w:i/>
      <w:color w:val="404040" w:themeColor="text1" w:themeTint="BF"/>
    </w:rPr>
  </w:style>
  <w:style w:type="paragraph" w:customStyle="1" w:styleId="extendedtext-short">
    <w:name w:val="extendedtext-short"/>
    <w:basedOn w:val="12"/>
    <w:link w:val="extendedtext-short0"/>
  </w:style>
  <w:style w:type="character" w:customStyle="1" w:styleId="extendedtext-short0">
    <w:name w:val="extendedtext-short"/>
    <w:basedOn w:val="a2"/>
    <w:link w:val="extendedtext-short"/>
  </w:style>
  <w:style w:type="paragraph" w:styleId="af">
    <w:name w:val="TOC Heading"/>
    <w:basedOn w:val="1"/>
    <w:next w:val="a1"/>
    <w:link w:val="af0"/>
    <w:pPr>
      <w:pageBreakBefore w:val="0"/>
      <w:outlineLvl w:val="8"/>
    </w:pPr>
    <w:rPr>
      <w:b w:val="0"/>
    </w:rPr>
  </w:style>
  <w:style w:type="character" w:customStyle="1" w:styleId="af0">
    <w:name w:val="Заголовок оглавления Знак"/>
    <w:basedOn w:val="11"/>
    <w:link w:val="af"/>
    <w:rPr>
      <w:b w:val="0"/>
      <w:caps w:val="0"/>
      <w:color w:val="000000" w:themeColor="text1"/>
      <w:sz w:val="32"/>
    </w:rPr>
  </w:style>
  <w:style w:type="paragraph" w:styleId="61">
    <w:name w:val="toc 6"/>
    <w:basedOn w:val="a1"/>
    <w:next w:val="a1"/>
    <w:link w:val="62"/>
    <w:uiPriority w:val="39"/>
    <w:pPr>
      <w:ind w:left="1120" w:firstLine="0"/>
      <w:jc w:val="left"/>
    </w:pPr>
  </w:style>
  <w:style w:type="character" w:customStyle="1" w:styleId="62">
    <w:name w:val="Оглавление 6 Знак"/>
    <w:basedOn w:val="10"/>
    <w:link w:val="61"/>
  </w:style>
  <w:style w:type="paragraph" w:styleId="71">
    <w:name w:val="toc 7"/>
    <w:basedOn w:val="a1"/>
    <w:next w:val="a1"/>
    <w:link w:val="72"/>
    <w:uiPriority w:val="39"/>
    <w:pPr>
      <w:ind w:left="1400" w:firstLine="0"/>
      <w:jc w:val="left"/>
    </w:pPr>
    <w:rPr>
      <w:sz w:val="20"/>
    </w:rPr>
  </w:style>
  <w:style w:type="character" w:customStyle="1" w:styleId="72">
    <w:name w:val="Оглавление 7 Знак"/>
    <w:basedOn w:val="10"/>
    <w:link w:val="71"/>
    <w:rPr>
      <w:sz w:val="20"/>
    </w:rPr>
  </w:style>
  <w:style w:type="paragraph" w:customStyle="1" w:styleId="a0">
    <w:name w:val="Список источников"/>
    <w:basedOn w:val="a1"/>
    <w:link w:val="af1"/>
    <w:pPr>
      <w:numPr>
        <w:numId w:val="4"/>
      </w:numPr>
      <w:ind w:left="360" w:hanging="360"/>
    </w:pPr>
  </w:style>
  <w:style w:type="character" w:customStyle="1" w:styleId="af1">
    <w:name w:val="Список источников"/>
    <w:basedOn w:val="10"/>
    <w:link w:val="a0"/>
  </w:style>
  <w:style w:type="paragraph" w:customStyle="1" w:styleId="bibliographic-informationvalue">
    <w:name w:val="bibliographic-information__value"/>
    <w:basedOn w:val="12"/>
    <w:link w:val="bibliographic-informationvalue0"/>
  </w:style>
  <w:style w:type="character" w:customStyle="1" w:styleId="bibliographic-informationvalue0">
    <w:name w:val="bibliographic-information__value"/>
    <w:basedOn w:val="a2"/>
    <w:link w:val="bibliographic-informationvalue"/>
  </w:style>
  <w:style w:type="paragraph" w:customStyle="1" w:styleId="af2">
    <w:name w:val="Код программы"/>
    <w:basedOn w:val="a1"/>
    <w:link w:val="af3"/>
    <w:pPr>
      <w:spacing w:line="240" w:lineRule="auto"/>
      <w:ind w:firstLine="0"/>
    </w:pPr>
    <w:rPr>
      <w:rFonts w:ascii="Courier New" w:hAnsi="Courier New"/>
      <w:sz w:val="24"/>
    </w:rPr>
  </w:style>
  <w:style w:type="character" w:customStyle="1" w:styleId="af3">
    <w:name w:val="Код программы"/>
    <w:basedOn w:val="10"/>
    <w:link w:val="af2"/>
    <w:rPr>
      <w:rFonts w:ascii="Courier New" w:hAnsi="Courier New"/>
      <w:sz w:val="24"/>
    </w:rPr>
  </w:style>
  <w:style w:type="paragraph" w:customStyle="1" w:styleId="13">
    <w:name w:val="Знак примечания1"/>
    <w:basedOn w:val="12"/>
    <w:link w:val="af4"/>
    <w:rPr>
      <w:sz w:val="16"/>
    </w:rPr>
  </w:style>
  <w:style w:type="character" w:styleId="af4">
    <w:name w:val="annotation reference"/>
    <w:basedOn w:val="a2"/>
    <w:link w:val="13"/>
    <w:rPr>
      <w:sz w:val="16"/>
    </w:rPr>
  </w:style>
  <w:style w:type="paragraph" w:customStyle="1" w:styleId="14">
    <w:name w:val="Слабое выделение1"/>
    <w:basedOn w:val="12"/>
    <w:link w:val="af5"/>
    <w:rPr>
      <w:i/>
      <w:color w:val="404040" w:themeColor="text1" w:themeTint="BF"/>
    </w:rPr>
  </w:style>
  <w:style w:type="character" w:styleId="af5">
    <w:name w:val="Subtle Emphasis"/>
    <w:basedOn w:val="a2"/>
    <w:link w:val="14"/>
    <w:rPr>
      <w:i/>
      <w:color w:val="404040" w:themeColor="text1" w:themeTint="BF"/>
    </w:rPr>
  </w:style>
  <w:style w:type="paragraph" w:customStyle="1" w:styleId="blk">
    <w:name w:val="blk"/>
    <w:basedOn w:val="12"/>
    <w:link w:val="blk0"/>
  </w:style>
  <w:style w:type="character" w:customStyle="1" w:styleId="blk0">
    <w:name w:val="blk"/>
    <w:basedOn w:val="a2"/>
    <w:link w:val="blk"/>
  </w:style>
  <w:style w:type="character" w:customStyle="1" w:styleId="30">
    <w:name w:val="Заголовок 3 Знак"/>
    <w:basedOn w:val="10"/>
    <w:link w:val="3"/>
    <w:rPr>
      <w:b/>
    </w:rPr>
  </w:style>
  <w:style w:type="paragraph" w:customStyle="1" w:styleId="12">
    <w:name w:val="Основной шрифт абзаца1"/>
  </w:style>
  <w:style w:type="paragraph" w:customStyle="1" w:styleId="af6">
    <w:name w:val="После формул"/>
    <w:basedOn w:val="a1"/>
    <w:link w:val="af7"/>
    <w:pPr>
      <w:ind w:firstLine="0"/>
    </w:pPr>
  </w:style>
  <w:style w:type="character" w:customStyle="1" w:styleId="af7">
    <w:name w:val="После формул"/>
    <w:basedOn w:val="10"/>
    <w:link w:val="af6"/>
  </w:style>
  <w:style w:type="paragraph" w:customStyle="1" w:styleId="af8">
    <w:name w:val="Формула"/>
    <w:basedOn w:val="a1"/>
    <w:link w:val="af9"/>
    <w:pPr>
      <w:tabs>
        <w:tab w:val="left" w:pos="3402"/>
        <w:tab w:val="left" w:pos="9072"/>
      </w:tabs>
      <w:jc w:val="center"/>
    </w:pPr>
    <w:rPr>
      <w:rFonts w:ascii="Cambria Math" w:hAnsi="Cambria Math"/>
    </w:rPr>
  </w:style>
  <w:style w:type="character" w:customStyle="1" w:styleId="af9">
    <w:name w:val="Формула"/>
    <w:basedOn w:val="10"/>
    <w:link w:val="af8"/>
    <w:rPr>
      <w:rFonts w:ascii="Cambria Math" w:hAnsi="Cambria Math"/>
    </w:rPr>
  </w:style>
  <w:style w:type="paragraph" w:customStyle="1" w:styleId="23">
    <w:name w:val="Лист2"/>
    <w:basedOn w:val="a1"/>
    <w:link w:val="24"/>
    <w:rPr>
      <w:sz w:val="24"/>
    </w:rPr>
  </w:style>
  <w:style w:type="character" w:customStyle="1" w:styleId="24">
    <w:name w:val="Лист2"/>
    <w:basedOn w:val="10"/>
    <w:link w:val="23"/>
    <w:rPr>
      <w:sz w:val="24"/>
    </w:rPr>
  </w:style>
  <w:style w:type="paragraph" w:styleId="afa">
    <w:name w:val="caption"/>
    <w:basedOn w:val="a1"/>
    <w:next w:val="a1"/>
    <w:link w:val="afb"/>
    <w:pPr>
      <w:spacing w:after="200" w:line="240" w:lineRule="auto"/>
      <w:ind w:left="1134" w:right="1133" w:firstLine="0"/>
      <w:jc w:val="center"/>
    </w:pPr>
  </w:style>
  <w:style w:type="character" w:customStyle="1" w:styleId="afb">
    <w:name w:val="Название объекта Знак"/>
    <w:basedOn w:val="10"/>
    <w:link w:val="afa"/>
  </w:style>
  <w:style w:type="character" w:customStyle="1" w:styleId="90">
    <w:name w:val="Заголовок 9 Знак"/>
    <w:basedOn w:val="10"/>
    <w:link w:val="9"/>
    <w:rPr>
      <w:rFonts w:asciiTheme="majorHAnsi" w:hAnsiTheme="majorHAnsi"/>
      <w:i/>
      <w:color w:val="404040" w:themeColor="text1" w:themeTint="BF"/>
      <w:sz w:val="20"/>
    </w:rPr>
  </w:style>
  <w:style w:type="paragraph" w:customStyle="1" w:styleId="TableParagraph">
    <w:name w:val="Table Paragraph"/>
    <w:basedOn w:val="a1"/>
    <w:link w:val="TableParagraph0"/>
    <w:pPr>
      <w:widowControl w:val="0"/>
      <w:spacing w:line="320" w:lineRule="exact"/>
      <w:ind w:left="110" w:firstLine="0"/>
      <w:contextualSpacing w:val="0"/>
      <w:jc w:val="left"/>
    </w:pPr>
    <w:rPr>
      <w:sz w:val="22"/>
    </w:rPr>
  </w:style>
  <w:style w:type="character" w:customStyle="1" w:styleId="TableParagraph0">
    <w:name w:val="Table Paragraph"/>
    <w:basedOn w:val="10"/>
    <w:link w:val="TableParagraph"/>
    <w:rPr>
      <w:sz w:val="22"/>
    </w:rPr>
  </w:style>
  <w:style w:type="paragraph" w:customStyle="1" w:styleId="15">
    <w:name w:val="Замещающий текст1"/>
    <w:basedOn w:val="12"/>
    <w:link w:val="afc"/>
    <w:rPr>
      <w:color w:val="808080"/>
    </w:rPr>
  </w:style>
  <w:style w:type="character" w:styleId="afc">
    <w:name w:val="Placeholder Text"/>
    <w:basedOn w:val="a2"/>
    <w:link w:val="15"/>
    <w:rPr>
      <w:color w:val="808080"/>
    </w:rPr>
  </w:style>
  <w:style w:type="paragraph" w:customStyle="1" w:styleId="pl-c1">
    <w:name w:val="pl-c1"/>
    <w:basedOn w:val="12"/>
    <w:link w:val="pl-c10"/>
  </w:style>
  <w:style w:type="character" w:customStyle="1" w:styleId="pl-c10">
    <w:name w:val="pl-c1"/>
    <w:basedOn w:val="a2"/>
    <w:link w:val="pl-c1"/>
  </w:style>
  <w:style w:type="paragraph" w:customStyle="1" w:styleId="16">
    <w:name w:val="Неразрешенное упоминание1"/>
    <w:basedOn w:val="12"/>
    <w:link w:val="17"/>
    <w:rPr>
      <w:color w:val="605E5C"/>
      <w:shd w:val="clear" w:color="auto" w:fill="E1DFDD"/>
    </w:rPr>
  </w:style>
  <w:style w:type="character" w:customStyle="1" w:styleId="17">
    <w:name w:val="Неразрешенное упоминание1"/>
    <w:basedOn w:val="a2"/>
    <w:link w:val="16"/>
    <w:rPr>
      <w:color w:val="605E5C"/>
      <w:shd w:val="clear" w:color="auto" w:fill="E1DFDD"/>
    </w:rPr>
  </w:style>
  <w:style w:type="paragraph" w:customStyle="1" w:styleId="db9fe9049761426654245bb2dd862eecmsonormal">
    <w:name w:val="db9fe9049761426654245bb2dd862eecmsonormal"/>
    <w:basedOn w:val="a1"/>
    <w:link w:val="db9fe9049761426654245bb2dd862eecmsonormal0"/>
    <w:pPr>
      <w:spacing w:beforeAutospacing="1" w:afterAutospacing="1" w:line="240" w:lineRule="auto"/>
    </w:pPr>
    <w:rPr>
      <w:sz w:val="24"/>
    </w:rPr>
  </w:style>
  <w:style w:type="character" w:customStyle="1" w:styleId="db9fe9049761426654245bb2dd862eecmsonormal0">
    <w:name w:val="db9fe9049761426654245bb2dd862eecmsonormal"/>
    <w:basedOn w:val="10"/>
    <w:link w:val="db9fe9049761426654245bb2dd862eecmsonormal"/>
    <w:rPr>
      <w:sz w:val="24"/>
    </w:rPr>
  </w:style>
  <w:style w:type="paragraph" w:customStyle="1" w:styleId="afd">
    <w:name w:val="основной"/>
    <w:basedOn w:val="a1"/>
    <w:link w:val="afe"/>
    <w:pPr>
      <w:ind w:firstLine="0"/>
      <w:contextualSpacing w:val="0"/>
    </w:pPr>
  </w:style>
  <w:style w:type="character" w:customStyle="1" w:styleId="afe">
    <w:name w:val="основной"/>
    <w:basedOn w:val="10"/>
    <w:link w:val="afd"/>
  </w:style>
  <w:style w:type="paragraph" w:customStyle="1" w:styleId="HTML1">
    <w:name w:val="Цитата HTML1"/>
    <w:basedOn w:val="12"/>
    <w:link w:val="HTML"/>
    <w:rPr>
      <w:i/>
    </w:rPr>
  </w:style>
  <w:style w:type="character" w:styleId="HTML">
    <w:name w:val="HTML Cite"/>
    <w:basedOn w:val="a2"/>
    <w:link w:val="HTML1"/>
    <w:rPr>
      <w:i/>
    </w:rPr>
  </w:style>
  <w:style w:type="paragraph" w:customStyle="1" w:styleId="article-text">
    <w:name w:val="article-text"/>
    <w:basedOn w:val="12"/>
    <w:link w:val="article-text0"/>
  </w:style>
  <w:style w:type="character" w:customStyle="1" w:styleId="article-text0">
    <w:name w:val="article-text"/>
    <w:basedOn w:val="a2"/>
    <w:link w:val="article-text"/>
  </w:style>
  <w:style w:type="paragraph" w:customStyle="1" w:styleId="aff">
    <w:name w:val="Иллюстрации"/>
    <w:basedOn w:val="afa"/>
    <w:link w:val="aff0"/>
    <w:pPr>
      <w:ind w:left="851"/>
    </w:pPr>
  </w:style>
  <w:style w:type="character" w:customStyle="1" w:styleId="aff0">
    <w:name w:val="Иллюстрации"/>
    <w:basedOn w:val="afb"/>
    <w:link w:val="aff"/>
  </w:style>
  <w:style w:type="paragraph" w:customStyle="1" w:styleId="18">
    <w:name w:val="Просмотренная гиперссылка1"/>
    <w:basedOn w:val="12"/>
    <w:link w:val="aff1"/>
    <w:rPr>
      <w:color w:val="954F72" w:themeColor="followedHyperlink"/>
      <w:u w:val="single"/>
    </w:rPr>
  </w:style>
  <w:style w:type="character" w:styleId="aff1">
    <w:name w:val="FollowedHyperlink"/>
    <w:basedOn w:val="a2"/>
    <w:link w:val="18"/>
    <w:rPr>
      <w:color w:val="954F72" w:themeColor="followedHyperlink"/>
      <w:u w:val="single"/>
    </w:rPr>
  </w:style>
  <w:style w:type="paragraph" w:customStyle="1" w:styleId="aff2">
    <w:name w:val="ГОСТ"/>
    <w:basedOn w:val="a1"/>
    <w:link w:val="aff3"/>
    <w:pPr>
      <w:ind w:firstLine="0"/>
      <w:contextualSpacing w:val="0"/>
    </w:pPr>
  </w:style>
  <w:style w:type="character" w:customStyle="1" w:styleId="aff3">
    <w:name w:val="ГОСТ"/>
    <w:basedOn w:val="10"/>
    <w:link w:val="aff2"/>
  </w:style>
  <w:style w:type="paragraph" w:styleId="31">
    <w:name w:val="toc 3"/>
    <w:basedOn w:val="a1"/>
    <w:next w:val="a1"/>
    <w:link w:val="32"/>
    <w:uiPriority w:val="39"/>
    <w:pPr>
      <w:tabs>
        <w:tab w:val="left" w:pos="426"/>
        <w:tab w:val="right" w:leader="dot" w:pos="9628"/>
      </w:tabs>
      <w:ind w:firstLine="0"/>
      <w:jc w:val="left"/>
    </w:pPr>
  </w:style>
  <w:style w:type="character" w:customStyle="1" w:styleId="32">
    <w:name w:val="Оглавление 3 Знак"/>
    <w:basedOn w:val="10"/>
    <w:link w:val="31"/>
  </w:style>
  <w:style w:type="paragraph" w:customStyle="1" w:styleId="19">
    <w:name w:val="Знак концевой сноски1"/>
    <w:basedOn w:val="12"/>
    <w:link w:val="aff4"/>
    <w:rPr>
      <w:vertAlign w:val="superscript"/>
    </w:rPr>
  </w:style>
  <w:style w:type="character" w:styleId="aff4">
    <w:name w:val="endnote reference"/>
    <w:basedOn w:val="a2"/>
    <w:link w:val="19"/>
    <w:rPr>
      <w:vertAlign w:val="superscript"/>
    </w:rPr>
  </w:style>
  <w:style w:type="paragraph" w:styleId="aff5">
    <w:name w:val="annotation subject"/>
    <w:basedOn w:val="aff6"/>
    <w:next w:val="aff6"/>
    <w:link w:val="aff7"/>
    <w:rPr>
      <w:b/>
    </w:rPr>
  </w:style>
  <w:style w:type="character" w:customStyle="1" w:styleId="aff7">
    <w:name w:val="Тема примечания Знак"/>
    <w:basedOn w:val="aff8"/>
    <w:link w:val="aff5"/>
    <w:rPr>
      <w:b/>
      <w:sz w:val="20"/>
    </w:rPr>
  </w:style>
  <w:style w:type="paragraph" w:customStyle="1" w:styleId="jlqj4b">
    <w:name w:val="jlqj4b"/>
    <w:basedOn w:val="12"/>
    <w:link w:val="jlqj4b0"/>
  </w:style>
  <w:style w:type="character" w:customStyle="1" w:styleId="jlqj4b0">
    <w:name w:val="jlqj4b"/>
    <w:basedOn w:val="a2"/>
    <w:link w:val="jlqj4b"/>
  </w:style>
  <w:style w:type="paragraph" w:customStyle="1" w:styleId="a">
    <w:name w:val="Практика"/>
    <w:basedOn w:val="a1"/>
    <w:link w:val="aff9"/>
    <w:pPr>
      <w:numPr>
        <w:numId w:val="5"/>
      </w:numPr>
      <w:spacing w:before="280" w:after="280"/>
      <w:ind w:left="1066" w:hanging="357"/>
    </w:pPr>
  </w:style>
  <w:style w:type="character" w:customStyle="1" w:styleId="aff9">
    <w:name w:val="Практика"/>
    <w:basedOn w:val="10"/>
    <w:link w:val="a"/>
  </w:style>
  <w:style w:type="paragraph" w:styleId="25">
    <w:name w:val="Quote"/>
    <w:basedOn w:val="a1"/>
    <w:next w:val="a1"/>
    <w:link w:val="26"/>
    <w:pPr>
      <w:spacing w:before="160"/>
      <w:ind w:left="720" w:right="720" w:firstLine="0"/>
    </w:pPr>
    <w:rPr>
      <w:i/>
      <w:color w:val="000000" w:themeColor="text1"/>
    </w:rPr>
  </w:style>
  <w:style w:type="character" w:customStyle="1" w:styleId="26">
    <w:name w:val="Цитата 2 Знак"/>
    <w:basedOn w:val="10"/>
    <w:link w:val="25"/>
    <w:rPr>
      <w:i/>
      <w:color w:val="000000" w:themeColor="text1"/>
    </w:rPr>
  </w:style>
  <w:style w:type="paragraph" w:customStyle="1" w:styleId="authors-affiliationsname">
    <w:name w:val="authors-affiliations__name"/>
    <w:basedOn w:val="12"/>
    <w:link w:val="authors-affiliationsname0"/>
  </w:style>
  <w:style w:type="character" w:customStyle="1" w:styleId="authors-affiliationsname0">
    <w:name w:val="authors-affiliations__name"/>
    <w:basedOn w:val="a2"/>
    <w:link w:val="authors-affiliationsname"/>
  </w:style>
  <w:style w:type="paragraph" w:customStyle="1" w:styleId="fontstyle01">
    <w:name w:val="fontstyle01"/>
    <w:basedOn w:val="12"/>
    <w:link w:val="fontstyle010"/>
    <w:rPr>
      <w:rFonts w:ascii="CMR10" w:hAnsi="CMR10"/>
      <w:sz w:val="22"/>
    </w:rPr>
  </w:style>
  <w:style w:type="character" w:customStyle="1" w:styleId="fontstyle010">
    <w:name w:val="fontstyle01"/>
    <w:basedOn w:val="a2"/>
    <w:link w:val="fontstyle01"/>
    <w:rPr>
      <w:rFonts w:ascii="CMR10" w:hAnsi="CMR10"/>
      <w:b w:val="0"/>
      <w:i w:val="0"/>
      <w:color w:val="000000"/>
      <w:sz w:val="22"/>
    </w:rPr>
  </w:style>
  <w:style w:type="paragraph" w:styleId="affa">
    <w:name w:val="Bibliography"/>
    <w:basedOn w:val="a1"/>
    <w:next w:val="a1"/>
    <w:link w:val="affb"/>
  </w:style>
  <w:style w:type="character" w:customStyle="1" w:styleId="affb">
    <w:name w:val="Список литературы Знак"/>
    <w:basedOn w:val="10"/>
    <w:link w:val="affa"/>
  </w:style>
  <w:style w:type="paragraph" w:customStyle="1" w:styleId="extendedtext-full">
    <w:name w:val="extendedtext-full"/>
    <w:basedOn w:val="12"/>
    <w:link w:val="extendedtext-full0"/>
  </w:style>
  <w:style w:type="character" w:customStyle="1" w:styleId="extendedtext-full0">
    <w:name w:val="extendedtext-full"/>
    <w:basedOn w:val="a2"/>
    <w:link w:val="extendedtext-full"/>
  </w:style>
  <w:style w:type="character" w:customStyle="1" w:styleId="50">
    <w:name w:val="Заголовок 5 Знак"/>
    <w:basedOn w:val="10"/>
    <w:link w:val="5"/>
    <w:rPr>
      <w:rFonts w:asciiTheme="majorHAnsi" w:hAnsiTheme="majorHAnsi"/>
      <w:color w:val="323E4F" w:themeColor="text2" w:themeShade="BF"/>
    </w:rPr>
  </w:style>
  <w:style w:type="paragraph" w:customStyle="1" w:styleId="affc">
    <w:name w:val="Диплом"/>
    <w:basedOn w:val="affd"/>
    <w:link w:val="affe"/>
    <w:pPr>
      <w:spacing w:beforeAutospacing="1" w:afterAutospacing="1"/>
      <w:ind w:left="0"/>
    </w:pPr>
  </w:style>
  <w:style w:type="character" w:customStyle="1" w:styleId="affe">
    <w:name w:val="Диплом"/>
    <w:basedOn w:val="afff"/>
    <w:link w:val="affc"/>
  </w:style>
  <w:style w:type="paragraph" w:customStyle="1" w:styleId="4">
    <w:name w:val="Заголовок 4_"/>
    <w:basedOn w:val="a1"/>
    <w:next w:val="a1"/>
    <w:link w:val="44"/>
    <w:pPr>
      <w:numPr>
        <w:ilvl w:val="2"/>
        <w:numId w:val="6"/>
      </w:numPr>
    </w:pPr>
    <w:rPr>
      <w:b/>
    </w:rPr>
  </w:style>
  <w:style w:type="character" w:customStyle="1" w:styleId="44">
    <w:name w:val="Заголовок 4_"/>
    <w:basedOn w:val="10"/>
    <w:link w:val="4"/>
    <w:rPr>
      <w:b/>
    </w:rPr>
  </w:style>
  <w:style w:type="paragraph" w:customStyle="1" w:styleId="ac">
    <w:name w:val="Основной"/>
    <w:basedOn w:val="a1"/>
    <w:link w:val="ae"/>
    <w:pPr>
      <w:ind w:firstLine="540"/>
    </w:pPr>
    <w:rPr>
      <w:sz w:val="24"/>
    </w:rPr>
  </w:style>
  <w:style w:type="character" w:customStyle="1" w:styleId="ae">
    <w:name w:val="Основной"/>
    <w:basedOn w:val="10"/>
    <w:link w:val="ac"/>
    <w:rPr>
      <w:sz w:val="24"/>
    </w:rPr>
  </w:style>
  <w:style w:type="character" w:customStyle="1" w:styleId="11">
    <w:name w:val="Заголовок 1 Знак"/>
    <w:basedOn w:val="10"/>
    <w:link w:val="1"/>
    <w:uiPriority w:val="9"/>
    <w:rsid w:val="007051D6"/>
    <w:rPr>
      <w:b/>
      <w:color w:val="000000" w:themeColor="text1"/>
    </w:rPr>
  </w:style>
  <w:style w:type="paragraph" w:customStyle="1" w:styleId="formattext">
    <w:name w:val="formattext"/>
    <w:basedOn w:val="a1"/>
    <w:link w:val="formattext0"/>
    <w:pPr>
      <w:spacing w:beforeAutospacing="1" w:afterAutospacing="1" w:line="240" w:lineRule="auto"/>
      <w:ind w:firstLine="0"/>
      <w:jc w:val="left"/>
    </w:pPr>
    <w:rPr>
      <w:sz w:val="24"/>
    </w:rPr>
  </w:style>
  <w:style w:type="character" w:customStyle="1" w:styleId="formattext0">
    <w:name w:val="formattext"/>
    <w:basedOn w:val="10"/>
    <w:link w:val="formattext"/>
    <w:rPr>
      <w:sz w:val="24"/>
    </w:rPr>
  </w:style>
  <w:style w:type="paragraph" w:customStyle="1" w:styleId="afff0">
    <w:name w:val="Псевдокод данные"/>
    <w:basedOn w:val="a1"/>
    <w:link w:val="afff1"/>
    <w:pPr>
      <w:spacing w:line="240" w:lineRule="auto"/>
      <w:ind w:firstLine="0"/>
      <w:jc w:val="left"/>
    </w:pPr>
    <w:rPr>
      <w:rFonts w:asciiTheme="majorHAnsi" w:hAnsiTheme="majorHAnsi"/>
    </w:rPr>
  </w:style>
  <w:style w:type="character" w:customStyle="1" w:styleId="afff1">
    <w:name w:val="Псевдокод данные"/>
    <w:basedOn w:val="10"/>
    <w:link w:val="afff0"/>
    <w:rPr>
      <w:rFonts w:asciiTheme="majorHAnsi" w:hAnsiTheme="majorHAnsi"/>
    </w:rPr>
  </w:style>
  <w:style w:type="paragraph" w:customStyle="1" w:styleId="fontstyle21">
    <w:name w:val="fontstyle21"/>
    <w:basedOn w:val="12"/>
    <w:link w:val="fontstyle210"/>
    <w:rPr>
      <w:rFonts w:ascii="CMSY8" w:hAnsi="CMSY8"/>
      <w:i/>
      <w:sz w:val="16"/>
    </w:rPr>
  </w:style>
  <w:style w:type="character" w:customStyle="1" w:styleId="fontstyle210">
    <w:name w:val="fontstyle21"/>
    <w:basedOn w:val="a2"/>
    <w:link w:val="fontstyle21"/>
    <w:rPr>
      <w:rFonts w:ascii="CMSY8" w:hAnsi="CMSY8"/>
      <w:b w:val="0"/>
      <w:i/>
      <w:color w:val="000000"/>
      <w:sz w:val="16"/>
    </w:rPr>
  </w:style>
  <w:style w:type="paragraph" w:customStyle="1" w:styleId="afff2">
    <w:name w:val="Заголовок (введение)"/>
    <w:basedOn w:val="2"/>
    <w:next w:val="a1"/>
    <w:link w:val="afff3"/>
    <w:pPr>
      <w:numPr>
        <w:ilvl w:val="0"/>
        <w:numId w:val="0"/>
      </w:numPr>
    </w:pPr>
  </w:style>
  <w:style w:type="character" w:customStyle="1" w:styleId="afff3">
    <w:name w:val="Заголовок (введение)"/>
    <w:basedOn w:val="20"/>
    <w:link w:val="afff2"/>
    <w:rPr>
      <w:b/>
      <w:color w:val="000000" w:themeColor="text1"/>
    </w:rPr>
  </w:style>
  <w:style w:type="paragraph" w:customStyle="1" w:styleId="1a">
    <w:name w:val="Гиперссылка1"/>
    <w:basedOn w:val="12"/>
    <w:link w:val="afff4"/>
    <w:rPr>
      <w:color w:val="0000FF"/>
      <w:u w:val="single"/>
    </w:rPr>
  </w:style>
  <w:style w:type="character" w:styleId="afff4">
    <w:name w:val="Hyperlink"/>
    <w:basedOn w:val="a2"/>
    <w:link w:val="1a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character" w:customStyle="1" w:styleId="80">
    <w:name w:val="Заголовок 8 Знак"/>
    <w:basedOn w:val="10"/>
    <w:link w:val="8"/>
    <w:rPr>
      <w:rFonts w:asciiTheme="majorHAnsi" w:hAnsiTheme="majorHAnsi"/>
      <w:color w:val="404040" w:themeColor="text1" w:themeTint="BF"/>
      <w:sz w:val="20"/>
    </w:rPr>
  </w:style>
  <w:style w:type="paragraph" w:styleId="afff5">
    <w:name w:val="Body Text"/>
    <w:basedOn w:val="a1"/>
    <w:link w:val="afff6"/>
    <w:pPr>
      <w:widowControl w:val="0"/>
      <w:spacing w:line="240" w:lineRule="auto"/>
      <w:ind w:left="259" w:firstLine="0"/>
      <w:contextualSpacing w:val="0"/>
    </w:pPr>
  </w:style>
  <w:style w:type="character" w:customStyle="1" w:styleId="afff6">
    <w:name w:val="Основной текст Знак"/>
    <w:basedOn w:val="10"/>
    <w:link w:val="afff5"/>
  </w:style>
  <w:style w:type="paragraph" w:styleId="1b">
    <w:name w:val="toc 1"/>
    <w:basedOn w:val="a1"/>
    <w:next w:val="a1"/>
    <w:link w:val="1c"/>
    <w:uiPriority w:val="39"/>
    <w:pPr>
      <w:ind w:firstLine="0"/>
      <w:jc w:val="left"/>
    </w:pPr>
    <w:rPr>
      <w:rFonts w:asciiTheme="majorHAnsi" w:hAnsiTheme="majorHAnsi"/>
      <w:b/>
      <w:caps/>
    </w:rPr>
  </w:style>
  <w:style w:type="character" w:customStyle="1" w:styleId="1c">
    <w:name w:val="Оглавление 1 Знак"/>
    <w:basedOn w:val="10"/>
    <w:link w:val="1b"/>
    <w:rPr>
      <w:rFonts w:asciiTheme="majorHAnsi" w:hAnsiTheme="majorHAnsi"/>
      <w:b/>
      <w:caps/>
    </w:rPr>
  </w:style>
  <w:style w:type="paragraph" w:customStyle="1" w:styleId="AllCaps">
    <w:name w:val="AllCaps"/>
    <w:basedOn w:val="12"/>
    <w:link w:val="AllCaps0"/>
    <w:rPr>
      <w:caps/>
    </w:rPr>
  </w:style>
  <w:style w:type="character" w:customStyle="1" w:styleId="AllCaps0">
    <w:name w:val="AllCaps"/>
    <w:basedOn w:val="a2"/>
    <w:link w:val="AllCaps"/>
    <w:rPr>
      <w:caps/>
    </w:rPr>
  </w:style>
  <w:style w:type="paragraph" w:customStyle="1" w:styleId="HeaderandFooter">
    <w:name w:val="Header and Footer"/>
    <w:link w:val="HeaderandFooter0"/>
    <w:pPr>
      <w:spacing w:line="240" w:lineRule="auto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1d">
    <w:name w:val="Выделение1"/>
    <w:basedOn w:val="12"/>
    <w:link w:val="afff7"/>
    <w:rPr>
      <w:i/>
    </w:rPr>
  </w:style>
  <w:style w:type="character" w:styleId="afff7">
    <w:name w:val="Emphasis"/>
    <w:basedOn w:val="a2"/>
    <w:link w:val="1d"/>
    <w:rPr>
      <w:i/>
      <w:color w:val="000000"/>
    </w:rPr>
  </w:style>
  <w:style w:type="paragraph" w:styleId="91">
    <w:name w:val="toc 9"/>
    <w:basedOn w:val="a1"/>
    <w:next w:val="a1"/>
    <w:link w:val="92"/>
    <w:uiPriority w:val="39"/>
    <w:pPr>
      <w:ind w:left="1960" w:firstLine="0"/>
      <w:jc w:val="left"/>
    </w:pPr>
    <w:rPr>
      <w:sz w:val="20"/>
    </w:rPr>
  </w:style>
  <w:style w:type="character" w:customStyle="1" w:styleId="92">
    <w:name w:val="Оглавление 9 Знак"/>
    <w:basedOn w:val="10"/>
    <w:link w:val="91"/>
    <w:rPr>
      <w:sz w:val="20"/>
    </w:rPr>
  </w:style>
  <w:style w:type="paragraph" w:styleId="afff8">
    <w:name w:val="No Spacing"/>
    <w:link w:val="afff9"/>
    <w:pPr>
      <w:spacing w:after="0" w:line="240" w:lineRule="auto"/>
      <w:ind w:firstLine="0"/>
      <w:jc w:val="left"/>
    </w:pPr>
    <w:rPr>
      <w:rFonts w:asciiTheme="minorHAnsi" w:hAnsiTheme="minorHAnsi"/>
      <w:sz w:val="22"/>
    </w:rPr>
  </w:style>
  <w:style w:type="character" w:customStyle="1" w:styleId="afff9">
    <w:name w:val="Без интервала Знак"/>
    <w:link w:val="afff8"/>
    <w:rPr>
      <w:rFonts w:asciiTheme="minorHAnsi" w:hAnsiTheme="minorHAnsi"/>
      <w:sz w:val="22"/>
    </w:rPr>
  </w:style>
  <w:style w:type="paragraph" w:customStyle="1" w:styleId="afffa">
    <w:name w:val="Заполнение"/>
    <w:link w:val="afffb"/>
    <w:rPr>
      <w:i/>
      <w:sz w:val="24"/>
      <w:u w:val="single"/>
    </w:rPr>
  </w:style>
  <w:style w:type="character" w:customStyle="1" w:styleId="afffb">
    <w:name w:val="Заполнение"/>
    <w:link w:val="afffa"/>
    <w:rPr>
      <w:i/>
      <w:sz w:val="24"/>
      <w:u w:val="single"/>
    </w:rPr>
  </w:style>
  <w:style w:type="paragraph" w:styleId="afffc">
    <w:name w:val="header"/>
    <w:basedOn w:val="a1"/>
    <w:link w:val="afffd"/>
    <w:pPr>
      <w:tabs>
        <w:tab w:val="center" w:pos="4677"/>
        <w:tab w:val="right" w:pos="9355"/>
      </w:tabs>
      <w:spacing w:line="240" w:lineRule="auto"/>
    </w:pPr>
  </w:style>
  <w:style w:type="character" w:customStyle="1" w:styleId="afffd">
    <w:name w:val="Верхний колонтитул Знак"/>
    <w:basedOn w:val="10"/>
    <w:link w:val="afffc"/>
  </w:style>
  <w:style w:type="paragraph" w:customStyle="1" w:styleId="1e">
    <w:name w:val="Слабая ссылка1"/>
    <w:basedOn w:val="12"/>
    <w:link w:val="afffe"/>
    <w:rPr>
      <w:smallCaps/>
      <w:color w:val="404040" w:themeColor="text1" w:themeTint="BF"/>
      <w:u w:val="single" w:color="7F7F7F"/>
    </w:rPr>
  </w:style>
  <w:style w:type="character" w:styleId="afffe">
    <w:name w:val="Subtle Reference"/>
    <w:basedOn w:val="a2"/>
    <w:link w:val="1e"/>
    <w:rPr>
      <w:smallCaps/>
      <w:color w:val="404040" w:themeColor="text1" w:themeTint="BF"/>
      <w:u w:val="single" w:color="7F7F7F"/>
    </w:rPr>
  </w:style>
  <w:style w:type="paragraph" w:customStyle="1" w:styleId="1f">
    <w:name w:val="Указатель1"/>
    <w:basedOn w:val="a1"/>
    <w:link w:val="1f0"/>
    <w:rPr>
      <w:color w:val="00000A"/>
      <w:sz w:val="24"/>
    </w:rPr>
  </w:style>
  <w:style w:type="character" w:customStyle="1" w:styleId="1f0">
    <w:name w:val="Указатель1"/>
    <w:basedOn w:val="10"/>
    <w:link w:val="1f"/>
    <w:rPr>
      <w:color w:val="00000A"/>
      <w:sz w:val="24"/>
    </w:rPr>
  </w:style>
  <w:style w:type="paragraph" w:customStyle="1" w:styleId="1f1">
    <w:name w:val="Название книги1"/>
    <w:basedOn w:val="12"/>
    <w:link w:val="affff"/>
    <w:rPr>
      <w:smallCaps/>
      <w:spacing w:val="5"/>
    </w:rPr>
  </w:style>
  <w:style w:type="character" w:styleId="affff">
    <w:name w:val="Book Title"/>
    <w:basedOn w:val="a2"/>
    <w:link w:val="1f1"/>
    <w:rPr>
      <w:b w:val="0"/>
      <w:smallCaps/>
      <w:spacing w:val="5"/>
    </w:rPr>
  </w:style>
  <w:style w:type="paragraph" w:styleId="81">
    <w:name w:val="toc 8"/>
    <w:basedOn w:val="a1"/>
    <w:next w:val="a1"/>
    <w:link w:val="82"/>
    <w:uiPriority w:val="39"/>
    <w:pPr>
      <w:ind w:left="1680" w:firstLine="0"/>
      <w:jc w:val="left"/>
    </w:pPr>
    <w:rPr>
      <w:sz w:val="20"/>
    </w:rPr>
  </w:style>
  <w:style w:type="character" w:customStyle="1" w:styleId="82">
    <w:name w:val="Оглавление 8 Знак"/>
    <w:basedOn w:val="10"/>
    <w:link w:val="81"/>
    <w:rPr>
      <w:sz w:val="20"/>
    </w:rPr>
  </w:style>
  <w:style w:type="paragraph" w:customStyle="1" w:styleId="27">
    <w:name w:val="Неразрешенное упоминание2"/>
    <w:basedOn w:val="12"/>
    <w:link w:val="28"/>
    <w:rPr>
      <w:color w:val="605E5C"/>
      <w:shd w:val="clear" w:color="auto" w:fill="E1DFDD"/>
    </w:rPr>
  </w:style>
  <w:style w:type="character" w:customStyle="1" w:styleId="28">
    <w:name w:val="Неразрешенное упоминание2"/>
    <w:basedOn w:val="a2"/>
    <w:link w:val="27"/>
    <w:rPr>
      <w:color w:val="605E5C"/>
      <w:shd w:val="clear" w:color="auto" w:fill="E1DFDD"/>
    </w:rPr>
  </w:style>
  <w:style w:type="paragraph" w:customStyle="1" w:styleId="Placeholder">
    <w:name w:val="Placeholder"/>
    <w:basedOn w:val="12"/>
    <w:link w:val="Placeholder0"/>
    <w:rPr>
      <w:highlight w:val="yellow"/>
    </w:rPr>
  </w:style>
  <w:style w:type="character" w:customStyle="1" w:styleId="Placeholder0">
    <w:name w:val="Placeholder"/>
    <w:basedOn w:val="a2"/>
    <w:link w:val="Placeholder"/>
    <w:rPr>
      <w:highlight w:val="yellow"/>
    </w:rPr>
  </w:style>
  <w:style w:type="paragraph" w:customStyle="1" w:styleId="affff0">
    <w:name w:val="Параграф"/>
    <w:basedOn w:val="a1"/>
    <w:link w:val="affff1"/>
  </w:style>
  <w:style w:type="character" w:customStyle="1" w:styleId="affff1">
    <w:name w:val="Параграф"/>
    <w:basedOn w:val="10"/>
    <w:link w:val="affff0"/>
  </w:style>
  <w:style w:type="paragraph" w:customStyle="1" w:styleId="fontstyle11">
    <w:name w:val="fontstyle11"/>
    <w:basedOn w:val="12"/>
    <w:link w:val="fontstyle110"/>
    <w:rPr>
      <w:rFonts w:ascii="CMR8" w:hAnsi="CMR8"/>
      <w:sz w:val="16"/>
    </w:rPr>
  </w:style>
  <w:style w:type="character" w:customStyle="1" w:styleId="fontstyle110">
    <w:name w:val="fontstyle11"/>
    <w:basedOn w:val="a2"/>
    <w:link w:val="fontstyle11"/>
    <w:rPr>
      <w:rFonts w:ascii="CMR8" w:hAnsi="CMR8"/>
      <w:b w:val="0"/>
      <w:i w:val="0"/>
      <w:color w:val="000000"/>
      <w:sz w:val="16"/>
    </w:rPr>
  </w:style>
  <w:style w:type="paragraph" w:styleId="affff2">
    <w:name w:val="footer"/>
    <w:basedOn w:val="a1"/>
    <w:link w:val="affff3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ff3">
    <w:name w:val="Нижний колонтитул Знак"/>
    <w:basedOn w:val="10"/>
    <w:link w:val="affff2"/>
    <w:uiPriority w:val="99"/>
  </w:style>
  <w:style w:type="paragraph" w:customStyle="1" w:styleId="1f2">
    <w:name w:val="Строгий1"/>
    <w:basedOn w:val="12"/>
    <w:link w:val="affff4"/>
    <w:rPr>
      <w:b/>
      <w:color w:val="000000" w:themeColor="text1"/>
    </w:rPr>
  </w:style>
  <w:style w:type="character" w:styleId="affff4">
    <w:name w:val="Strong"/>
    <w:basedOn w:val="a2"/>
    <w:link w:val="1f2"/>
    <w:uiPriority w:val="22"/>
    <w:qFormat/>
    <w:rPr>
      <w:b/>
      <w:color w:val="000000" w:themeColor="text1"/>
    </w:rPr>
  </w:style>
  <w:style w:type="paragraph" w:customStyle="1" w:styleId="33p5xm91yxondu7iipm2r">
    <w:name w:val="_33_p5xm91yxondu7iipm2r"/>
    <w:basedOn w:val="12"/>
    <w:link w:val="33p5xm91yxondu7iipm2r0"/>
  </w:style>
  <w:style w:type="character" w:customStyle="1" w:styleId="33p5xm91yxondu7iipm2r0">
    <w:name w:val="_33_p5xm91yxondu7iipm2r"/>
    <w:basedOn w:val="a2"/>
    <w:link w:val="33p5xm91yxondu7iipm2r"/>
  </w:style>
  <w:style w:type="paragraph" w:styleId="51">
    <w:name w:val="toc 5"/>
    <w:basedOn w:val="a1"/>
    <w:next w:val="a1"/>
    <w:link w:val="52"/>
    <w:uiPriority w:val="39"/>
    <w:pPr>
      <w:ind w:left="840" w:firstLine="0"/>
      <w:jc w:val="left"/>
    </w:pPr>
  </w:style>
  <w:style w:type="character" w:customStyle="1" w:styleId="52">
    <w:name w:val="Оглавление 5 Знак"/>
    <w:basedOn w:val="10"/>
    <w:link w:val="51"/>
  </w:style>
  <w:style w:type="paragraph" w:customStyle="1" w:styleId="link">
    <w:name w:val="link"/>
    <w:basedOn w:val="12"/>
    <w:link w:val="link0"/>
  </w:style>
  <w:style w:type="character" w:customStyle="1" w:styleId="link0">
    <w:name w:val="link"/>
    <w:basedOn w:val="a2"/>
    <w:link w:val="link"/>
  </w:style>
  <w:style w:type="paragraph" w:customStyle="1" w:styleId="affff5">
    <w:name w:val="Таблицы"/>
    <w:basedOn w:val="a1"/>
    <w:link w:val="affff6"/>
    <w:pPr>
      <w:ind w:firstLine="0"/>
      <w:jc w:val="left"/>
    </w:pPr>
  </w:style>
  <w:style w:type="character" w:customStyle="1" w:styleId="affff6">
    <w:name w:val="Таблицы"/>
    <w:basedOn w:val="10"/>
    <w:link w:val="affff5"/>
  </w:style>
  <w:style w:type="paragraph" w:customStyle="1" w:styleId="affff7">
    <w:link w:val="affff8"/>
    <w:semiHidden/>
    <w:unhideWhenUsed/>
    <w:pPr>
      <w:spacing w:after="0" w:line="240" w:lineRule="auto"/>
      <w:ind w:firstLine="0"/>
      <w:jc w:val="left"/>
    </w:pPr>
    <w:rPr>
      <w:rFonts w:asciiTheme="minorHAnsi" w:hAnsiTheme="minorHAnsi"/>
    </w:rPr>
  </w:style>
  <w:style w:type="character" w:customStyle="1" w:styleId="affff8">
    <w:link w:val="affff7"/>
    <w:semiHidden/>
    <w:unhideWhenUsed/>
    <w:rPr>
      <w:rFonts w:asciiTheme="minorHAnsi" w:hAnsiTheme="minorHAnsi"/>
    </w:rPr>
  </w:style>
  <w:style w:type="paragraph" w:customStyle="1" w:styleId="ds-markdown-paragraph">
    <w:name w:val="ds-markdown-paragraph"/>
    <w:basedOn w:val="a1"/>
    <w:link w:val="ds-markdown-paragraph0"/>
    <w:pPr>
      <w:spacing w:beforeAutospacing="1" w:afterAutospacing="1" w:line="240" w:lineRule="auto"/>
      <w:ind w:firstLine="0"/>
      <w:contextualSpacing w:val="0"/>
      <w:jc w:val="left"/>
    </w:pPr>
    <w:rPr>
      <w:sz w:val="24"/>
    </w:rPr>
  </w:style>
  <w:style w:type="character" w:customStyle="1" w:styleId="ds-markdown-paragraph0">
    <w:name w:val="ds-markdown-paragraph"/>
    <w:basedOn w:val="10"/>
    <w:link w:val="ds-markdown-paragraph"/>
    <w:rPr>
      <w:sz w:val="24"/>
    </w:rPr>
  </w:style>
  <w:style w:type="paragraph" w:customStyle="1" w:styleId="29">
    <w:name w:val="Заголовок 2_"/>
    <w:basedOn w:val="2"/>
    <w:link w:val="2a"/>
    <w:pPr>
      <w:numPr>
        <w:ilvl w:val="0"/>
        <w:numId w:val="0"/>
      </w:numPr>
      <w:spacing w:before="560" w:after="560"/>
      <w:contextualSpacing w:val="0"/>
    </w:pPr>
  </w:style>
  <w:style w:type="character" w:customStyle="1" w:styleId="2a">
    <w:name w:val="Заголовок 2_"/>
    <w:basedOn w:val="20"/>
    <w:link w:val="29"/>
    <w:rPr>
      <w:b/>
      <w:color w:val="000000" w:themeColor="text1"/>
    </w:rPr>
  </w:style>
  <w:style w:type="paragraph" w:customStyle="1" w:styleId="1f3">
    <w:name w:val="Сильное выделение1"/>
    <w:basedOn w:val="12"/>
    <w:link w:val="affff9"/>
    <w:rPr>
      <w:b/>
      <w:i/>
      <w:caps/>
    </w:rPr>
  </w:style>
  <w:style w:type="character" w:styleId="affff9">
    <w:name w:val="Intense Emphasis"/>
    <w:basedOn w:val="a2"/>
    <w:link w:val="1f3"/>
    <w:rPr>
      <w:b/>
      <w:i/>
      <w:caps/>
    </w:rPr>
  </w:style>
  <w:style w:type="paragraph" w:customStyle="1" w:styleId="affffa">
    <w:name w:val="ОснТекст"/>
    <w:basedOn w:val="a1"/>
    <w:link w:val="affffb"/>
    <w:pPr>
      <w:spacing w:after="40"/>
    </w:pPr>
  </w:style>
  <w:style w:type="character" w:customStyle="1" w:styleId="affffb">
    <w:name w:val="ОснТекст"/>
    <w:basedOn w:val="10"/>
    <w:link w:val="affffa"/>
  </w:style>
  <w:style w:type="paragraph" w:styleId="affffc">
    <w:name w:val="endnote text"/>
    <w:basedOn w:val="a1"/>
    <w:link w:val="affffd"/>
    <w:pPr>
      <w:spacing w:line="240" w:lineRule="auto"/>
    </w:pPr>
    <w:rPr>
      <w:sz w:val="20"/>
    </w:rPr>
  </w:style>
  <w:style w:type="character" w:customStyle="1" w:styleId="affffd">
    <w:name w:val="Текст концевой сноски Знак"/>
    <w:basedOn w:val="10"/>
    <w:link w:val="affffc"/>
    <w:rPr>
      <w:sz w:val="20"/>
    </w:rPr>
  </w:style>
  <w:style w:type="paragraph" w:customStyle="1" w:styleId="tlid-translation">
    <w:name w:val="tlid-translation"/>
    <w:basedOn w:val="12"/>
    <w:link w:val="tlid-translation0"/>
  </w:style>
  <w:style w:type="character" w:customStyle="1" w:styleId="tlid-translation0">
    <w:name w:val="tlid-translation"/>
    <w:basedOn w:val="a2"/>
    <w:link w:val="tlid-translation"/>
  </w:style>
  <w:style w:type="paragraph" w:styleId="affffe">
    <w:name w:val="Subtitle"/>
    <w:basedOn w:val="a1"/>
    <w:next w:val="a1"/>
    <w:link w:val="afffff"/>
    <w:uiPriority w:val="11"/>
    <w:qFormat/>
    <w:pPr>
      <w:numPr>
        <w:ilvl w:val="1"/>
      </w:numPr>
      <w:ind w:firstLine="709"/>
    </w:pPr>
    <w:rPr>
      <w:color w:val="5A5A5A" w:themeColor="text1" w:themeTint="A5"/>
      <w:spacing w:val="10"/>
    </w:rPr>
  </w:style>
  <w:style w:type="character" w:customStyle="1" w:styleId="afffff">
    <w:name w:val="Подзаголовок Знак"/>
    <w:basedOn w:val="10"/>
    <w:link w:val="affffe"/>
    <w:rPr>
      <w:color w:val="5A5A5A" w:themeColor="text1" w:themeTint="A5"/>
      <w:spacing w:val="10"/>
    </w:rPr>
  </w:style>
  <w:style w:type="paragraph" w:customStyle="1" w:styleId="1f4">
    <w:name w:val="Сильная ссылка1"/>
    <w:basedOn w:val="12"/>
    <w:link w:val="afffff0"/>
    <w:rPr>
      <w:b/>
      <w:smallCaps/>
      <w:u w:val="single"/>
    </w:rPr>
  </w:style>
  <w:style w:type="character" w:styleId="afffff0">
    <w:name w:val="Intense Reference"/>
    <w:basedOn w:val="a2"/>
    <w:link w:val="1f4"/>
    <w:rPr>
      <w:b/>
      <w:smallCaps/>
      <w:u w:val="single"/>
    </w:rPr>
  </w:style>
  <w:style w:type="paragraph" w:customStyle="1" w:styleId="14h8frr6nkwd3iir6263fe">
    <w:name w:val="_14h8frr6nkwd3iir6263fe"/>
    <w:basedOn w:val="12"/>
    <w:link w:val="14h8frr6nkwd3iir6263fe0"/>
  </w:style>
  <w:style w:type="character" w:customStyle="1" w:styleId="14h8frr6nkwd3iir6263fe0">
    <w:name w:val="_14h8frr6nkwd3iir6263fe"/>
    <w:basedOn w:val="a2"/>
    <w:link w:val="14h8frr6nkwd3iir6263fe"/>
  </w:style>
  <w:style w:type="paragraph" w:styleId="affd">
    <w:name w:val="List Paragraph"/>
    <w:basedOn w:val="a1"/>
    <w:link w:val="afff"/>
    <w:pPr>
      <w:spacing w:after="120"/>
      <w:ind w:left="720" w:firstLine="0"/>
    </w:pPr>
  </w:style>
  <w:style w:type="character" w:customStyle="1" w:styleId="afff">
    <w:name w:val="Абзац списка Знак"/>
    <w:basedOn w:val="10"/>
    <w:link w:val="affd"/>
  </w:style>
  <w:style w:type="paragraph" w:customStyle="1" w:styleId="s10">
    <w:name w:val="s_10"/>
    <w:basedOn w:val="12"/>
    <w:link w:val="s100"/>
  </w:style>
  <w:style w:type="character" w:customStyle="1" w:styleId="s100">
    <w:name w:val="s_10"/>
    <w:basedOn w:val="a2"/>
    <w:link w:val="s10"/>
  </w:style>
  <w:style w:type="paragraph" w:styleId="afffff1">
    <w:name w:val="Title"/>
    <w:basedOn w:val="a1"/>
    <w:next w:val="a1"/>
    <w:link w:val="afffff2"/>
    <w:uiPriority w:val="10"/>
    <w:qFormat/>
    <w:pPr>
      <w:keepLines/>
      <w:pageBreakBefore/>
      <w:ind w:firstLine="0"/>
      <w:jc w:val="center"/>
    </w:pPr>
    <w:rPr>
      <w:rFonts w:asciiTheme="majorHAnsi" w:hAnsiTheme="majorHAnsi"/>
      <w:b/>
      <w:caps/>
      <w:color w:val="000000" w:themeColor="text1"/>
    </w:rPr>
  </w:style>
  <w:style w:type="character" w:customStyle="1" w:styleId="afffff2">
    <w:name w:val="Заголовок Знак"/>
    <w:basedOn w:val="10"/>
    <w:link w:val="afffff1"/>
    <w:rPr>
      <w:rFonts w:asciiTheme="majorHAnsi" w:hAnsiTheme="majorHAnsi"/>
      <w:b/>
      <w:caps/>
      <w:color w:val="000000" w:themeColor="text1"/>
    </w:rPr>
  </w:style>
  <w:style w:type="character" w:customStyle="1" w:styleId="41">
    <w:name w:val="Заголовок 4 Знак"/>
    <w:basedOn w:val="10"/>
    <w:link w:val="40"/>
    <w:rPr>
      <w:b/>
      <w:color w:val="000000" w:themeColor="text1"/>
    </w:rPr>
  </w:style>
  <w:style w:type="paragraph" w:customStyle="1" w:styleId="pl-s">
    <w:name w:val="pl-s"/>
    <w:basedOn w:val="12"/>
    <w:link w:val="pl-s0"/>
  </w:style>
  <w:style w:type="character" w:customStyle="1" w:styleId="pl-s0">
    <w:name w:val="pl-s"/>
    <w:basedOn w:val="a2"/>
    <w:link w:val="pl-s"/>
  </w:style>
  <w:style w:type="paragraph" w:customStyle="1" w:styleId="msonormal0">
    <w:name w:val="msonormal"/>
    <w:basedOn w:val="a1"/>
    <w:link w:val="msonormal1"/>
    <w:pPr>
      <w:spacing w:beforeAutospacing="1" w:afterAutospacing="1" w:line="240" w:lineRule="auto"/>
      <w:ind w:firstLine="0"/>
      <w:jc w:val="left"/>
    </w:pPr>
    <w:rPr>
      <w:sz w:val="24"/>
    </w:rPr>
  </w:style>
  <w:style w:type="character" w:customStyle="1" w:styleId="msonormal1">
    <w:name w:val="msonormal"/>
    <w:basedOn w:val="10"/>
    <w:link w:val="msonormal0"/>
    <w:rPr>
      <w:sz w:val="24"/>
    </w:rPr>
  </w:style>
  <w:style w:type="character" w:customStyle="1" w:styleId="20">
    <w:name w:val="Заголовок 2 Знак"/>
    <w:basedOn w:val="10"/>
    <w:link w:val="2"/>
    <w:uiPriority w:val="9"/>
    <w:rsid w:val="007005AA"/>
    <w:rPr>
      <w:b/>
      <w:color w:val="000000" w:themeColor="text1"/>
    </w:rPr>
  </w:style>
  <w:style w:type="paragraph" w:styleId="aff6">
    <w:name w:val="annotation text"/>
    <w:basedOn w:val="a1"/>
    <w:link w:val="aff8"/>
    <w:pPr>
      <w:spacing w:line="240" w:lineRule="auto"/>
    </w:pPr>
    <w:rPr>
      <w:sz w:val="20"/>
    </w:rPr>
  </w:style>
  <w:style w:type="character" w:customStyle="1" w:styleId="aff8">
    <w:name w:val="Текст примечания Знак"/>
    <w:basedOn w:val="10"/>
    <w:link w:val="aff6"/>
    <w:rPr>
      <w:sz w:val="20"/>
    </w:rPr>
  </w:style>
  <w:style w:type="paragraph" w:styleId="afffff3">
    <w:name w:val="Balloon Text"/>
    <w:basedOn w:val="a1"/>
    <w:link w:val="afffff4"/>
    <w:rPr>
      <w:rFonts w:ascii="Tahoma" w:hAnsi="Tahoma"/>
      <w:sz w:val="16"/>
    </w:rPr>
  </w:style>
  <w:style w:type="character" w:customStyle="1" w:styleId="afffff4">
    <w:name w:val="Текст выноски Знак"/>
    <w:basedOn w:val="10"/>
    <w:link w:val="afffff3"/>
    <w:rPr>
      <w:rFonts w:ascii="Tahoma" w:hAnsi="Tahoma"/>
      <w:sz w:val="16"/>
    </w:rPr>
  </w:style>
  <w:style w:type="character" w:customStyle="1" w:styleId="60">
    <w:name w:val="Заголовок 6 Знак"/>
    <w:basedOn w:val="10"/>
    <w:link w:val="6"/>
    <w:rPr>
      <w:rFonts w:asciiTheme="majorHAnsi" w:hAnsiTheme="majorHAnsi"/>
      <w:i/>
      <w:color w:val="323E4F" w:themeColor="text2" w:themeShade="BF"/>
    </w:rPr>
  </w:style>
  <w:style w:type="table" w:customStyle="1" w:styleId="120">
    <w:name w:val="Сетка таблицы12"/>
    <w:basedOn w:val="a3"/>
    <w:pPr>
      <w:spacing w:after="0" w:line="240" w:lineRule="auto"/>
      <w:ind w:firstLine="0"/>
      <w:jc w:val="left"/>
    </w:pPr>
    <w:rPr>
      <w:rFonts w:asciiTheme="minorHAnsi" w:hAnsiTheme="minorHAnsi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pPr>
      <w:widowControl w:val="0"/>
      <w:spacing w:after="0" w:line="240" w:lineRule="auto"/>
      <w:ind w:firstLine="0"/>
      <w:jc w:val="left"/>
    </w:pPr>
    <w:rPr>
      <w:rFonts w:asciiTheme="minorHAnsi" w:hAnsiTheme="minorHAnsi"/>
      <w:sz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1">
    <w:name w:val="Table1"/>
    <w:pPr>
      <w:spacing w:after="0" w:line="240" w:lineRule="auto"/>
      <w:ind w:firstLine="0"/>
      <w:jc w:val="left"/>
    </w:pPr>
    <w:rPr>
      <w:rFonts w:ascii="Calibri" w:hAnsi="Calibri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fff5">
    <w:name w:val="Table Grid"/>
    <w:aliases w:val="Table"/>
    <w:basedOn w:val="a3"/>
    <w:uiPriority w:val="59"/>
    <w:pPr>
      <w:spacing w:after="0" w:line="240" w:lineRule="auto"/>
      <w:ind w:firstLine="0"/>
      <w:jc w:val="left"/>
    </w:pPr>
    <w:rPr>
      <w:rFonts w:asciiTheme="minorHAnsi" w:hAnsiTheme="minorHAnsi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0">
    <w:name w:val="Сетка таблицы13"/>
    <w:basedOn w:val="a3"/>
    <w:pPr>
      <w:spacing w:after="0" w:line="240" w:lineRule="auto"/>
      <w:ind w:firstLine="0"/>
      <w:jc w:val="left"/>
    </w:pPr>
    <w:rPr>
      <w:rFonts w:asciiTheme="minorHAnsi" w:hAnsiTheme="minorHAnsi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f5">
    <w:name w:val="Стиль1"/>
    <w:basedOn w:val="a1"/>
    <w:link w:val="1f6"/>
    <w:qFormat/>
    <w:rsid w:val="000B7F35"/>
    <w:pPr>
      <w:tabs>
        <w:tab w:val="left" w:pos="720"/>
      </w:tabs>
      <w:ind w:firstLine="0"/>
    </w:pPr>
  </w:style>
  <w:style w:type="character" w:customStyle="1" w:styleId="1f6">
    <w:name w:val="Стиль1 Знак"/>
    <w:basedOn w:val="a2"/>
    <w:link w:val="1f5"/>
    <w:rsid w:val="000B7F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7FA8F-1F1C-4E85-BD06-2A7B73B19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makhdi</dc:creator>
  <cp:lastModifiedBy>makhdi</cp:lastModifiedBy>
  <cp:revision>6</cp:revision>
  <dcterms:created xsi:type="dcterms:W3CDTF">2025-12-19T19:41:00Z</dcterms:created>
  <dcterms:modified xsi:type="dcterms:W3CDTF">2025-12-19T19:52:00Z</dcterms:modified>
</cp:coreProperties>
</file>