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2BCC" w:rsidRPr="00DF2F6B" w:rsidRDefault="00E02088">
      <w:pPr>
        <w:jc w:val="center"/>
        <w:rPr>
          <w:noProof/>
          <w:lang w:val="kk-KZ"/>
        </w:rPr>
      </w:pPr>
      <w:r w:rsidRPr="00DF2F6B">
        <w:rPr>
          <w:b/>
          <w:noProof/>
          <w:color w:val="1F4E79"/>
          <w:sz w:val="40"/>
          <w:lang w:val="kk-KZ"/>
        </w:rPr>
        <w:t>ЗЕРТХАНАЛЫҚ ЖҰМЫС №3</w:t>
      </w:r>
    </w:p>
    <w:p w:rsidR="00D42BCC" w:rsidRPr="00DF2F6B" w:rsidRDefault="00E02088">
      <w:pPr>
        <w:jc w:val="center"/>
        <w:rPr>
          <w:noProof/>
          <w:lang w:val="kk-KZ"/>
        </w:rPr>
      </w:pPr>
      <w:r w:rsidRPr="00DF2F6B">
        <w:rPr>
          <w:b/>
          <w:noProof/>
          <w:color w:val="4472C4"/>
          <w:lang w:val="kk-KZ"/>
        </w:rPr>
        <w:t>Тақырыбы: Ақпараттық жүйеге қойылатын талаптарды талдау және қалыптастыру</w:t>
      </w:r>
    </w:p>
    <w:p w:rsidR="009F3907" w:rsidRPr="00DF2F6B" w:rsidRDefault="00E02088" w:rsidP="009F3907">
      <w:pPr>
        <w:jc w:val="center"/>
        <w:rPr>
          <w:b/>
          <w:noProof/>
          <w:color w:val="008080"/>
          <w:sz w:val="28"/>
          <w:lang w:val="kk-KZ"/>
        </w:rPr>
      </w:pPr>
      <w:r w:rsidRPr="00DF2F6B">
        <w:rPr>
          <w:b/>
          <w:noProof/>
          <w:color w:val="008080"/>
          <w:sz w:val="28"/>
          <w:lang w:val="kk-KZ"/>
        </w:rPr>
        <w:t xml:space="preserve">Жоба: </w:t>
      </w:r>
      <w:r w:rsidR="009F3907" w:rsidRPr="00DF2F6B">
        <w:rPr>
          <w:b/>
          <w:noProof/>
          <w:color w:val="008080"/>
          <w:sz w:val="28"/>
          <w:lang w:val="kk-KZ"/>
        </w:rPr>
        <w:t>Онлайн киім дүкені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D42BCC" w:rsidRPr="00DF2F6B">
        <w:trPr>
          <w:jc w:val="center"/>
        </w:trPr>
        <w:tc>
          <w:tcPr>
            <w:tcW w:w="514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b/>
                <w:noProof/>
                <w:color w:val="FFFFFF"/>
                <w:sz w:val="18"/>
                <w:lang w:val="kk-KZ"/>
              </w:rPr>
              <w:t>Жұмыс туралы мәлімет</w:t>
            </w:r>
          </w:p>
        </w:tc>
        <w:tc>
          <w:tcPr>
            <w:tcW w:w="514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b/>
                <w:noProof/>
                <w:color w:val="FFFFFF"/>
                <w:sz w:val="18"/>
                <w:lang w:val="kk-KZ"/>
              </w:rPr>
              <w:t>Сипаттамасы</w:t>
            </w:r>
          </w:p>
        </w:tc>
      </w:tr>
      <w:tr w:rsidR="00D42BCC" w:rsidRPr="00DF2F6B">
        <w:trPr>
          <w:jc w:val="center"/>
        </w:trPr>
        <w:tc>
          <w:tcPr>
            <w:tcW w:w="5141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Мақсаты</w:t>
            </w:r>
          </w:p>
        </w:tc>
        <w:tc>
          <w:tcPr>
            <w:tcW w:w="5141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Интернет-дүкеннің мүдделі тараптарын анықтау, функционалдық және функционалдық емес талаптарын қалыптастыру, User Story және Use Case сценарийлерін сипаттау.</w:t>
            </w:r>
          </w:p>
        </w:tc>
      </w:tr>
      <w:tr w:rsidR="00D42BCC" w:rsidRPr="00DF2F6B">
        <w:trPr>
          <w:jc w:val="center"/>
        </w:trPr>
        <w:tc>
          <w:tcPr>
            <w:tcW w:w="51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Негізі</w:t>
            </w:r>
          </w:p>
        </w:tc>
        <w:tc>
          <w:tcPr>
            <w:tcW w:w="51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 w:rsidP="009F3907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 xml:space="preserve">Зертханалық жұмыс №1-де таңдалған </w:t>
            </w:r>
            <w:r w:rsidR="009F3907" w:rsidRPr="00DF2F6B">
              <w:rPr>
                <w:noProof/>
                <w:sz w:val="17"/>
                <w:lang w:val="kk-KZ"/>
              </w:rPr>
              <w:t xml:space="preserve">онлайн киім дүкені </w:t>
            </w:r>
            <w:r w:rsidRPr="00DF2F6B">
              <w:rPr>
                <w:noProof/>
                <w:sz w:val="17"/>
                <w:lang w:val="kk-KZ"/>
              </w:rPr>
              <w:t>ақпараттық жүйесі және №2-де модельденген тапсырысты өңдеу бизнес-процесі.</w:t>
            </w:r>
          </w:p>
        </w:tc>
      </w:tr>
      <w:tr w:rsidR="00D42BCC" w:rsidRPr="00DF2F6B">
        <w:trPr>
          <w:jc w:val="center"/>
        </w:trPr>
        <w:tc>
          <w:tcPr>
            <w:tcW w:w="5141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Қарастырылатын процесс</w:t>
            </w:r>
          </w:p>
        </w:tc>
        <w:tc>
          <w:tcPr>
            <w:tcW w:w="5141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Тауарды іздеу → себетке қосу → тапсырысты рәсімдеу → төлем → тапсырысты жинақтау және жеткізу.</w:t>
            </w:r>
          </w:p>
        </w:tc>
      </w:tr>
    </w:tbl>
    <w:p w:rsidR="00D42BCC" w:rsidRPr="00DF2F6B" w:rsidRDefault="00D42BCC">
      <w:pPr>
        <w:spacing w:after="0"/>
        <w:rPr>
          <w:noProof/>
          <w:lang w:val="kk-KZ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D42BCC" w:rsidRPr="00DF2F6B">
        <w:trPr>
          <w:jc w:val="center"/>
        </w:trPr>
        <w:tc>
          <w:tcPr>
            <w:tcW w:w="10282" w:type="dxa"/>
            <w:tcBorders>
              <w:top w:val="single" w:sz="6" w:space="0" w:color="E0A800"/>
              <w:left w:val="single" w:sz="12" w:space="0" w:color="E0A800"/>
              <w:bottom w:val="single" w:sz="6" w:space="0" w:color="E0A800"/>
              <w:right w:val="single" w:sz="6" w:space="0" w:color="E0A800"/>
            </w:tcBorders>
            <w:shd w:val="clear" w:color="auto" w:fill="FFF1B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spacing w:after="0"/>
              <w:rPr>
                <w:noProof/>
                <w:lang w:val="kk-KZ"/>
              </w:rPr>
            </w:pPr>
            <w:r w:rsidRPr="00DF2F6B">
              <w:rPr>
                <w:b/>
                <w:noProof/>
                <w:color w:val="1F4E79"/>
                <w:sz w:val="21"/>
                <w:lang w:val="kk-KZ"/>
              </w:rPr>
              <w:t xml:space="preserve"> Негізгі ұғым:  </w:t>
            </w:r>
            <w:r w:rsidRPr="00DF2F6B">
              <w:rPr>
                <w:noProof/>
                <w:color w:val="282828"/>
                <w:lang w:val="kk-KZ"/>
              </w:rPr>
              <w:t>Талаптар жүйенің не істеуі керектігін және оның қандай сапа деңгейінде жұмыс істеуі тиіс екенін анықтайды.</w:t>
            </w:r>
          </w:p>
        </w:tc>
      </w:tr>
    </w:tbl>
    <w:p w:rsidR="00D42BCC" w:rsidRPr="00DF2F6B" w:rsidRDefault="00D42BCC">
      <w:pPr>
        <w:spacing w:after="0"/>
        <w:rPr>
          <w:noProof/>
          <w:lang w:val="kk-KZ"/>
        </w:rPr>
      </w:pPr>
    </w:p>
    <w:p w:rsidR="00D42BCC" w:rsidRPr="00DF2F6B" w:rsidRDefault="00E02088">
      <w:pPr>
        <w:spacing w:before="160" w:after="60"/>
        <w:rPr>
          <w:noProof/>
          <w:lang w:val="kk-KZ"/>
        </w:rPr>
      </w:pPr>
      <w:r w:rsidRPr="00DF2F6B">
        <w:rPr>
          <w:b/>
          <w:noProof/>
          <w:color w:val="1F4E79"/>
          <w:sz w:val="26"/>
          <w:lang w:val="kk-KZ"/>
        </w:rPr>
        <w:t>1. Stakeholder-лерді анықтау</w:t>
      </w:r>
    </w:p>
    <w:p w:rsidR="00D42BCC" w:rsidRPr="00DF2F6B" w:rsidRDefault="00E02088">
      <w:pPr>
        <w:rPr>
          <w:noProof/>
          <w:lang w:val="kk-KZ"/>
        </w:rPr>
      </w:pPr>
      <w:r w:rsidRPr="00DF2F6B">
        <w:rPr>
          <w:noProof/>
          <w:lang w:val="kk-KZ"/>
        </w:rPr>
        <w:t>Stakeholder — ақпараттық жүйеге қызығушылығы бар немесе жүйенің жұмысына әсер ете</w:t>
      </w:r>
      <w:r w:rsidR="009F3907" w:rsidRPr="00DF2F6B">
        <w:rPr>
          <w:noProof/>
          <w:lang w:val="kk-KZ"/>
        </w:rPr>
        <w:t xml:space="preserve">тін адам, топ не ұйым. Онлайн киім </w:t>
      </w:r>
      <w:r w:rsidRPr="00DF2F6B">
        <w:rPr>
          <w:noProof/>
          <w:lang w:val="kk-KZ"/>
        </w:rPr>
        <w:t>дүкен</w:t>
      </w:r>
      <w:r w:rsidR="009F3907" w:rsidRPr="00DF2F6B">
        <w:rPr>
          <w:noProof/>
          <w:lang w:val="kk-KZ"/>
        </w:rPr>
        <w:t>і</w:t>
      </w:r>
      <w:r w:rsidRPr="00DF2F6B">
        <w:rPr>
          <w:noProof/>
          <w:lang w:val="kk-KZ"/>
        </w:rPr>
        <w:t xml:space="preserve"> жобасында негізгі мүдделі тараптар төмендегідей.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2570"/>
        <w:gridCol w:w="2570"/>
        <w:gridCol w:w="2570"/>
      </w:tblGrid>
      <w:tr w:rsidR="00D42BCC" w:rsidRPr="00DF2F6B">
        <w:trPr>
          <w:jc w:val="center"/>
        </w:trPr>
        <w:tc>
          <w:tcPr>
            <w:tcW w:w="2570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b/>
                <w:noProof/>
                <w:color w:val="FFFFFF"/>
                <w:sz w:val="18"/>
                <w:lang w:val="kk-KZ"/>
              </w:rPr>
              <w:t>№</w:t>
            </w:r>
          </w:p>
        </w:tc>
        <w:tc>
          <w:tcPr>
            <w:tcW w:w="2570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b/>
                <w:noProof/>
                <w:color w:val="FFFFFF"/>
                <w:sz w:val="18"/>
                <w:lang w:val="kk-KZ"/>
              </w:rPr>
              <w:t>Stakeholder</w:t>
            </w:r>
          </w:p>
        </w:tc>
        <w:tc>
          <w:tcPr>
            <w:tcW w:w="2570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b/>
                <w:noProof/>
                <w:color w:val="FFFFFF"/>
                <w:sz w:val="18"/>
                <w:lang w:val="kk-KZ"/>
              </w:rPr>
              <w:t>Қызығушылығы / мақсаты</w:t>
            </w:r>
          </w:p>
        </w:tc>
        <w:tc>
          <w:tcPr>
            <w:tcW w:w="2570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b/>
                <w:noProof/>
                <w:color w:val="FFFFFF"/>
                <w:sz w:val="18"/>
                <w:lang w:val="kk-KZ"/>
              </w:rPr>
              <w:t>Жүйемен байланысы</w:t>
            </w:r>
          </w:p>
        </w:tc>
      </w:tr>
      <w:tr w:rsidR="00D42BCC" w:rsidRPr="00DF2F6B">
        <w:trPr>
          <w:jc w:val="center"/>
        </w:trPr>
        <w:tc>
          <w:tcPr>
            <w:tcW w:w="2570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1</w:t>
            </w:r>
          </w:p>
        </w:tc>
        <w:tc>
          <w:tcPr>
            <w:tcW w:w="2570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Клиент</w:t>
            </w:r>
          </w:p>
        </w:tc>
        <w:tc>
          <w:tcPr>
            <w:tcW w:w="2570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Тауарды оңай табу, тапсырыс беру, төлем жасау және тапсырыс күйін білу.</w:t>
            </w:r>
          </w:p>
        </w:tc>
        <w:tc>
          <w:tcPr>
            <w:tcW w:w="2570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Тауар іздейді, себетке қосады, тапсырыс рәсімдейді.</w:t>
            </w:r>
          </w:p>
        </w:tc>
      </w:tr>
      <w:tr w:rsidR="00D42BCC" w:rsidRPr="00DF2F6B">
        <w:trPr>
          <w:jc w:val="center"/>
        </w:trPr>
        <w:tc>
          <w:tcPr>
            <w:tcW w:w="257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2</w:t>
            </w:r>
          </w:p>
        </w:tc>
        <w:tc>
          <w:tcPr>
            <w:tcW w:w="257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Менеджер</w:t>
            </w:r>
          </w:p>
        </w:tc>
        <w:tc>
          <w:tcPr>
            <w:tcW w:w="257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Тапсырыстарды қабылдау және клиентке дұрыс ақпарат беру.</w:t>
            </w:r>
          </w:p>
        </w:tc>
        <w:tc>
          <w:tcPr>
            <w:tcW w:w="257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Тапсырысты қарайды, күйін жаңартады, клиентпен байланысады.</w:t>
            </w:r>
          </w:p>
        </w:tc>
      </w:tr>
      <w:tr w:rsidR="00D42BCC" w:rsidRPr="00DF2F6B">
        <w:trPr>
          <w:jc w:val="center"/>
        </w:trPr>
        <w:tc>
          <w:tcPr>
            <w:tcW w:w="2570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3</w:t>
            </w:r>
          </w:p>
        </w:tc>
        <w:tc>
          <w:tcPr>
            <w:tcW w:w="2570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Қойма қызметкері</w:t>
            </w:r>
          </w:p>
        </w:tc>
        <w:tc>
          <w:tcPr>
            <w:tcW w:w="2570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Қоймадағы тауар қалдығын бақылау және тапсырысты жинақтау.</w:t>
            </w:r>
          </w:p>
        </w:tc>
        <w:tc>
          <w:tcPr>
            <w:tcW w:w="2570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Қалдықты тексереді, тауарды дайындайды.</w:t>
            </w:r>
          </w:p>
        </w:tc>
      </w:tr>
      <w:tr w:rsidR="00D42BCC" w:rsidRPr="00DF2F6B">
        <w:trPr>
          <w:jc w:val="center"/>
        </w:trPr>
        <w:tc>
          <w:tcPr>
            <w:tcW w:w="257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4</w:t>
            </w:r>
          </w:p>
        </w:tc>
        <w:tc>
          <w:tcPr>
            <w:tcW w:w="257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Әкімші</w:t>
            </w:r>
          </w:p>
        </w:tc>
        <w:tc>
          <w:tcPr>
            <w:tcW w:w="257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Тауарлар, санаттар және пайдаланушылар деректерін басқару.</w:t>
            </w:r>
          </w:p>
        </w:tc>
        <w:tc>
          <w:tcPr>
            <w:tcW w:w="257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Тауар ақпаратын қосады, өзгертеді немесе өшіреді.</w:t>
            </w:r>
          </w:p>
        </w:tc>
      </w:tr>
      <w:tr w:rsidR="00D42BCC" w:rsidRPr="00DF2F6B">
        <w:trPr>
          <w:jc w:val="center"/>
        </w:trPr>
        <w:tc>
          <w:tcPr>
            <w:tcW w:w="2570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5</w:t>
            </w:r>
          </w:p>
        </w:tc>
        <w:tc>
          <w:tcPr>
            <w:tcW w:w="2570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Төлем жүйесінің провайдері</w:t>
            </w:r>
          </w:p>
        </w:tc>
        <w:tc>
          <w:tcPr>
            <w:tcW w:w="2570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Төлемді қауіпсіз өңдеу және нәтижесін қайтару.</w:t>
            </w:r>
          </w:p>
        </w:tc>
        <w:tc>
          <w:tcPr>
            <w:tcW w:w="2570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Интернет-дүкенге төлемнің сәтті не сәтсіз болғанын хабарлайды.</w:t>
            </w:r>
          </w:p>
        </w:tc>
      </w:tr>
      <w:tr w:rsidR="00D42BCC" w:rsidRPr="00DF2F6B">
        <w:trPr>
          <w:jc w:val="center"/>
        </w:trPr>
        <w:tc>
          <w:tcPr>
            <w:tcW w:w="257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6</w:t>
            </w:r>
          </w:p>
        </w:tc>
        <w:tc>
          <w:tcPr>
            <w:tcW w:w="257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Жеткізу қызметі</w:t>
            </w:r>
          </w:p>
        </w:tc>
        <w:tc>
          <w:tcPr>
            <w:tcW w:w="257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Тапсырысты клиентке уақытында жеткізу.</w:t>
            </w:r>
          </w:p>
        </w:tc>
        <w:tc>
          <w:tcPr>
            <w:tcW w:w="257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Жеткізуге қабылдайды және жеткізу мәртебесін жаңартады.</w:t>
            </w:r>
          </w:p>
        </w:tc>
      </w:tr>
    </w:tbl>
    <w:p w:rsidR="00D42BCC" w:rsidRPr="00DF2F6B" w:rsidRDefault="00D42BCC">
      <w:pPr>
        <w:spacing w:after="0"/>
        <w:rPr>
          <w:noProof/>
          <w:lang w:val="kk-KZ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D42BCC" w:rsidRPr="00DF2F6B">
        <w:trPr>
          <w:jc w:val="center"/>
        </w:trPr>
        <w:tc>
          <w:tcPr>
            <w:tcW w:w="10282" w:type="dxa"/>
            <w:tcBorders>
              <w:top w:val="single" w:sz="6" w:space="0" w:color="58A64B"/>
              <w:left w:val="single" w:sz="12" w:space="0" w:color="58A64B"/>
              <w:bottom w:val="single" w:sz="6" w:space="0" w:color="58A64B"/>
              <w:right w:val="single" w:sz="6" w:space="0" w:color="58A64B"/>
            </w:tcBorders>
            <w:shd w:val="clear" w:color="auto" w:fill="DDF5D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spacing w:after="0"/>
              <w:rPr>
                <w:noProof/>
                <w:lang w:val="kk-KZ"/>
              </w:rPr>
            </w:pPr>
            <w:r w:rsidRPr="00DF2F6B">
              <w:rPr>
                <w:b/>
                <w:noProof/>
                <w:color w:val="1F4E79"/>
                <w:sz w:val="21"/>
                <w:lang w:val="kk-KZ"/>
              </w:rPr>
              <w:t xml:space="preserve"> Ескерту:  </w:t>
            </w:r>
            <w:r w:rsidRPr="00DF2F6B">
              <w:rPr>
                <w:noProof/>
                <w:color w:val="282828"/>
                <w:lang w:val="kk-KZ"/>
              </w:rPr>
              <w:t>Клиент, менеджер, қойма қызметкері және әкімші — жүйені тікелей пайдаланатын рөлдер. Төлем жүйесі мен жеткізу қызметі сыртқы тарап ретінде қатысады.</w:t>
            </w:r>
          </w:p>
        </w:tc>
      </w:tr>
    </w:tbl>
    <w:p w:rsidR="00D42BCC" w:rsidRPr="00DF2F6B" w:rsidRDefault="00D42BCC">
      <w:pPr>
        <w:spacing w:after="0"/>
        <w:rPr>
          <w:noProof/>
          <w:lang w:val="kk-KZ"/>
        </w:rPr>
      </w:pPr>
    </w:p>
    <w:p w:rsidR="00D42BCC" w:rsidRPr="00DF2F6B" w:rsidRDefault="00E02088">
      <w:pPr>
        <w:spacing w:before="160" w:after="60"/>
        <w:rPr>
          <w:noProof/>
          <w:lang w:val="kk-KZ"/>
        </w:rPr>
      </w:pPr>
      <w:r w:rsidRPr="00DF2F6B">
        <w:rPr>
          <w:b/>
          <w:noProof/>
          <w:color w:val="1F4E79"/>
          <w:sz w:val="26"/>
          <w:lang w:val="kk-KZ"/>
        </w:rPr>
        <w:t>2. Функционалдық талаптар</w:t>
      </w:r>
    </w:p>
    <w:p w:rsidR="00D42BCC" w:rsidRPr="00DF2F6B" w:rsidRDefault="00E02088">
      <w:pPr>
        <w:rPr>
          <w:noProof/>
          <w:lang w:val="kk-KZ"/>
        </w:rPr>
      </w:pPr>
      <w:r w:rsidRPr="00DF2F6B">
        <w:rPr>
          <w:noProof/>
          <w:lang w:val="kk-KZ"/>
        </w:rPr>
        <w:t>Функционалдық талаптар жүйенің қандай қызметтерді орындауы керектігін сипаттайды.</w:t>
      </w:r>
    </w:p>
    <w:tbl>
      <w:tblPr>
        <w:tblW w:w="0" w:type="auto"/>
        <w:jc w:val="center"/>
        <w:tblBorders>
          <w:top w:val="single" w:sz="8" w:space="0" w:color="B7C9D6"/>
          <w:left w:val="single" w:sz="8" w:space="0" w:color="B7C9D6"/>
          <w:bottom w:val="single" w:sz="8" w:space="0" w:color="B7C9D6"/>
          <w:right w:val="single" w:sz="8" w:space="0" w:color="B7C9D6"/>
          <w:insideH w:val="single" w:sz="8" w:space="0" w:color="B7C9D6"/>
          <w:insideV w:val="single" w:sz="8" w:space="0" w:color="B7C9D6"/>
        </w:tblBorders>
        <w:tblLook w:val="04A0" w:firstRow="1" w:lastRow="0" w:firstColumn="1" w:lastColumn="0" w:noHBand="0" w:noVBand="1"/>
      </w:tblPr>
      <w:tblGrid>
        <w:gridCol w:w="3427"/>
        <w:gridCol w:w="3427"/>
        <w:gridCol w:w="3427"/>
      </w:tblGrid>
      <w:tr w:rsidR="00DF2F6B" w:rsidRPr="00DF2F6B" w:rsidTr="00E751E2">
        <w:trPr>
          <w:jc w:val="center"/>
        </w:trPr>
        <w:tc>
          <w:tcPr>
            <w:tcW w:w="3427" w:type="dxa"/>
            <w:shd w:val="clear" w:color="auto" w:fill="B8D8EA"/>
            <w:vAlign w:val="center"/>
          </w:tcPr>
          <w:p w:rsidR="00DF2F6B" w:rsidRPr="00DF2F6B" w:rsidRDefault="00DF2F6B" w:rsidP="00E751E2">
            <w:pPr>
              <w:jc w:val="center"/>
              <w:rPr>
                <w:noProof/>
                <w:lang w:val="kk-KZ"/>
              </w:rPr>
            </w:pPr>
            <w:r w:rsidRPr="00DF2F6B">
              <w:rPr>
                <w:b/>
                <w:noProof/>
                <w:sz w:val="22"/>
                <w:lang w:val="kk-KZ"/>
              </w:rPr>
              <w:t>ID</w:t>
            </w:r>
          </w:p>
        </w:tc>
        <w:tc>
          <w:tcPr>
            <w:tcW w:w="3427" w:type="dxa"/>
            <w:shd w:val="clear" w:color="auto" w:fill="B8D8EA"/>
            <w:vAlign w:val="center"/>
          </w:tcPr>
          <w:p w:rsidR="00DF2F6B" w:rsidRPr="00DF2F6B" w:rsidRDefault="00DF2F6B" w:rsidP="00E751E2">
            <w:pPr>
              <w:jc w:val="center"/>
              <w:rPr>
                <w:noProof/>
                <w:lang w:val="kk-KZ"/>
              </w:rPr>
            </w:pPr>
            <w:r w:rsidRPr="00DF2F6B">
              <w:rPr>
                <w:b/>
                <w:noProof/>
                <w:sz w:val="22"/>
                <w:lang w:val="kk-KZ"/>
              </w:rPr>
              <w:t>Функционалдық талап</w:t>
            </w:r>
          </w:p>
        </w:tc>
        <w:tc>
          <w:tcPr>
            <w:tcW w:w="3427" w:type="dxa"/>
            <w:shd w:val="clear" w:color="auto" w:fill="B8D8EA"/>
            <w:vAlign w:val="center"/>
          </w:tcPr>
          <w:p w:rsidR="00DF2F6B" w:rsidRPr="00DF2F6B" w:rsidRDefault="00DF2F6B" w:rsidP="00E751E2">
            <w:pPr>
              <w:jc w:val="center"/>
              <w:rPr>
                <w:noProof/>
                <w:lang w:val="kk-KZ"/>
              </w:rPr>
            </w:pPr>
            <w:r w:rsidRPr="00DF2F6B">
              <w:rPr>
                <w:b/>
                <w:noProof/>
                <w:sz w:val="22"/>
                <w:lang w:val="kk-KZ"/>
              </w:rPr>
              <w:t>Басымдық</w:t>
            </w:r>
          </w:p>
        </w:tc>
      </w:tr>
      <w:tr w:rsidR="00DF2F6B" w:rsidRPr="00DF2F6B" w:rsidTr="00E751E2">
        <w:trPr>
          <w:jc w:val="center"/>
        </w:trPr>
        <w:tc>
          <w:tcPr>
            <w:tcW w:w="3427" w:type="dxa"/>
            <w:vAlign w:val="center"/>
          </w:tcPr>
          <w:p w:rsidR="00DF2F6B" w:rsidRPr="00DF2F6B" w:rsidRDefault="00DF2F6B" w:rsidP="00E751E2">
            <w:pPr>
              <w:jc w:val="center"/>
              <w:rPr>
                <w:noProof/>
                <w:lang w:val="kk-KZ"/>
              </w:rPr>
            </w:pPr>
            <w:r w:rsidRPr="00DF2F6B">
              <w:rPr>
                <w:noProof/>
                <w:sz w:val="20"/>
                <w:lang w:val="kk-KZ"/>
              </w:rPr>
              <w:t>FR-01</w:t>
            </w:r>
          </w:p>
        </w:tc>
        <w:tc>
          <w:tcPr>
            <w:tcW w:w="3427" w:type="dxa"/>
            <w:vAlign w:val="center"/>
          </w:tcPr>
          <w:p w:rsidR="00DF2F6B" w:rsidRPr="00DF2F6B" w:rsidRDefault="00DF2F6B" w:rsidP="00E751E2">
            <w:pPr>
              <w:rPr>
                <w:noProof/>
                <w:lang w:val="kk-KZ"/>
              </w:rPr>
            </w:pPr>
            <w:r w:rsidRPr="00DF2F6B">
              <w:rPr>
                <w:noProof/>
                <w:sz w:val="20"/>
                <w:lang w:val="kk-KZ"/>
              </w:rPr>
              <w:t>Жүйе клиентке тіркелуге және жүйеге кіруге мүмкіндік беруі тиіс.</w:t>
            </w:r>
          </w:p>
        </w:tc>
        <w:tc>
          <w:tcPr>
            <w:tcW w:w="3427" w:type="dxa"/>
            <w:vAlign w:val="center"/>
          </w:tcPr>
          <w:p w:rsidR="00DF2F6B" w:rsidRPr="00DF2F6B" w:rsidRDefault="00DF2F6B" w:rsidP="00E751E2">
            <w:pPr>
              <w:jc w:val="center"/>
              <w:rPr>
                <w:noProof/>
                <w:lang w:val="kk-KZ"/>
              </w:rPr>
            </w:pPr>
            <w:r w:rsidRPr="00DF2F6B">
              <w:rPr>
                <w:noProof/>
                <w:sz w:val="20"/>
                <w:lang w:val="kk-KZ"/>
              </w:rPr>
              <w:t>Жоғары</w:t>
            </w:r>
          </w:p>
        </w:tc>
      </w:tr>
      <w:tr w:rsidR="00DF2F6B" w:rsidRPr="00DF2F6B" w:rsidTr="00E751E2">
        <w:trPr>
          <w:jc w:val="center"/>
        </w:trPr>
        <w:tc>
          <w:tcPr>
            <w:tcW w:w="3427" w:type="dxa"/>
            <w:shd w:val="clear" w:color="auto" w:fill="F4F8FB"/>
            <w:vAlign w:val="center"/>
          </w:tcPr>
          <w:p w:rsidR="00DF2F6B" w:rsidRPr="00DF2F6B" w:rsidRDefault="00DF2F6B" w:rsidP="00E751E2">
            <w:pPr>
              <w:jc w:val="center"/>
              <w:rPr>
                <w:noProof/>
                <w:lang w:val="kk-KZ"/>
              </w:rPr>
            </w:pPr>
            <w:r w:rsidRPr="00DF2F6B">
              <w:rPr>
                <w:noProof/>
                <w:sz w:val="20"/>
                <w:lang w:val="kk-KZ"/>
              </w:rPr>
              <w:t>FR-02</w:t>
            </w:r>
          </w:p>
        </w:tc>
        <w:tc>
          <w:tcPr>
            <w:tcW w:w="3427" w:type="dxa"/>
            <w:shd w:val="clear" w:color="auto" w:fill="F4F8FB"/>
            <w:vAlign w:val="center"/>
          </w:tcPr>
          <w:p w:rsidR="00DF2F6B" w:rsidRPr="00DF2F6B" w:rsidRDefault="00DF2F6B" w:rsidP="00E751E2">
            <w:pPr>
              <w:rPr>
                <w:noProof/>
                <w:lang w:val="kk-KZ"/>
              </w:rPr>
            </w:pPr>
            <w:r w:rsidRPr="00DF2F6B">
              <w:rPr>
                <w:noProof/>
                <w:sz w:val="20"/>
                <w:lang w:val="kk-KZ"/>
              </w:rPr>
              <w:t>Жүйе тауарларды атауы және санаты бойынша іздеуге мүмкіндік беруі тиіс.</w:t>
            </w:r>
          </w:p>
        </w:tc>
        <w:tc>
          <w:tcPr>
            <w:tcW w:w="3427" w:type="dxa"/>
            <w:shd w:val="clear" w:color="auto" w:fill="F4F8FB"/>
            <w:vAlign w:val="center"/>
          </w:tcPr>
          <w:p w:rsidR="00DF2F6B" w:rsidRPr="00DF2F6B" w:rsidRDefault="00DF2F6B" w:rsidP="00E751E2">
            <w:pPr>
              <w:jc w:val="center"/>
              <w:rPr>
                <w:noProof/>
                <w:lang w:val="kk-KZ"/>
              </w:rPr>
            </w:pPr>
            <w:r w:rsidRPr="00DF2F6B">
              <w:rPr>
                <w:noProof/>
                <w:sz w:val="20"/>
                <w:lang w:val="kk-KZ"/>
              </w:rPr>
              <w:t>Жоғары</w:t>
            </w:r>
          </w:p>
        </w:tc>
      </w:tr>
      <w:tr w:rsidR="00DF2F6B" w:rsidRPr="00DF2F6B" w:rsidTr="00E751E2">
        <w:trPr>
          <w:jc w:val="center"/>
        </w:trPr>
        <w:tc>
          <w:tcPr>
            <w:tcW w:w="3427" w:type="dxa"/>
            <w:vAlign w:val="center"/>
          </w:tcPr>
          <w:p w:rsidR="00DF2F6B" w:rsidRPr="00DF2F6B" w:rsidRDefault="00DF2F6B" w:rsidP="00E751E2">
            <w:pPr>
              <w:jc w:val="center"/>
              <w:rPr>
                <w:noProof/>
                <w:lang w:val="kk-KZ"/>
              </w:rPr>
            </w:pPr>
            <w:r w:rsidRPr="00DF2F6B">
              <w:rPr>
                <w:noProof/>
                <w:sz w:val="20"/>
                <w:lang w:val="kk-KZ"/>
              </w:rPr>
              <w:t>FR-03</w:t>
            </w:r>
          </w:p>
        </w:tc>
        <w:tc>
          <w:tcPr>
            <w:tcW w:w="3427" w:type="dxa"/>
            <w:vAlign w:val="center"/>
          </w:tcPr>
          <w:p w:rsidR="00DF2F6B" w:rsidRPr="00DF2F6B" w:rsidRDefault="00DF2F6B" w:rsidP="00E751E2">
            <w:pPr>
              <w:rPr>
                <w:noProof/>
                <w:lang w:val="kk-KZ"/>
              </w:rPr>
            </w:pPr>
            <w:r w:rsidRPr="00DF2F6B">
              <w:rPr>
                <w:noProof/>
                <w:sz w:val="20"/>
                <w:lang w:val="kk-KZ"/>
              </w:rPr>
              <w:t>Жүйе тауардың атауын, сипаттамасын, бағасын және қолда бар санын көрсетуі тиіс.</w:t>
            </w:r>
          </w:p>
        </w:tc>
        <w:tc>
          <w:tcPr>
            <w:tcW w:w="3427" w:type="dxa"/>
            <w:vAlign w:val="center"/>
          </w:tcPr>
          <w:p w:rsidR="00DF2F6B" w:rsidRPr="00DF2F6B" w:rsidRDefault="00DF2F6B" w:rsidP="00E751E2">
            <w:pPr>
              <w:jc w:val="center"/>
              <w:rPr>
                <w:noProof/>
                <w:lang w:val="kk-KZ"/>
              </w:rPr>
            </w:pPr>
            <w:r w:rsidRPr="00DF2F6B">
              <w:rPr>
                <w:noProof/>
                <w:sz w:val="20"/>
                <w:lang w:val="kk-KZ"/>
              </w:rPr>
              <w:t>Жоғары</w:t>
            </w:r>
          </w:p>
        </w:tc>
      </w:tr>
      <w:tr w:rsidR="00DF2F6B" w:rsidRPr="00DF2F6B" w:rsidTr="00E751E2">
        <w:trPr>
          <w:jc w:val="center"/>
        </w:trPr>
        <w:tc>
          <w:tcPr>
            <w:tcW w:w="3427" w:type="dxa"/>
            <w:shd w:val="clear" w:color="auto" w:fill="F4F8FB"/>
            <w:vAlign w:val="center"/>
          </w:tcPr>
          <w:p w:rsidR="00DF2F6B" w:rsidRPr="00DF2F6B" w:rsidRDefault="00DF2F6B" w:rsidP="00E751E2">
            <w:pPr>
              <w:jc w:val="center"/>
              <w:rPr>
                <w:noProof/>
                <w:lang w:val="kk-KZ"/>
              </w:rPr>
            </w:pPr>
            <w:r w:rsidRPr="00DF2F6B">
              <w:rPr>
                <w:noProof/>
                <w:sz w:val="20"/>
                <w:lang w:val="kk-KZ"/>
              </w:rPr>
              <w:t>FR-04</w:t>
            </w:r>
          </w:p>
        </w:tc>
        <w:tc>
          <w:tcPr>
            <w:tcW w:w="3427" w:type="dxa"/>
            <w:shd w:val="clear" w:color="auto" w:fill="F4F8FB"/>
            <w:vAlign w:val="center"/>
          </w:tcPr>
          <w:p w:rsidR="00DF2F6B" w:rsidRPr="00DF2F6B" w:rsidRDefault="00DF2F6B" w:rsidP="00E751E2">
            <w:pPr>
              <w:rPr>
                <w:noProof/>
                <w:lang w:val="kk-KZ"/>
              </w:rPr>
            </w:pPr>
            <w:r w:rsidRPr="00DF2F6B">
              <w:rPr>
                <w:noProof/>
                <w:sz w:val="20"/>
                <w:lang w:val="kk-KZ"/>
              </w:rPr>
              <w:t>Клиент тауарды себетке қосып, санын өзгертіп немесе себеттен алып тастай алуы тиіс.</w:t>
            </w:r>
          </w:p>
        </w:tc>
        <w:tc>
          <w:tcPr>
            <w:tcW w:w="3427" w:type="dxa"/>
            <w:shd w:val="clear" w:color="auto" w:fill="F4F8FB"/>
            <w:vAlign w:val="center"/>
          </w:tcPr>
          <w:p w:rsidR="00DF2F6B" w:rsidRPr="00DF2F6B" w:rsidRDefault="00DF2F6B" w:rsidP="00E751E2">
            <w:pPr>
              <w:jc w:val="center"/>
              <w:rPr>
                <w:noProof/>
                <w:lang w:val="kk-KZ"/>
              </w:rPr>
            </w:pPr>
            <w:r w:rsidRPr="00DF2F6B">
              <w:rPr>
                <w:noProof/>
                <w:sz w:val="20"/>
                <w:lang w:val="kk-KZ"/>
              </w:rPr>
              <w:t>Жоғары</w:t>
            </w:r>
          </w:p>
        </w:tc>
      </w:tr>
      <w:tr w:rsidR="00DF2F6B" w:rsidRPr="00DF2F6B" w:rsidTr="00E751E2">
        <w:trPr>
          <w:jc w:val="center"/>
        </w:trPr>
        <w:tc>
          <w:tcPr>
            <w:tcW w:w="3427" w:type="dxa"/>
            <w:vAlign w:val="center"/>
          </w:tcPr>
          <w:p w:rsidR="00DF2F6B" w:rsidRPr="00DF2F6B" w:rsidRDefault="00DF2F6B" w:rsidP="00E751E2">
            <w:pPr>
              <w:jc w:val="center"/>
              <w:rPr>
                <w:noProof/>
                <w:lang w:val="kk-KZ"/>
              </w:rPr>
            </w:pPr>
            <w:r w:rsidRPr="00DF2F6B">
              <w:rPr>
                <w:noProof/>
                <w:sz w:val="20"/>
                <w:lang w:val="kk-KZ"/>
              </w:rPr>
              <w:t>FR-05</w:t>
            </w:r>
          </w:p>
        </w:tc>
        <w:tc>
          <w:tcPr>
            <w:tcW w:w="3427" w:type="dxa"/>
            <w:vAlign w:val="center"/>
          </w:tcPr>
          <w:p w:rsidR="00DF2F6B" w:rsidRPr="00DF2F6B" w:rsidRDefault="00DF2F6B" w:rsidP="00E751E2">
            <w:pPr>
              <w:rPr>
                <w:noProof/>
                <w:lang w:val="kk-KZ"/>
              </w:rPr>
            </w:pPr>
            <w:r w:rsidRPr="00DF2F6B">
              <w:rPr>
                <w:noProof/>
                <w:sz w:val="20"/>
                <w:lang w:val="kk-KZ"/>
              </w:rPr>
              <w:t>Жүйе тапсырысты рәсімдеу кезінде клиенттің байланыс және жеткізу ақпаратын қабылдауы тиіс.</w:t>
            </w:r>
          </w:p>
        </w:tc>
        <w:tc>
          <w:tcPr>
            <w:tcW w:w="3427" w:type="dxa"/>
            <w:vAlign w:val="center"/>
          </w:tcPr>
          <w:p w:rsidR="00DF2F6B" w:rsidRPr="00DF2F6B" w:rsidRDefault="00DF2F6B" w:rsidP="00E751E2">
            <w:pPr>
              <w:jc w:val="center"/>
              <w:rPr>
                <w:noProof/>
                <w:lang w:val="kk-KZ"/>
              </w:rPr>
            </w:pPr>
            <w:r w:rsidRPr="00DF2F6B">
              <w:rPr>
                <w:noProof/>
                <w:sz w:val="20"/>
                <w:lang w:val="kk-KZ"/>
              </w:rPr>
              <w:t>Жоғары</w:t>
            </w:r>
          </w:p>
        </w:tc>
      </w:tr>
      <w:tr w:rsidR="00DF2F6B" w:rsidRPr="00DF2F6B" w:rsidTr="00E751E2">
        <w:trPr>
          <w:jc w:val="center"/>
        </w:trPr>
        <w:tc>
          <w:tcPr>
            <w:tcW w:w="3427" w:type="dxa"/>
            <w:shd w:val="clear" w:color="auto" w:fill="F4F8FB"/>
            <w:vAlign w:val="center"/>
          </w:tcPr>
          <w:p w:rsidR="00DF2F6B" w:rsidRPr="00DF2F6B" w:rsidRDefault="00DF2F6B" w:rsidP="00E751E2">
            <w:pPr>
              <w:jc w:val="center"/>
              <w:rPr>
                <w:noProof/>
                <w:lang w:val="kk-KZ"/>
              </w:rPr>
            </w:pPr>
            <w:r w:rsidRPr="00DF2F6B">
              <w:rPr>
                <w:noProof/>
                <w:sz w:val="20"/>
                <w:lang w:val="kk-KZ"/>
              </w:rPr>
              <w:t>FR-06</w:t>
            </w:r>
          </w:p>
        </w:tc>
        <w:tc>
          <w:tcPr>
            <w:tcW w:w="3427" w:type="dxa"/>
            <w:shd w:val="clear" w:color="auto" w:fill="F4F8FB"/>
            <w:vAlign w:val="center"/>
          </w:tcPr>
          <w:p w:rsidR="00DF2F6B" w:rsidRPr="00DF2F6B" w:rsidRDefault="00DF2F6B" w:rsidP="00E751E2">
            <w:pPr>
              <w:rPr>
                <w:noProof/>
                <w:lang w:val="kk-KZ"/>
              </w:rPr>
            </w:pPr>
            <w:r w:rsidRPr="00DF2F6B">
              <w:rPr>
                <w:noProof/>
                <w:sz w:val="20"/>
                <w:lang w:val="kk-KZ"/>
              </w:rPr>
              <w:t>Жүйе тапсырысты тіркеп, оны жинақтау үшін қойма қызметкеріне жіберуі тиіс.</w:t>
            </w:r>
          </w:p>
        </w:tc>
        <w:tc>
          <w:tcPr>
            <w:tcW w:w="3427" w:type="dxa"/>
            <w:shd w:val="clear" w:color="auto" w:fill="F4F8FB"/>
            <w:vAlign w:val="center"/>
          </w:tcPr>
          <w:p w:rsidR="00DF2F6B" w:rsidRPr="00DF2F6B" w:rsidRDefault="00DF2F6B" w:rsidP="00E751E2">
            <w:pPr>
              <w:jc w:val="center"/>
              <w:rPr>
                <w:noProof/>
                <w:lang w:val="kk-KZ"/>
              </w:rPr>
            </w:pPr>
            <w:r w:rsidRPr="00DF2F6B">
              <w:rPr>
                <w:noProof/>
                <w:sz w:val="20"/>
                <w:lang w:val="kk-KZ"/>
              </w:rPr>
              <w:t>Жоғары</w:t>
            </w:r>
          </w:p>
        </w:tc>
      </w:tr>
      <w:tr w:rsidR="00DF2F6B" w:rsidRPr="00DF2F6B" w:rsidTr="00E751E2">
        <w:trPr>
          <w:jc w:val="center"/>
        </w:trPr>
        <w:tc>
          <w:tcPr>
            <w:tcW w:w="3427" w:type="dxa"/>
            <w:vAlign w:val="center"/>
          </w:tcPr>
          <w:p w:rsidR="00DF2F6B" w:rsidRPr="00DF2F6B" w:rsidRDefault="00DF2F6B" w:rsidP="00E751E2">
            <w:pPr>
              <w:jc w:val="center"/>
              <w:rPr>
                <w:noProof/>
                <w:lang w:val="kk-KZ"/>
              </w:rPr>
            </w:pPr>
            <w:r w:rsidRPr="00DF2F6B">
              <w:rPr>
                <w:noProof/>
                <w:sz w:val="20"/>
                <w:lang w:val="kk-KZ"/>
              </w:rPr>
              <w:t>FR-07</w:t>
            </w:r>
          </w:p>
        </w:tc>
        <w:tc>
          <w:tcPr>
            <w:tcW w:w="3427" w:type="dxa"/>
            <w:vAlign w:val="center"/>
          </w:tcPr>
          <w:p w:rsidR="00DF2F6B" w:rsidRPr="00DF2F6B" w:rsidRDefault="00DF2F6B" w:rsidP="00E751E2">
            <w:pPr>
              <w:rPr>
                <w:noProof/>
                <w:lang w:val="kk-KZ"/>
              </w:rPr>
            </w:pPr>
            <w:r w:rsidRPr="00DF2F6B">
              <w:rPr>
                <w:noProof/>
                <w:sz w:val="20"/>
                <w:lang w:val="kk-KZ"/>
              </w:rPr>
              <w:t>Жүйе тапсырысты бірегей нөмірмен тіркеп, дерекқорда сақтауы тиіс.</w:t>
            </w:r>
          </w:p>
        </w:tc>
        <w:tc>
          <w:tcPr>
            <w:tcW w:w="3427" w:type="dxa"/>
            <w:vAlign w:val="center"/>
          </w:tcPr>
          <w:p w:rsidR="00DF2F6B" w:rsidRPr="00DF2F6B" w:rsidRDefault="00DF2F6B" w:rsidP="00E751E2">
            <w:pPr>
              <w:jc w:val="center"/>
              <w:rPr>
                <w:noProof/>
                <w:lang w:val="kk-KZ"/>
              </w:rPr>
            </w:pPr>
            <w:r w:rsidRPr="00DF2F6B">
              <w:rPr>
                <w:noProof/>
                <w:sz w:val="20"/>
                <w:lang w:val="kk-KZ"/>
              </w:rPr>
              <w:t>Жоғары</w:t>
            </w:r>
          </w:p>
        </w:tc>
      </w:tr>
      <w:tr w:rsidR="00DF2F6B" w:rsidRPr="00DF2F6B" w:rsidTr="00E751E2">
        <w:trPr>
          <w:jc w:val="center"/>
        </w:trPr>
        <w:tc>
          <w:tcPr>
            <w:tcW w:w="3427" w:type="dxa"/>
            <w:shd w:val="clear" w:color="auto" w:fill="F4F8FB"/>
            <w:vAlign w:val="center"/>
          </w:tcPr>
          <w:p w:rsidR="00DF2F6B" w:rsidRPr="00DF2F6B" w:rsidRDefault="00DF2F6B" w:rsidP="00E751E2">
            <w:pPr>
              <w:jc w:val="center"/>
              <w:rPr>
                <w:noProof/>
                <w:lang w:val="kk-KZ"/>
              </w:rPr>
            </w:pPr>
            <w:r w:rsidRPr="00DF2F6B">
              <w:rPr>
                <w:noProof/>
                <w:sz w:val="20"/>
                <w:lang w:val="kk-KZ"/>
              </w:rPr>
              <w:t>FR-08</w:t>
            </w:r>
          </w:p>
        </w:tc>
        <w:tc>
          <w:tcPr>
            <w:tcW w:w="3427" w:type="dxa"/>
            <w:shd w:val="clear" w:color="auto" w:fill="F4F8FB"/>
            <w:vAlign w:val="center"/>
          </w:tcPr>
          <w:p w:rsidR="00DF2F6B" w:rsidRPr="00DF2F6B" w:rsidRDefault="00DF2F6B" w:rsidP="00E751E2">
            <w:pPr>
              <w:rPr>
                <w:noProof/>
                <w:lang w:val="kk-KZ"/>
              </w:rPr>
            </w:pPr>
            <w:r w:rsidRPr="00DF2F6B">
              <w:rPr>
                <w:noProof/>
                <w:sz w:val="20"/>
                <w:lang w:val="kk-KZ"/>
              </w:rPr>
              <w:t>Жүйе төлем провайдері арқылы онлайн төлем жасап, төлем нәтижесін қабылдауы тиіс.</w:t>
            </w:r>
          </w:p>
        </w:tc>
        <w:tc>
          <w:tcPr>
            <w:tcW w:w="3427" w:type="dxa"/>
            <w:shd w:val="clear" w:color="auto" w:fill="F4F8FB"/>
            <w:vAlign w:val="center"/>
          </w:tcPr>
          <w:p w:rsidR="00DF2F6B" w:rsidRPr="00DF2F6B" w:rsidRDefault="00DF2F6B" w:rsidP="00E751E2">
            <w:pPr>
              <w:jc w:val="center"/>
              <w:rPr>
                <w:noProof/>
                <w:lang w:val="kk-KZ"/>
              </w:rPr>
            </w:pPr>
            <w:r w:rsidRPr="00DF2F6B">
              <w:rPr>
                <w:noProof/>
                <w:sz w:val="20"/>
                <w:lang w:val="kk-KZ"/>
              </w:rPr>
              <w:t>Жоғары</w:t>
            </w:r>
          </w:p>
        </w:tc>
      </w:tr>
      <w:tr w:rsidR="00DF2F6B" w:rsidRPr="00DF2F6B" w:rsidTr="00E751E2">
        <w:trPr>
          <w:jc w:val="center"/>
        </w:trPr>
        <w:tc>
          <w:tcPr>
            <w:tcW w:w="3427" w:type="dxa"/>
            <w:vAlign w:val="center"/>
          </w:tcPr>
          <w:p w:rsidR="00DF2F6B" w:rsidRPr="00DF2F6B" w:rsidRDefault="00DF2F6B" w:rsidP="00E751E2">
            <w:pPr>
              <w:jc w:val="center"/>
              <w:rPr>
                <w:noProof/>
                <w:lang w:val="kk-KZ"/>
              </w:rPr>
            </w:pPr>
            <w:r w:rsidRPr="00DF2F6B">
              <w:rPr>
                <w:noProof/>
                <w:sz w:val="20"/>
                <w:lang w:val="kk-KZ"/>
              </w:rPr>
              <w:t>FR-09</w:t>
            </w:r>
          </w:p>
        </w:tc>
        <w:tc>
          <w:tcPr>
            <w:tcW w:w="3427" w:type="dxa"/>
            <w:vAlign w:val="center"/>
          </w:tcPr>
          <w:p w:rsidR="00DF2F6B" w:rsidRPr="00DF2F6B" w:rsidRDefault="00DF2F6B" w:rsidP="00E751E2">
            <w:pPr>
              <w:rPr>
                <w:noProof/>
                <w:lang w:val="kk-KZ"/>
              </w:rPr>
            </w:pPr>
            <w:r w:rsidRPr="00DF2F6B">
              <w:rPr>
                <w:noProof/>
                <w:sz w:val="20"/>
                <w:lang w:val="kk-KZ"/>
              </w:rPr>
              <w:t>Жүйе клиентке тапсырыс расталғаны және мәртебесі өзгергені туралы хабарлама жіберуі тиіс.</w:t>
            </w:r>
          </w:p>
        </w:tc>
        <w:tc>
          <w:tcPr>
            <w:tcW w:w="3427" w:type="dxa"/>
            <w:vAlign w:val="center"/>
          </w:tcPr>
          <w:p w:rsidR="00DF2F6B" w:rsidRPr="00DF2F6B" w:rsidRDefault="00DF2F6B" w:rsidP="00E751E2">
            <w:pPr>
              <w:jc w:val="center"/>
              <w:rPr>
                <w:noProof/>
                <w:lang w:val="kk-KZ"/>
              </w:rPr>
            </w:pPr>
            <w:r w:rsidRPr="00DF2F6B">
              <w:rPr>
                <w:noProof/>
                <w:sz w:val="20"/>
                <w:lang w:val="kk-KZ"/>
              </w:rPr>
              <w:t>Орташа</w:t>
            </w:r>
          </w:p>
        </w:tc>
      </w:tr>
      <w:tr w:rsidR="00DF2F6B" w:rsidRPr="00DF2F6B" w:rsidTr="00E751E2">
        <w:trPr>
          <w:jc w:val="center"/>
        </w:trPr>
        <w:tc>
          <w:tcPr>
            <w:tcW w:w="3427" w:type="dxa"/>
            <w:shd w:val="clear" w:color="auto" w:fill="F4F8FB"/>
            <w:vAlign w:val="center"/>
          </w:tcPr>
          <w:p w:rsidR="00DF2F6B" w:rsidRPr="00DF2F6B" w:rsidRDefault="00DF2F6B" w:rsidP="00E751E2">
            <w:pPr>
              <w:jc w:val="center"/>
              <w:rPr>
                <w:noProof/>
                <w:lang w:val="kk-KZ"/>
              </w:rPr>
            </w:pPr>
            <w:r w:rsidRPr="00DF2F6B">
              <w:rPr>
                <w:noProof/>
                <w:sz w:val="20"/>
                <w:lang w:val="kk-KZ"/>
              </w:rPr>
              <w:t>FR-10</w:t>
            </w:r>
          </w:p>
        </w:tc>
        <w:tc>
          <w:tcPr>
            <w:tcW w:w="3427" w:type="dxa"/>
            <w:shd w:val="clear" w:color="auto" w:fill="F4F8FB"/>
            <w:vAlign w:val="center"/>
          </w:tcPr>
          <w:p w:rsidR="00DF2F6B" w:rsidRPr="00DF2F6B" w:rsidRDefault="00DF2F6B" w:rsidP="00E751E2">
            <w:pPr>
              <w:rPr>
                <w:noProof/>
                <w:lang w:val="kk-KZ"/>
              </w:rPr>
            </w:pPr>
            <w:r w:rsidRPr="00DF2F6B">
              <w:rPr>
                <w:noProof/>
                <w:sz w:val="20"/>
                <w:lang w:val="kk-KZ"/>
              </w:rPr>
              <w:t>Менеджер тапсырыстың мәртебесін көріп, оны жаңарта алуы тиіс.</w:t>
            </w:r>
          </w:p>
        </w:tc>
        <w:tc>
          <w:tcPr>
            <w:tcW w:w="3427" w:type="dxa"/>
            <w:shd w:val="clear" w:color="auto" w:fill="F4F8FB"/>
            <w:vAlign w:val="center"/>
          </w:tcPr>
          <w:p w:rsidR="00DF2F6B" w:rsidRPr="00DF2F6B" w:rsidRDefault="00DF2F6B" w:rsidP="00E751E2">
            <w:pPr>
              <w:jc w:val="center"/>
              <w:rPr>
                <w:noProof/>
                <w:lang w:val="kk-KZ"/>
              </w:rPr>
            </w:pPr>
            <w:r w:rsidRPr="00DF2F6B">
              <w:rPr>
                <w:noProof/>
                <w:sz w:val="20"/>
                <w:lang w:val="kk-KZ"/>
              </w:rPr>
              <w:t>Жоғары</w:t>
            </w:r>
          </w:p>
        </w:tc>
      </w:tr>
      <w:tr w:rsidR="00DF2F6B" w:rsidRPr="00DF2F6B" w:rsidTr="00E751E2">
        <w:trPr>
          <w:jc w:val="center"/>
        </w:trPr>
        <w:tc>
          <w:tcPr>
            <w:tcW w:w="3427" w:type="dxa"/>
            <w:vAlign w:val="center"/>
          </w:tcPr>
          <w:p w:rsidR="00DF2F6B" w:rsidRPr="00DF2F6B" w:rsidRDefault="00DF2F6B" w:rsidP="00E751E2">
            <w:pPr>
              <w:jc w:val="center"/>
              <w:rPr>
                <w:noProof/>
                <w:lang w:val="kk-KZ"/>
              </w:rPr>
            </w:pPr>
            <w:r w:rsidRPr="00DF2F6B">
              <w:rPr>
                <w:noProof/>
                <w:sz w:val="20"/>
                <w:lang w:val="kk-KZ"/>
              </w:rPr>
              <w:t>FR-11</w:t>
            </w:r>
          </w:p>
        </w:tc>
        <w:tc>
          <w:tcPr>
            <w:tcW w:w="3427" w:type="dxa"/>
            <w:vAlign w:val="center"/>
          </w:tcPr>
          <w:p w:rsidR="00DF2F6B" w:rsidRPr="00DF2F6B" w:rsidRDefault="00DF2F6B" w:rsidP="00E751E2">
            <w:pPr>
              <w:rPr>
                <w:noProof/>
                <w:lang w:val="kk-KZ"/>
              </w:rPr>
            </w:pPr>
            <w:r w:rsidRPr="00DF2F6B">
              <w:rPr>
                <w:noProof/>
                <w:sz w:val="20"/>
                <w:lang w:val="kk-KZ"/>
              </w:rPr>
              <w:t>Қойма қызметкері тапсырыс бойынша қолда бар киімді жинап, QR-код арқылы сәйкестендіре алуы тиіс.</w:t>
            </w:r>
          </w:p>
        </w:tc>
        <w:tc>
          <w:tcPr>
            <w:tcW w:w="3427" w:type="dxa"/>
            <w:vAlign w:val="center"/>
          </w:tcPr>
          <w:p w:rsidR="00DF2F6B" w:rsidRPr="00DF2F6B" w:rsidRDefault="00DF2F6B" w:rsidP="00E751E2">
            <w:pPr>
              <w:jc w:val="center"/>
              <w:rPr>
                <w:noProof/>
                <w:lang w:val="kk-KZ"/>
              </w:rPr>
            </w:pPr>
            <w:r w:rsidRPr="00DF2F6B">
              <w:rPr>
                <w:noProof/>
                <w:sz w:val="20"/>
                <w:lang w:val="kk-KZ"/>
              </w:rPr>
              <w:t>Жоғары</w:t>
            </w:r>
          </w:p>
        </w:tc>
      </w:tr>
      <w:tr w:rsidR="00DF2F6B" w:rsidRPr="00DF2F6B" w:rsidTr="00E751E2">
        <w:trPr>
          <w:jc w:val="center"/>
        </w:trPr>
        <w:tc>
          <w:tcPr>
            <w:tcW w:w="3427" w:type="dxa"/>
            <w:shd w:val="clear" w:color="auto" w:fill="F4F8FB"/>
            <w:vAlign w:val="center"/>
          </w:tcPr>
          <w:p w:rsidR="00DF2F6B" w:rsidRPr="00DF2F6B" w:rsidRDefault="00DF2F6B" w:rsidP="00E751E2">
            <w:pPr>
              <w:jc w:val="center"/>
              <w:rPr>
                <w:noProof/>
                <w:lang w:val="kk-KZ"/>
              </w:rPr>
            </w:pPr>
            <w:r w:rsidRPr="00DF2F6B">
              <w:rPr>
                <w:noProof/>
                <w:sz w:val="20"/>
                <w:lang w:val="kk-KZ"/>
              </w:rPr>
              <w:t>FR-12</w:t>
            </w:r>
          </w:p>
        </w:tc>
        <w:tc>
          <w:tcPr>
            <w:tcW w:w="3427" w:type="dxa"/>
            <w:shd w:val="clear" w:color="auto" w:fill="F4F8FB"/>
            <w:vAlign w:val="center"/>
          </w:tcPr>
          <w:p w:rsidR="00DF2F6B" w:rsidRPr="00DF2F6B" w:rsidRDefault="00DF2F6B" w:rsidP="00E751E2">
            <w:pPr>
              <w:rPr>
                <w:noProof/>
                <w:lang w:val="kk-KZ"/>
              </w:rPr>
            </w:pPr>
            <w:r w:rsidRPr="00DF2F6B">
              <w:rPr>
                <w:noProof/>
                <w:sz w:val="20"/>
                <w:lang w:val="kk-KZ"/>
              </w:rPr>
              <w:t>Әкімші тауарлар мен санаттарды қосып, өзгертіп және өшіре алуы тиіс.</w:t>
            </w:r>
          </w:p>
        </w:tc>
        <w:tc>
          <w:tcPr>
            <w:tcW w:w="3427" w:type="dxa"/>
            <w:shd w:val="clear" w:color="auto" w:fill="F4F8FB"/>
            <w:vAlign w:val="center"/>
          </w:tcPr>
          <w:p w:rsidR="00DF2F6B" w:rsidRPr="00DF2F6B" w:rsidRDefault="00DF2F6B" w:rsidP="00E751E2">
            <w:pPr>
              <w:jc w:val="center"/>
              <w:rPr>
                <w:noProof/>
                <w:lang w:val="kk-KZ"/>
              </w:rPr>
            </w:pPr>
            <w:r w:rsidRPr="00DF2F6B">
              <w:rPr>
                <w:noProof/>
                <w:sz w:val="20"/>
                <w:lang w:val="kk-KZ"/>
              </w:rPr>
              <w:t>Орташа</w:t>
            </w:r>
          </w:p>
        </w:tc>
      </w:tr>
    </w:tbl>
    <w:p w:rsidR="00DF2F6B" w:rsidRPr="00DF2F6B" w:rsidRDefault="00DF2F6B" w:rsidP="00DF2F6B">
      <w:pPr>
        <w:jc w:val="center"/>
        <w:rPr>
          <w:noProof/>
          <w:lang w:val="kk-KZ"/>
        </w:rPr>
      </w:pPr>
      <w:r w:rsidRPr="00DF2F6B">
        <w:rPr>
          <w:b/>
          <w:noProof/>
          <w:sz w:val="22"/>
          <w:lang w:val="kk-KZ"/>
        </w:rPr>
        <w:t>1-сурет. Онлайн киім дүкенінің UML Use Case диаграммасы</w:t>
      </w:r>
    </w:p>
    <w:p w:rsidR="00D42BCC" w:rsidRPr="00DF2F6B" w:rsidRDefault="00D42BCC">
      <w:pPr>
        <w:spacing w:after="0"/>
        <w:rPr>
          <w:noProof/>
          <w:lang w:val="kk-KZ"/>
        </w:rPr>
      </w:pPr>
    </w:p>
    <w:p w:rsidR="00DF2F6B" w:rsidRDefault="00DF2F6B">
      <w:pPr>
        <w:spacing w:after="0"/>
        <w:rPr>
          <w:noProof/>
          <w:lang w:val="kk-KZ"/>
        </w:rPr>
      </w:pPr>
    </w:p>
    <w:p w:rsidR="00DF2F6B" w:rsidRDefault="00DF2F6B">
      <w:pPr>
        <w:spacing w:after="0"/>
        <w:rPr>
          <w:noProof/>
          <w:lang w:val="kk-KZ"/>
        </w:rPr>
      </w:pPr>
    </w:p>
    <w:p w:rsidR="00DF2F6B" w:rsidRPr="00DF2F6B" w:rsidRDefault="00DF2F6B">
      <w:pPr>
        <w:spacing w:after="0"/>
        <w:rPr>
          <w:noProof/>
          <w:lang w:val="kk-KZ"/>
        </w:rPr>
      </w:pPr>
    </w:p>
    <w:p w:rsidR="00D42BCC" w:rsidRPr="00DF2F6B" w:rsidRDefault="00E02088">
      <w:pPr>
        <w:spacing w:before="160" w:after="60"/>
        <w:rPr>
          <w:noProof/>
          <w:lang w:val="kk-KZ"/>
        </w:rPr>
      </w:pPr>
      <w:r w:rsidRPr="00DF2F6B">
        <w:rPr>
          <w:b/>
          <w:noProof/>
          <w:color w:val="1F4E79"/>
          <w:sz w:val="26"/>
          <w:lang w:val="kk-KZ"/>
        </w:rPr>
        <w:lastRenderedPageBreak/>
        <w:t>3. Функционалдық емес талаптар</w:t>
      </w:r>
    </w:p>
    <w:p w:rsidR="00D42BCC" w:rsidRPr="00DF2F6B" w:rsidRDefault="00E02088">
      <w:pPr>
        <w:rPr>
          <w:noProof/>
          <w:lang w:val="kk-KZ"/>
        </w:rPr>
      </w:pPr>
      <w:r w:rsidRPr="00DF2F6B">
        <w:rPr>
          <w:noProof/>
          <w:lang w:val="kk-KZ"/>
        </w:rPr>
        <w:t>Функционалдық емес талаптар жүйенің сапасын, қауіпсіздігін және жұмыс істеу шектеулерін сипаттайды. Төмендегі сандық мәндер — жобаға ұсынылатын өлшемдер.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27"/>
        <w:gridCol w:w="3427"/>
        <w:gridCol w:w="3427"/>
      </w:tblGrid>
      <w:tr w:rsidR="00D42BCC" w:rsidRPr="00DF2F6B">
        <w:trPr>
          <w:jc w:val="center"/>
        </w:trPr>
        <w:tc>
          <w:tcPr>
            <w:tcW w:w="342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b/>
                <w:noProof/>
                <w:color w:val="FFFFFF"/>
                <w:sz w:val="18"/>
                <w:lang w:val="kk-KZ"/>
              </w:rPr>
              <w:t>ID</w:t>
            </w:r>
          </w:p>
        </w:tc>
        <w:tc>
          <w:tcPr>
            <w:tcW w:w="342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b/>
                <w:noProof/>
                <w:color w:val="FFFFFF"/>
                <w:sz w:val="18"/>
                <w:lang w:val="kk-KZ"/>
              </w:rPr>
              <w:t>Сапа санаты</w:t>
            </w:r>
          </w:p>
        </w:tc>
        <w:tc>
          <w:tcPr>
            <w:tcW w:w="342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b/>
                <w:noProof/>
                <w:color w:val="FFFFFF"/>
                <w:sz w:val="18"/>
                <w:lang w:val="kk-KZ"/>
              </w:rPr>
              <w:t>Талап / өлшенетін критерий</w:t>
            </w:r>
          </w:p>
        </w:tc>
      </w:tr>
      <w:tr w:rsidR="00D42BCC" w:rsidRPr="00DF2F6B">
        <w:trPr>
          <w:jc w:val="center"/>
        </w:trPr>
        <w:tc>
          <w:tcPr>
            <w:tcW w:w="3427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NFR-01</w:t>
            </w:r>
          </w:p>
        </w:tc>
        <w:tc>
          <w:tcPr>
            <w:tcW w:w="3427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Өнімділік</w:t>
            </w:r>
          </w:p>
        </w:tc>
        <w:tc>
          <w:tcPr>
            <w:tcW w:w="3427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Қалыпты жүктеме кезінде тауарлар тізімі мен іздеу нәтижесі 3 секундтан кешіктірмей ашылуы тиіс.</w:t>
            </w:r>
          </w:p>
        </w:tc>
      </w:tr>
      <w:tr w:rsidR="00D42BCC" w:rsidRPr="00DF2F6B">
        <w:trPr>
          <w:jc w:val="center"/>
        </w:trPr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NFR-02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Қауіпсіздік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Құпиясөздер ашық мәтін түрінде сақталмауы; пайдаланушы рөліне сәйкес рұқсат тексерілуі тиіс.</w:t>
            </w:r>
          </w:p>
        </w:tc>
      </w:tr>
      <w:tr w:rsidR="00D42BCC" w:rsidRPr="00DF2F6B">
        <w:trPr>
          <w:jc w:val="center"/>
        </w:trPr>
        <w:tc>
          <w:tcPr>
            <w:tcW w:w="3427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NFR-03</w:t>
            </w:r>
          </w:p>
        </w:tc>
        <w:tc>
          <w:tcPr>
            <w:tcW w:w="3427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Қолжетімділік</w:t>
            </w:r>
          </w:p>
        </w:tc>
        <w:tc>
          <w:tcPr>
            <w:tcW w:w="3427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Жоспарлы техникалық қызмет көрсетуді есептемегенде, жүйенің айлық қолжетімділігі кемінде 99% болуы тиіс.</w:t>
            </w:r>
          </w:p>
        </w:tc>
      </w:tr>
      <w:tr w:rsidR="00D42BCC" w:rsidRPr="00DF2F6B">
        <w:trPr>
          <w:jc w:val="center"/>
        </w:trPr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NFR-04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Пайдалануға ыңғайлылық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Клиент негізгі беттерден тауарды тауып, себетке қосуды түсінікті мәзір арқылы орындай алуы тиіс.</w:t>
            </w:r>
          </w:p>
        </w:tc>
      </w:tr>
      <w:tr w:rsidR="00D42BCC" w:rsidRPr="00DF2F6B">
        <w:trPr>
          <w:jc w:val="center"/>
        </w:trPr>
        <w:tc>
          <w:tcPr>
            <w:tcW w:w="3427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NFR-05</w:t>
            </w:r>
          </w:p>
        </w:tc>
        <w:tc>
          <w:tcPr>
            <w:tcW w:w="3427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Сенімділік</w:t>
            </w:r>
          </w:p>
        </w:tc>
        <w:tc>
          <w:tcPr>
            <w:tcW w:w="3427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Тапсырыс тіркелгеннен кейін деректер дерекқорда сақталып, жүйені қайта ашқанда жоғалмауы тиіс.</w:t>
            </w:r>
          </w:p>
        </w:tc>
      </w:tr>
      <w:tr w:rsidR="00D42BCC" w:rsidRPr="00DF2F6B">
        <w:trPr>
          <w:jc w:val="center"/>
        </w:trPr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NFR-06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Үйлесімділік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Веб-сайт қазіргі нұсқадағы Chrome, Edge және Firefox браузерлерінде дұрыс көрсетілуі тиіс.</w:t>
            </w:r>
          </w:p>
        </w:tc>
      </w:tr>
      <w:tr w:rsidR="00D42BCC" w:rsidRPr="00DF2F6B">
        <w:trPr>
          <w:jc w:val="center"/>
        </w:trPr>
        <w:tc>
          <w:tcPr>
            <w:tcW w:w="3427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NFR-07</w:t>
            </w:r>
          </w:p>
        </w:tc>
        <w:tc>
          <w:tcPr>
            <w:tcW w:w="3427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Құпиялылық</w:t>
            </w:r>
          </w:p>
        </w:tc>
        <w:tc>
          <w:tcPr>
            <w:tcW w:w="3427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Клиенттің аты-жөні, телефоны және мекенжайы тек тапсырысты орындауға уәкілетті қызметкерлерге қолжетімді болуы тиіс.</w:t>
            </w:r>
          </w:p>
        </w:tc>
      </w:tr>
    </w:tbl>
    <w:p w:rsidR="00D42BCC" w:rsidRPr="00DF2F6B" w:rsidRDefault="00D42BCC">
      <w:pPr>
        <w:spacing w:after="0"/>
        <w:rPr>
          <w:noProof/>
          <w:lang w:val="kk-KZ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D42BCC" w:rsidRPr="00DF2F6B">
        <w:trPr>
          <w:jc w:val="center"/>
        </w:trPr>
        <w:tc>
          <w:tcPr>
            <w:tcW w:w="10282" w:type="dxa"/>
            <w:tcBorders>
              <w:top w:val="single" w:sz="6" w:space="0" w:color="E77A45"/>
              <w:left w:val="single" w:sz="12" w:space="0" w:color="E77A45"/>
              <w:bottom w:val="single" w:sz="6" w:space="0" w:color="E77A45"/>
              <w:right w:val="single" w:sz="6" w:space="0" w:color="E77A45"/>
            </w:tcBorders>
            <w:shd w:val="clear" w:color="auto" w:fill="FFE0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spacing w:after="0"/>
              <w:rPr>
                <w:noProof/>
                <w:lang w:val="kk-KZ"/>
              </w:rPr>
            </w:pPr>
            <w:r w:rsidRPr="00DF2F6B">
              <w:rPr>
                <w:b/>
                <w:noProof/>
                <w:color w:val="1F4E79"/>
                <w:sz w:val="21"/>
                <w:lang w:val="kk-KZ"/>
              </w:rPr>
              <w:t xml:space="preserve"> Тексеру тәсілі:  </w:t>
            </w:r>
            <w:r w:rsidRPr="00DF2F6B">
              <w:rPr>
                <w:noProof/>
                <w:color w:val="282828"/>
                <w:lang w:val="kk-KZ"/>
              </w:rPr>
              <w:t>Функционалдық талаптар сценарийді орындау арқылы, ал функционалдық емес талаптар өнімділік, қауіпсіздік, қолжетімділік және үйлесімділік сынақтары арқылы тексеріледі.</w:t>
            </w:r>
          </w:p>
        </w:tc>
      </w:tr>
    </w:tbl>
    <w:p w:rsidR="00D42BCC" w:rsidRPr="00DF2F6B" w:rsidRDefault="00D42BCC">
      <w:pPr>
        <w:spacing w:after="0"/>
        <w:rPr>
          <w:noProof/>
          <w:lang w:val="kk-KZ"/>
        </w:rPr>
      </w:pPr>
    </w:p>
    <w:p w:rsidR="00D42BCC" w:rsidRPr="00DF2F6B" w:rsidRDefault="00E02088">
      <w:pPr>
        <w:spacing w:before="160" w:after="60"/>
        <w:rPr>
          <w:noProof/>
          <w:lang w:val="kk-KZ"/>
        </w:rPr>
      </w:pPr>
      <w:r w:rsidRPr="00DF2F6B">
        <w:rPr>
          <w:b/>
          <w:noProof/>
          <w:color w:val="1F4E79"/>
          <w:sz w:val="26"/>
          <w:lang w:val="kk-KZ"/>
        </w:rPr>
        <w:t>4. User Story әзірлеу</w:t>
      </w:r>
    </w:p>
    <w:p w:rsidR="00D42BCC" w:rsidRPr="00DF2F6B" w:rsidRDefault="00E02088">
      <w:pPr>
        <w:rPr>
          <w:noProof/>
          <w:lang w:val="kk-KZ"/>
        </w:rPr>
      </w:pPr>
      <w:r w:rsidRPr="00DF2F6B">
        <w:rPr>
          <w:noProof/>
          <w:lang w:val="kk-KZ"/>
        </w:rPr>
        <w:t>User Story пайдаланушының қажеттілігін оның рөлі, мақсаты және алатын пайдасы арқылы қысқа сипаттайды. Әр оқиға тапсырмада берілген құрылыммен жазылды.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27"/>
        <w:gridCol w:w="3427"/>
        <w:gridCol w:w="3427"/>
      </w:tblGrid>
      <w:tr w:rsidR="00D42BCC" w:rsidRPr="00DF2F6B">
        <w:trPr>
          <w:jc w:val="center"/>
        </w:trPr>
        <w:tc>
          <w:tcPr>
            <w:tcW w:w="342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b/>
                <w:noProof/>
                <w:color w:val="FFFFFF"/>
                <w:sz w:val="18"/>
                <w:lang w:val="kk-KZ"/>
              </w:rPr>
              <w:t>ID</w:t>
            </w:r>
          </w:p>
        </w:tc>
        <w:tc>
          <w:tcPr>
            <w:tcW w:w="342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b/>
                <w:noProof/>
                <w:color w:val="FFFFFF"/>
                <w:sz w:val="18"/>
                <w:lang w:val="kk-KZ"/>
              </w:rPr>
              <w:t>User Story</w:t>
            </w:r>
          </w:p>
        </w:tc>
        <w:tc>
          <w:tcPr>
            <w:tcW w:w="342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b/>
                <w:noProof/>
                <w:color w:val="FFFFFF"/>
                <w:sz w:val="18"/>
                <w:lang w:val="kk-KZ"/>
              </w:rPr>
              <w:t>Қатысты талап</w:t>
            </w:r>
          </w:p>
        </w:tc>
      </w:tr>
      <w:tr w:rsidR="00D42BCC" w:rsidRPr="00DF2F6B">
        <w:trPr>
          <w:jc w:val="center"/>
        </w:trPr>
        <w:tc>
          <w:tcPr>
            <w:tcW w:w="3427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US-01</w:t>
            </w:r>
          </w:p>
        </w:tc>
        <w:tc>
          <w:tcPr>
            <w:tcW w:w="3427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Мен клиент ретінде, тауарды санат бойынша іздегім келеді, себебі қажетті тауарды жылдам табуым керек.</w:t>
            </w:r>
          </w:p>
        </w:tc>
        <w:tc>
          <w:tcPr>
            <w:tcW w:w="3427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FR-02</w:t>
            </w:r>
          </w:p>
        </w:tc>
      </w:tr>
      <w:tr w:rsidR="00D42BCC" w:rsidRPr="00DF2F6B">
        <w:trPr>
          <w:jc w:val="center"/>
        </w:trPr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US-02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Мен клиент ретінде, тауарды себетке қосып, санын өзгерткім келеді, себебі тапсырысымды өзіме ыңғайлап жинағым келеді.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FR-04</w:t>
            </w:r>
          </w:p>
        </w:tc>
      </w:tr>
      <w:tr w:rsidR="00D42BCC" w:rsidRPr="00DF2F6B">
        <w:trPr>
          <w:jc w:val="center"/>
        </w:trPr>
        <w:tc>
          <w:tcPr>
            <w:tcW w:w="3427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US-03</w:t>
            </w:r>
          </w:p>
        </w:tc>
        <w:tc>
          <w:tcPr>
            <w:tcW w:w="3427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 xml:space="preserve">Мен клиент ретінде, онлайн төлем жасағым келеді, себебі тапсырысты үйден шықпай </w:t>
            </w:r>
            <w:r w:rsidRPr="00DF2F6B">
              <w:rPr>
                <w:noProof/>
                <w:sz w:val="17"/>
                <w:lang w:val="kk-KZ"/>
              </w:rPr>
              <w:lastRenderedPageBreak/>
              <w:t>рәсімдегім келеді.</w:t>
            </w:r>
          </w:p>
        </w:tc>
        <w:tc>
          <w:tcPr>
            <w:tcW w:w="3427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lastRenderedPageBreak/>
              <w:t>FR-08</w:t>
            </w:r>
          </w:p>
        </w:tc>
      </w:tr>
      <w:tr w:rsidR="00D42BCC" w:rsidRPr="00DF2F6B">
        <w:trPr>
          <w:jc w:val="center"/>
        </w:trPr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lastRenderedPageBreak/>
              <w:t>US-04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Мен клиент ретінде, тапсырыстың мәртебесін көргім келеді, себебі тапсырысымның қай кезеңде екенін білгім келеді.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FR-09, FR-10</w:t>
            </w:r>
          </w:p>
        </w:tc>
      </w:tr>
      <w:tr w:rsidR="00D42BCC" w:rsidRPr="00DF2F6B">
        <w:trPr>
          <w:jc w:val="center"/>
        </w:trPr>
        <w:tc>
          <w:tcPr>
            <w:tcW w:w="3427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US-05</w:t>
            </w:r>
          </w:p>
        </w:tc>
        <w:tc>
          <w:tcPr>
            <w:tcW w:w="3427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Мен қойма қызметкері ретінде, қолда бар киімді жинап, QR-кодпен сәйкестендіргім келеді, себебі тапсырысты дұрыс дайындауым керек.</w:t>
            </w:r>
          </w:p>
        </w:tc>
        <w:tc>
          <w:tcPr>
            <w:tcW w:w="3427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FR-06, FR-11</w:t>
            </w:r>
          </w:p>
        </w:tc>
      </w:tr>
      <w:tr w:rsidR="00D42BCC" w:rsidRPr="00DF2F6B">
        <w:trPr>
          <w:jc w:val="center"/>
        </w:trPr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US-06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Мен менеджер ретінде, тапсырыстар тізімін көріп, мәртебесін өзгерткім келеді, себебі тапсырыстарды уақытында өңдеуім керек.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FR-10</w:t>
            </w:r>
          </w:p>
        </w:tc>
      </w:tr>
      <w:tr w:rsidR="00D42BCC" w:rsidRPr="00DF2F6B">
        <w:trPr>
          <w:jc w:val="center"/>
        </w:trPr>
        <w:tc>
          <w:tcPr>
            <w:tcW w:w="3427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US-07</w:t>
            </w:r>
          </w:p>
        </w:tc>
        <w:tc>
          <w:tcPr>
            <w:tcW w:w="3427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Мен әкімші ретінде, тауарлар мен санаттарды басқарғым келеді, себебі сайттағы ақпаратты өзекті ұстауым керек.</w:t>
            </w:r>
          </w:p>
        </w:tc>
        <w:tc>
          <w:tcPr>
            <w:tcW w:w="3427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FR-12</w:t>
            </w:r>
          </w:p>
        </w:tc>
      </w:tr>
    </w:tbl>
    <w:p w:rsidR="00D42BCC" w:rsidRPr="00DF2F6B" w:rsidRDefault="00D42BCC">
      <w:pPr>
        <w:spacing w:after="0"/>
        <w:rPr>
          <w:noProof/>
          <w:lang w:val="kk-KZ"/>
        </w:rPr>
      </w:pPr>
    </w:p>
    <w:p w:rsidR="00D42BCC" w:rsidRPr="00DF2F6B" w:rsidRDefault="00E02088">
      <w:pPr>
        <w:spacing w:before="160" w:after="60"/>
        <w:rPr>
          <w:noProof/>
          <w:lang w:val="kk-KZ"/>
        </w:rPr>
      </w:pPr>
      <w:r w:rsidRPr="00DF2F6B">
        <w:rPr>
          <w:b/>
          <w:noProof/>
          <w:color w:val="1F4E79"/>
          <w:sz w:val="26"/>
          <w:lang w:val="kk-KZ"/>
        </w:rPr>
        <w:t>5. Use Case тізімі</w:t>
      </w:r>
    </w:p>
    <w:p w:rsidR="00D42BCC" w:rsidRPr="00DF2F6B" w:rsidRDefault="00E02088">
      <w:pPr>
        <w:rPr>
          <w:noProof/>
          <w:lang w:val="kk-KZ"/>
        </w:rPr>
      </w:pPr>
      <w:r w:rsidRPr="00DF2F6B">
        <w:rPr>
          <w:noProof/>
          <w:lang w:val="kk-KZ"/>
        </w:rPr>
        <w:t>Use Case жүйе мен Actor арасындағы мақсатқа бағытталған өзара әрекеттесуді сипаттайды. Actor — жүйемен әрекеттесетін адам немесе сыртқы жүйе.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27"/>
        <w:gridCol w:w="3427"/>
        <w:gridCol w:w="3427"/>
      </w:tblGrid>
      <w:tr w:rsidR="00D42BCC" w:rsidRPr="00DF2F6B">
        <w:trPr>
          <w:jc w:val="center"/>
        </w:trPr>
        <w:tc>
          <w:tcPr>
            <w:tcW w:w="342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b/>
                <w:noProof/>
                <w:color w:val="FFFFFF"/>
                <w:sz w:val="18"/>
                <w:lang w:val="kk-KZ"/>
              </w:rPr>
              <w:t>№</w:t>
            </w:r>
          </w:p>
        </w:tc>
        <w:tc>
          <w:tcPr>
            <w:tcW w:w="342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b/>
                <w:noProof/>
                <w:color w:val="FFFFFF"/>
                <w:sz w:val="18"/>
                <w:lang w:val="kk-KZ"/>
              </w:rPr>
              <w:t>Use Case</w:t>
            </w:r>
          </w:p>
        </w:tc>
        <w:tc>
          <w:tcPr>
            <w:tcW w:w="342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b/>
                <w:noProof/>
                <w:color w:val="FFFFFF"/>
                <w:sz w:val="18"/>
                <w:lang w:val="kk-KZ"/>
              </w:rPr>
              <w:t>Actor</w:t>
            </w:r>
          </w:p>
        </w:tc>
      </w:tr>
      <w:tr w:rsidR="00D42BCC" w:rsidRPr="00DF2F6B">
        <w:trPr>
          <w:jc w:val="center"/>
        </w:trPr>
        <w:tc>
          <w:tcPr>
            <w:tcW w:w="3427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UC-01</w:t>
            </w:r>
          </w:p>
        </w:tc>
        <w:tc>
          <w:tcPr>
            <w:tcW w:w="3427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Жүйеге тіркелу / кіру</w:t>
            </w:r>
          </w:p>
        </w:tc>
        <w:tc>
          <w:tcPr>
            <w:tcW w:w="3427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Клиент</w:t>
            </w:r>
          </w:p>
        </w:tc>
      </w:tr>
      <w:tr w:rsidR="00D42BCC" w:rsidRPr="00DF2F6B">
        <w:trPr>
          <w:jc w:val="center"/>
        </w:trPr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UC-02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Тауарды іздеу және себетке қосу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Клиент</w:t>
            </w:r>
          </w:p>
        </w:tc>
      </w:tr>
      <w:tr w:rsidR="00D42BCC" w:rsidRPr="00DF2F6B">
        <w:trPr>
          <w:jc w:val="center"/>
        </w:trPr>
        <w:tc>
          <w:tcPr>
            <w:tcW w:w="3427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UC-03</w:t>
            </w:r>
          </w:p>
        </w:tc>
        <w:tc>
          <w:tcPr>
            <w:tcW w:w="3427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Тапсырысты қалыптастыру</w:t>
            </w:r>
          </w:p>
        </w:tc>
        <w:tc>
          <w:tcPr>
            <w:tcW w:w="3427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Клиент</w:t>
            </w:r>
          </w:p>
        </w:tc>
      </w:tr>
      <w:tr w:rsidR="00D42BCC" w:rsidRPr="00DF2F6B">
        <w:trPr>
          <w:jc w:val="center"/>
        </w:trPr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UC-04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Онлайн төлем жасау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Клиент, төлем жүйесі</w:t>
            </w:r>
          </w:p>
        </w:tc>
      </w:tr>
      <w:tr w:rsidR="00D42BCC" w:rsidRPr="00DF2F6B">
        <w:trPr>
          <w:jc w:val="center"/>
        </w:trPr>
        <w:tc>
          <w:tcPr>
            <w:tcW w:w="3427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UC-05</w:t>
            </w:r>
          </w:p>
        </w:tc>
        <w:tc>
          <w:tcPr>
            <w:tcW w:w="3427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Тапсырыс мәртебесін жаңарту</w:t>
            </w:r>
          </w:p>
        </w:tc>
        <w:tc>
          <w:tcPr>
            <w:tcW w:w="3427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Менеджер</w:t>
            </w:r>
          </w:p>
        </w:tc>
      </w:tr>
      <w:tr w:rsidR="00D42BCC" w:rsidRPr="00DF2F6B">
        <w:trPr>
          <w:jc w:val="center"/>
        </w:trPr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UC-06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Қойма қалдығын басқару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Қойма қызметкері</w:t>
            </w:r>
          </w:p>
        </w:tc>
      </w:tr>
      <w:tr w:rsidR="00D42BCC" w:rsidRPr="00DF2F6B">
        <w:trPr>
          <w:jc w:val="center"/>
        </w:trPr>
        <w:tc>
          <w:tcPr>
            <w:tcW w:w="3427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UC-07</w:t>
            </w:r>
          </w:p>
        </w:tc>
        <w:tc>
          <w:tcPr>
            <w:tcW w:w="3427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Тауарлар мен санаттарды басқару</w:t>
            </w:r>
          </w:p>
        </w:tc>
        <w:tc>
          <w:tcPr>
            <w:tcW w:w="3427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Әкімші</w:t>
            </w:r>
          </w:p>
        </w:tc>
      </w:tr>
    </w:tbl>
    <w:p w:rsidR="00D42BCC" w:rsidRPr="00DF2F6B" w:rsidRDefault="00D42BCC">
      <w:pPr>
        <w:spacing w:after="0"/>
        <w:rPr>
          <w:noProof/>
          <w:lang w:val="kk-KZ"/>
        </w:rPr>
      </w:pPr>
    </w:p>
    <w:p w:rsidR="00D42BCC" w:rsidRPr="00DF2F6B" w:rsidRDefault="00E02088">
      <w:pPr>
        <w:spacing w:before="160" w:after="60"/>
        <w:rPr>
          <w:noProof/>
          <w:lang w:val="kk-KZ"/>
        </w:rPr>
      </w:pPr>
      <w:r w:rsidRPr="00DF2F6B">
        <w:rPr>
          <w:b/>
          <w:noProof/>
          <w:color w:val="1F4E79"/>
          <w:sz w:val="26"/>
          <w:lang w:val="kk-KZ"/>
        </w:rPr>
        <w:t>6. Use Case сценарийлері</w:t>
      </w:r>
    </w:p>
    <w:p w:rsidR="00D42BCC" w:rsidRPr="00DF2F6B" w:rsidRDefault="00E02088">
      <w:pPr>
        <w:spacing w:before="160" w:after="60"/>
        <w:rPr>
          <w:noProof/>
          <w:lang w:val="kk-KZ"/>
        </w:rPr>
      </w:pPr>
      <w:r w:rsidRPr="00DF2F6B">
        <w:rPr>
          <w:b/>
          <w:noProof/>
          <w:color w:val="1F4E79"/>
          <w:sz w:val="26"/>
          <w:lang w:val="kk-KZ"/>
        </w:rPr>
        <w:t>UC-03: Тапсырысты қалыптастыру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D42BCC" w:rsidRPr="00DF2F6B">
        <w:trPr>
          <w:jc w:val="center"/>
        </w:trPr>
        <w:tc>
          <w:tcPr>
            <w:tcW w:w="514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b/>
                <w:noProof/>
                <w:color w:val="FFFFFF"/>
                <w:sz w:val="18"/>
                <w:lang w:val="kk-KZ"/>
              </w:rPr>
              <w:t>Өріс</w:t>
            </w:r>
          </w:p>
        </w:tc>
        <w:tc>
          <w:tcPr>
            <w:tcW w:w="514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b/>
                <w:noProof/>
                <w:color w:val="FFFFFF"/>
                <w:sz w:val="18"/>
                <w:lang w:val="kk-KZ"/>
              </w:rPr>
              <w:t>Сипаттамасы</w:t>
            </w:r>
          </w:p>
        </w:tc>
      </w:tr>
      <w:tr w:rsidR="00D42BCC" w:rsidRPr="00DF2F6B">
        <w:trPr>
          <w:jc w:val="center"/>
        </w:trPr>
        <w:tc>
          <w:tcPr>
            <w:tcW w:w="5141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Actor</w:t>
            </w:r>
          </w:p>
        </w:tc>
        <w:tc>
          <w:tcPr>
            <w:tcW w:w="5141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Клиент</w:t>
            </w:r>
          </w:p>
        </w:tc>
      </w:tr>
      <w:tr w:rsidR="00D42BCC" w:rsidRPr="00DF2F6B">
        <w:trPr>
          <w:jc w:val="center"/>
        </w:trPr>
        <w:tc>
          <w:tcPr>
            <w:tcW w:w="51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Мақсаты</w:t>
            </w:r>
          </w:p>
        </w:tc>
        <w:tc>
          <w:tcPr>
            <w:tcW w:w="51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Таңдалған тауарларға тапсырыс рәсімдеу.</w:t>
            </w:r>
          </w:p>
        </w:tc>
      </w:tr>
      <w:tr w:rsidR="00D42BCC" w:rsidRPr="00DF2F6B">
        <w:trPr>
          <w:jc w:val="center"/>
        </w:trPr>
        <w:tc>
          <w:tcPr>
            <w:tcW w:w="5141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Бастапқы шарт</w:t>
            </w:r>
          </w:p>
        </w:tc>
        <w:tc>
          <w:tcPr>
            <w:tcW w:w="5141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Клиент жүйеге кірген және себетінде кемінде бір тауар бар.</w:t>
            </w:r>
          </w:p>
        </w:tc>
      </w:tr>
      <w:tr w:rsidR="00D42BCC" w:rsidRPr="00DF2F6B">
        <w:trPr>
          <w:jc w:val="center"/>
        </w:trPr>
        <w:tc>
          <w:tcPr>
            <w:tcW w:w="51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Негізгі сценарий</w:t>
            </w:r>
          </w:p>
        </w:tc>
        <w:tc>
          <w:tcPr>
            <w:tcW w:w="51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1. Клиент себетті ашады.</w:t>
            </w:r>
            <w:r w:rsidRPr="00DF2F6B">
              <w:rPr>
                <w:noProof/>
                <w:sz w:val="17"/>
                <w:lang w:val="kk-KZ"/>
              </w:rPr>
              <w:br/>
              <w:t>2. Жүйе тауарлар мен жалпы соманы көрсетеді.</w:t>
            </w:r>
            <w:r w:rsidRPr="00DF2F6B">
              <w:rPr>
                <w:noProof/>
                <w:sz w:val="17"/>
                <w:lang w:val="kk-KZ"/>
              </w:rPr>
              <w:br/>
              <w:t>3. Клиент жеткізу мекенжайы мен байланыс телефонын енгізеді.</w:t>
            </w:r>
            <w:r w:rsidRPr="00DF2F6B">
              <w:rPr>
                <w:noProof/>
                <w:sz w:val="17"/>
                <w:lang w:val="kk-KZ"/>
              </w:rPr>
              <w:br/>
            </w:r>
            <w:r w:rsidRPr="00DF2F6B">
              <w:rPr>
                <w:noProof/>
                <w:sz w:val="17"/>
                <w:lang w:val="kk-KZ"/>
              </w:rPr>
              <w:lastRenderedPageBreak/>
              <w:t>4. Жүйе міндетті өрістерді тексереді.</w:t>
            </w:r>
            <w:r w:rsidRPr="00DF2F6B">
              <w:rPr>
                <w:noProof/>
                <w:sz w:val="17"/>
                <w:lang w:val="kk-KZ"/>
              </w:rPr>
              <w:br/>
              <w:t>5. Жүйе қоймадағы тауар қалдығын тексереді.</w:t>
            </w:r>
            <w:r w:rsidRPr="00DF2F6B">
              <w:rPr>
                <w:noProof/>
                <w:sz w:val="17"/>
                <w:lang w:val="kk-KZ"/>
              </w:rPr>
              <w:br/>
              <w:t>6. Жүйе тапсырысты тіркеп, бірегей нөмір береді.</w:t>
            </w:r>
            <w:r w:rsidRPr="00DF2F6B">
              <w:rPr>
                <w:noProof/>
                <w:sz w:val="17"/>
                <w:lang w:val="kk-KZ"/>
              </w:rPr>
              <w:br/>
              <w:t>7. Жүйе клиентке тапсырыс қабылданғаны туралы хабарлама көрсетеді.</w:t>
            </w:r>
          </w:p>
        </w:tc>
      </w:tr>
      <w:tr w:rsidR="00D42BCC" w:rsidRPr="00DF2F6B">
        <w:trPr>
          <w:jc w:val="center"/>
        </w:trPr>
        <w:tc>
          <w:tcPr>
            <w:tcW w:w="5141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lastRenderedPageBreak/>
              <w:t>Балама сценарий</w:t>
            </w:r>
          </w:p>
        </w:tc>
        <w:tc>
          <w:tcPr>
            <w:tcW w:w="5141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Егер міндетті ақпарат толтырылмаса, жүйе қате өрістерді көрсетіп, түзетуді сұрайды. Егер тауар жеткіліксіз болса, жүйе қолжетімді санды көрсетіп, тапсырысты растауға жібермейді.</w:t>
            </w:r>
          </w:p>
        </w:tc>
      </w:tr>
      <w:tr w:rsidR="00D42BCC" w:rsidRPr="00DF2F6B">
        <w:trPr>
          <w:jc w:val="center"/>
        </w:trPr>
        <w:tc>
          <w:tcPr>
            <w:tcW w:w="51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Нәтиже</w:t>
            </w:r>
          </w:p>
        </w:tc>
        <w:tc>
          <w:tcPr>
            <w:tcW w:w="51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Тапсырыс жүйеде сақталады және клиентке тапсырыс нөмірі беріледі.</w:t>
            </w:r>
          </w:p>
        </w:tc>
      </w:tr>
    </w:tbl>
    <w:p w:rsidR="00D42BCC" w:rsidRPr="00DF2F6B" w:rsidRDefault="00D42BCC">
      <w:pPr>
        <w:spacing w:after="0"/>
        <w:rPr>
          <w:noProof/>
          <w:lang w:val="kk-KZ"/>
        </w:rPr>
      </w:pPr>
    </w:p>
    <w:p w:rsidR="00D42BCC" w:rsidRPr="00DF2F6B" w:rsidRDefault="00E02088">
      <w:pPr>
        <w:spacing w:before="160" w:after="60"/>
        <w:rPr>
          <w:noProof/>
          <w:lang w:val="kk-KZ"/>
        </w:rPr>
      </w:pPr>
      <w:r w:rsidRPr="00DF2F6B">
        <w:rPr>
          <w:b/>
          <w:noProof/>
          <w:color w:val="1F4E79"/>
          <w:sz w:val="26"/>
          <w:lang w:val="kk-KZ"/>
        </w:rPr>
        <w:t>UC-04: Онлайн төлем жасау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D42BCC" w:rsidRPr="00DF2F6B">
        <w:trPr>
          <w:jc w:val="center"/>
        </w:trPr>
        <w:tc>
          <w:tcPr>
            <w:tcW w:w="514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b/>
                <w:noProof/>
                <w:color w:val="FFFFFF"/>
                <w:sz w:val="18"/>
                <w:lang w:val="kk-KZ"/>
              </w:rPr>
              <w:t>Өріс</w:t>
            </w:r>
          </w:p>
        </w:tc>
        <w:tc>
          <w:tcPr>
            <w:tcW w:w="514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b/>
                <w:noProof/>
                <w:color w:val="FFFFFF"/>
                <w:sz w:val="18"/>
                <w:lang w:val="kk-KZ"/>
              </w:rPr>
              <w:t>Сипаттамасы</w:t>
            </w:r>
          </w:p>
        </w:tc>
      </w:tr>
      <w:tr w:rsidR="00D42BCC" w:rsidRPr="00DF2F6B">
        <w:trPr>
          <w:jc w:val="center"/>
        </w:trPr>
        <w:tc>
          <w:tcPr>
            <w:tcW w:w="5141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Actor</w:t>
            </w:r>
          </w:p>
        </w:tc>
        <w:tc>
          <w:tcPr>
            <w:tcW w:w="5141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Клиент, сыртқы төлем жүйесі</w:t>
            </w:r>
          </w:p>
        </w:tc>
      </w:tr>
      <w:tr w:rsidR="00D42BCC" w:rsidRPr="00DF2F6B">
        <w:trPr>
          <w:jc w:val="center"/>
        </w:trPr>
        <w:tc>
          <w:tcPr>
            <w:tcW w:w="51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Мақсаты</w:t>
            </w:r>
          </w:p>
        </w:tc>
        <w:tc>
          <w:tcPr>
            <w:tcW w:w="51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Тапсырыс сомасын онлайн төлеу.</w:t>
            </w:r>
          </w:p>
        </w:tc>
      </w:tr>
      <w:tr w:rsidR="00D42BCC" w:rsidRPr="00DF2F6B">
        <w:trPr>
          <w:jc w:val="center"/>
        </w:trPr>
        <w:tc>
          <w:tcPr>
            <w:tcW w:w="5141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Бастапқы шарт</w:t>
            </w:r>
          </w:p>
        </w:tc>
        <w:tc>
          <w:tcPr>
            <w:tcW w:w="5141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Тапсырыс тіркелген және төлемге жіберуге дайын.</w:t>
            </w:r>
          </w:p>
        </w:tc>
      </w:tr>
      <w:tr w:rsidR="00D42BCC" w:rsidRPr="00DF2F6B">
        <w:trPr>
          <w:jc w:val="center"/>
        </w:trPr>
        <w:tc>
          <w:tcPr>
            <w:tcW w:w="51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Негізгі сценарий</w:t>
            </w:r>
          </w:p>
        </w:tc>
        <w:tc>
          <w:tcPr>
            <w:tcW w:w="51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1. Клиент «Төлеу» батырмасын басады.</w:t>
            </w:r>
            <w:r w:rsidRPr="00DF2F6B">
              <w:rPr>
                <w:noProof/>
                <w:sz w:val="17"/>
                <w:lang w:val="kk-KZ"/>
              </w:rPr>
              <w:br/>
              <w:t>2. Жүйе төлем провайдерінің қауіпсіз бетіне бағыттайды.</w:t>
            </w:r>
            <w:r w:rsidRPr="00DF2F6B">
              <w:rPr>
                <w:noProof/>
                <w:sz w:val="17"/>
                <w:lang w:val="kk-KZ"/>
              </w:rPr>
              <w:br/>
              <w:t>3. Клиент төлем деректерін провайдер бетінде енгізіп, төлемді растайды.</w:t>
            </w:r>
            <w:r w:rsidRPr="00DF2F6B">
              <w:rPr>
                <w:noProof/>
                <w:sz w:val="17"/>
                <w:lang w:val="kk-KZ"/>
              </w:rPr>
              <w:br/>
              <w:t>4. Төлем жүйесі нәтижені интернет-дүкенге жібереді.</w:t>
            </w:r>
            <w:r w:rsidRPr="00DF2F6B">
              <w:rPr>
                <w:noProof/>
                <w:sz w:val="17"/>
                <w:lang w:val="kk-KZ"/>
              </w:rPr>
              <w:br/>
              <w:t>5. Интернет-дүкен тапсырыс мәртебесін «Төленді» деп жаңартады.</w:t>
            </w:r>
            <w:r w:rsidRPr="00DF2F6B">
              <w:rPr>
                <w:noProof/>
                <w:sz w:val="17"/>
                <w:lang w:val="kk-KZ"/>
              </w:rPr>
              <w:br/>
              <w:t>6. Жүйе клиентке төлем туралы хабарлама көрсетеді.</w:t>
            </w:r>
          </w:p>
        </w:tc>
      </w:tr>
      <w:tr w:rsidR="00D42BCC" w:rsidRPr="00DF2F6B">
        <w:trPr>
          <w:jc w:val="center"/>
        </w:trPr>
        <w:tc>
          <w:tcPr>
            <w:tcW w:w="5141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Балама сценарий</w:t>
            </w:r>
          </w:p>
        </w:tc>
        <w:tc>
          <w:tcPr>
            <w:tcW w:w="5141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Егер төлем қабылданбаса немесе уақыт өтіп кетсе, жүйе «Төлем сәтсіз» не «Төлем күтілуде» мәртебесін көрсетіп, қайта төлеу мүмкіндігін ұсынады.</w:t>
            </w:r>
          </w:p>
        </w:tc>
      </w:tr>
      <w:tr w:rsidR="00D42BCC" w:rsidRPr="00DF2F6B">
        <w:trPr>
          <w:jc w:val="center"/>
        </w:trPr>
        <w:tc>
          <w:tcPr>
            <w:tcW w:w="51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Нәтиже</w:t>
            </w:r>
          </w:p>
        </w:tc>
        <w:tc>
          <w:tcPr>
            <w:tcW w:w="51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Төлем нәтижесі тапсырысқа байланыстырылып сақталады.</w:t>
            </w:r>
          </w:p>
        </w:tc>
      </w:tr>
    </w:tbl>
    <w:p w:rsidR="00D42BCC" w:rsidRPr="00DF2F6B" w:rsidRDefault="00D42BCC">
      <w:pPr>
        <w:spacing w:after="0"/>
        <w:rPr>
          <w:noProof/>
          <w:lang w:val="kk-KZ"/>
        </w:rPr>
      </w:pPr>
    </w:p>
    <w:p w:rsidR="00D42BCC" w:rsidRPr="00DF2F6B" w:rsidRDefault="00E02088">
      <w:pPr>
        <w:spacing w:before="160" w:after="60"/>
        <w:rPr>
          <w:noProof/>
          <w:lang w:val="kk-KZ"/>
        </w:rPr>
      </w:pPr>
      <w:r w:rsidRPr="00DF2F6B">
        <w:rPr>
          <w:b/>
          <w:noProof/>
          <w:color w:val="1F4E79"/>
          <w:sz w:val="26"/>
          <w:lang w:val="kk-KZ"/>
        </w:rPr>
        <w:t>UC-06: Тапсырысты жинау және QR арқылы сәйкестендіру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D42BCC" w:rsidRPr="00DF2F6B">
        <w:trPr>
          <w:jc w:val="center"/>
        </w:trPr>
        <w:tc>
          <w:tcPr>
            <w:tcW w:w="514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b/>
                <w:noProof/>
                <w:color w:val="FFFFFF"/>
                <w:sz w:val="18"/>
                <w:lang w:val="kk-KZ"/>
              </w:rPr>
              <w:t>Өріс</w:t>
            </w:r>
          </w:p>
        </w:tc>
        <w:tc>
          <w:tcPr>
            <w:tcW w:w="514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b/>
                <w:noProof/>
                <w:color w:val="FFFFFF"/>
                <w:sz w:val="18"/>
                <w:lang w:val="kk-KZ"/>
              </w:rPr>
              <w:t>Сипаттамасы</w:t>
            </w:r>
          </w:p>
        </w:tc>
      </w:tr>
      <w:tr w:rsidR="00D42BCC" w:rsidRPr="00DF2F6B">
        <w:trPr>
          <w:jc w:val="center"/>
        </w:trPr>
        <w:tc>
          <w:tcPr>
            <w:tcW w:w="5141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Actor</w:t>
            </w:r>
          </w:p>
        </w:tc>
        <w:tc>
          <w:tcPr>
            <w:tcW w:w="5141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Қойма қызметкері</w:t>
            </w:r>
          </w:p>
        </w:tc>
      </w:tr>
      <w:tr w:rsidR="00D42BCC" w:rsidRPr="00DF2F6B">
        <w:trPr>
          <w:jc w:val="center"/>
        </w:trPr>
        <w:tc>
          <w:tcPr>
            <w:tcW w:w="51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Мақсаты</w:t>
            </w:r>
          </w:p>
        </w:tc>
        <w:tc>
          <w:tcPr>
            <w:tcW w:w="51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Жүйедегі тауар санын нақтылау.</w:t>
            </w:r>
          </w:p>
        </w:tc>
      </w:tr>
      <w:tr w:rsidR="00D42BCC" w:rsidRPr="00DF2F6B">
        <w:trPr>
          <w:jc w:val="center"/>
        </w:trPr>
        <w:tc>
          <w:tcPr>
            <w:tcW w:w="5141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Бастапқы шарт</w:t>
            </w:r>
          </w:p>
        </w:tc>
        <w:tc>
          <w:tcPr>
            <w:tcW w:w="5141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Қойма қызметкері жүйеге кірген және қажетті рұқсаты бар.</w:t>
            </w:r>
          </w:p>
        </w:tc>
      </w:tr>
      <w:tr w:rsidR="00D42BCC" w:rsidRPr="00DF2F6B">
        <w:trPr>
          <w:jc w:val="center"/>
        </w:trPr>
        <w:tc>
          <w:tcPr>
            <w:tcW w:w="51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Негізгі сценарий</w:t>
            </w:r>
          </w:p>
        </w:tc>
        <w:tc>
          <w:tcPr>
            <w:tcW w:w="51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1. Қызметкер қойма бөліміне өтеді.</w:t>
            </w:r>
            <w:r w:rsidRPr="00DF2F6B">
              <w:rPr>
                <w:noProof/>
                <w:sz w:val="17"/>
                <w:lang w:val="kk-KZ"/>
              </w:rPr>
              <w:br/>
              <w:t>2. Жүйе тауарлар тізімін көрсетеді.</w:t>
            </w:r>
            <w:r w:rsidRPr="00DF2F6B">
              <w:rPr>
                <w:noProof/>
                <w:sz w:val="17"/>
                <w:lang w:val="kk-KZ"/>
              </w:rPr>
              <w:br/>
              <w:t>3. Қызметкер қажетті тауарды таңдайды.</w:t>
            </w:r>
            <w:r w:rsidRPr="00DF2F6B">
              <w:rPr>
                <w:noProof/>
                <w:sz w:val="17"/>
                <w:lang w:val="kk-KZ"/>
              </w:rPr>
              <w:br/>
              <w:t>4. Қызметкер тапсырыс бойынша қолда бар киімдерді жинайды.</w:t>
            </w:r>
            <w:r w:rsidRPr="00DF2F6B">
              <w:rPr>
                <w:noProof/>
                <w:sz w:val="17"/>
                <w:lang w:val="kk-KZ"/>
              </w:rPr>
              <w:br/>
              <w:t>5. Жүйе енгізілген мәннің дұрыс екенін тексереді.</w:t>
            </w:r>
            <w:r w:rsidRPr="00DF2F6B">
              <w:rPr>
                <w:noProof/>
                <w:sz w:val="17"/>
                <w:lang w:val="kk-KZ"/>
              </w:rPr>
              <w:br/>
              <w:t>6. Жүйе жинақталған тапсырыстың дайын екенін тіркейді.</w:t>
            </w:r>
            <w:r w:rsidRPr="00DF2F6B">
              <w:rPr>
                <w:noProof/>
                <w:sz w:val="17"/>
                <w:lang w:val="kk-KZ"/>
              </w:rPr>
              <w:br/>
              <w:t>7. Жүйе жаңартылған ақпаратты көрсетеді.</w:t>
            </w:r>
          </w:p>
        </w:tc>
      </w:tr>
      <w:tr w:rsidR="00D42BCC" w:rsidRPr="00DF2F6B">
        <w:trPr>
          <w:jc w:val="center"/>
        </w:trPr>
        <w:tc>
          <w:tcPr>
            <w:tcW w:w="5141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Балама сценарий</w:t>
            </w:r>
          </w:p>
        </w:tc>
        <w:tc>
          <w:tcPr>
            <w:tcW w:w="5141" w:type="dxa"/>
            <w:shd w:val="clear" w:color="auto" w:fill="EEF5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Егер сан теріс немесе жарамсыз болса, жүйе сақтаудан бас тартып, дұрыс мән енгізуді сұрайды.</w:t>
            </w:r>
          </w:p>
        </w:tc>
      </w:tr>
      <w:tr w:rsidR="00D42BCC" w:rsidRPr="00DF2F6B">
        <w:trPr>
          <w:jc w:val="center"/>
        </w:trPr>
        <w:tc>
          <w:tcPr>
            <w:tcW w:w="51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lastRenderedPageBreak/>
              <w:t>Нәтиже</w:t>
            </w:r>
          </w:p>
        </w:tc>
        <w:tc>
          <w:tcPr>
            <w:tcW w:w="51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42BCC" w:rsidRPr="00DF2F6B" w:rsidRDefault="00E02088">
            <w:pPr>
              <w:rPr>
                <w:noProof/>
                <w:lang w:val="kk-KZ"/>
              </w:rPr>
            </w:pPr>
            <w:r w:rsidRPr="00DF2F6B">
              <w:rPr>
                <w:noProof/>
                <w:sz w:val="17"/>
                <w:lang w:val="kk-KZ"/>
              </w:rPr>
              <w:t>Қоймадағы тауар қалдығы жаңартылып, жүйеде сақталады.</w:t>
            </w:r>
          </w:p>
        </w:tc>
      </w:tr>
    </w:tbl>
    <w:p w:rsidR="00D42BCC" w:rsidRPr="00DF2F6B" w:rsidRDefault="00D42BCC">
      <w:pPr>
        <w:spacing w:after="0"/>
        <w:rPr>
          <w:noProof/>
          <w:lang w:val="kk-KZ"/>
        </w:rPr>
      </w:pPr>
    </w:p>
    <w:p w:rsidR="00D42BCC" w:rsidRPr="00DF2F6B" w:rsidRDefault="00E02088">
      <w:pPr>
        <w:spacing w:before="160" w:after="60"/>
        <w:rPr>
          <w:noProof/>
          <w:lang w:val="kk-KZ"/>
        </w:rPr>
      </w:pPr>
      <w:r w:rsidRPr="00DF2F6B">
        <w:rPr>
          <w:b/>
          <w:noProof/>
          <w:color w:val="1F4E79"/>
          <w:sz w:val="26"/>
          <w:lang w:val="kk-KZ"/>
        </w:rPr>
        <w:t>7. Use Case диаграммасы</w:t>
      </w:r>
    </w:p>
    <w:p w:rsidR="00D42BCC" w:rsidRPr="00DF2F6B" w:rsidRDefault="00E02088">
      <w:pPr>
        <w:jc w:val="center"/>
        <w:rPr>
          <w:noProof/>
        </w:rPr>
      </w:pPr>
      <w:r w:rsidRPr="00DF2F6B">
        <w:rPr>
          <w:noProof/>
          <w:lang w:val="kk-KZ"/>
        </w:rPr>
        <w:t>Диаграммада интернет-дүкен жүйесінің шекарасы, негізгі Actor-лар және олардың орындайтын Use Case-тері көрсетілген.</w:t>
      </w:r>
      <w:r w:rsidR="00DF2F6B" w:rsidRPr="00DF2F6B">
        <w:rPr>
          <w:rStyle w:val="a1"/>
          <w:rFonts w:eastAsia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2D510E" w:rsidRPr="002D510E">
        <w:rPr>
          <w:rStyle w:val="a1"/>
          <w:rFonts w:eastAsia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ru-RU" w:eastAsia="ru-RU"/>
        </w:rPr>
        <w:drawing>
          <wp:inline distT="0" distB="0" distL="0" distR="0">
            <wp:extent cx="6529070" cy="4352713"/>
            <wp:effectExtent l="0" t="0" r="5080" b="0"/>
            <wp:docPr id="3" name="Рисунок 3" descr="C:\Users\User\Downloads\ChatGPT Image 7 окт. 2026 г., 18_35_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ChatGPT Image 7 окт. 2026 г., 18_35_0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9070" cy="4352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42BCC" w:rsidRPr="00DF2F6B" w:rsidRDefault="00D42BCC">
      <w:pPr>
        <w:jc w:val="center"/>
        <w:rPr>
          <w:noProof/>
          <w:lang w:val="kk-KZ"/>
        </w:rPr>
      </w:pPr>
    </w:p>
    <w:p w:rsidR="00D42BCC" w:rsidRPr="00DF2F6B" w:rsidRDefault="00E02088">
      <w:pPr>
        <w:jc w:val="center"/>
        <w:rPr>
          <w:noProof/>
          <w:lang w:val="kk-KZ"/>
        </w:rPr>
      </w:pPr>
      <w:r w:rsidRPr="00DF2F6B">
        <w:rPr>
          <w:i/>
          <w:noProof/>
          <w:color w:val="646464"/>
          <w:sz w:val="18"/>
          <w:lang w:val="kk-KZ"/>
        </w:rPr>
        <w:t>1-сурет. Интернет-дүкеннің Use Case диаграммасы.</w:t>
      </w:r>
    </w:p>
    <w:p w:rsidR="00D42BCC" w:rsidRPr="00DF2F6B" w:rsidRDefault="00E02088">
      <w:pPr>
        <w:spacing w:before="160" w:after="60"/>
        <w:rPr>
          <w:noProof/>
          <w:lang w:val="kk-KZ"/>
        </w:rPr>
      </w:pPr>
      <w:r w:rsidRPr="00DF2F6B">
        <w:rPr>
          <w:b/>
          <w:noProof/>
          <w:color w:val="1F4E79"/>
          <w:sz w:val="26"/>
          <w:lang w:val="kk-KZ"/>
        </w:rPr>
        <w:t>8. Бақылау сұрақтарына жауап</w:t>
      </w:r>
    </w:p>
    <w:p w:rsidR="00D42BCC" w:rsidRPr="00DF2F6B" w:rsidRDefault="00E02088">
      <w:pPr>
        <w:spacing w:before="80" w:after="20"/>
        <w:rPr>
          <w:noProof/>
          <w:lang w:val="kk-KZ"/>
        </w:rPr>
      </w:pPr>
      <w:r w:rsidRPr="00DF2F6B">
        <w:rPr>
          <w:b/>
          <w:noProof/>
          <w:color w:val="1F4E79"/>
          <w:lang w:val="kk-KZ"/>
        </w:rPr>
        <w:t>1. Stakeholder дегеніміз не?</w:t>
      </w:r>
    </w:p>
    <w:p w:rsidR="00D42BCC" w:rsidRPr="00DF2F6B" w:rsidRDefault="00E02088">
      <w:pPr>
        <w:spacing w:after="60"/>
        <w:ind w:left="259"/>
        <w:rPr>
          <w:noProof/>
          <w:lang w:val="kk-KZ"/>
        </w:rPr>
      </w:pPr>
      <w:r w:rsidRPr="00DF2F6B">
        <w:rPr>
          <w:noProof/>
          <w:lang w:val="kk-KZ"/>
        </w:rPr>
        <w:t>Stakeholder — жүйеге қызығушылығы бар, оның жұмысына әсер ететін немесе нәтижесіне тәуелді адам, топ не ұйым.</w:t>
      </w:r>
    </w:p>
    <w:p w:rsidR="00D42BCC" w:rsidRPr="00DF2F6B" w:rsidRDefault="00E02088">
      <w:pPr>
        <w:spacing w:before="80" w:after="20"/>
        <w:rPr>
          <w:noProof/>
          <w:lang w:val="kk-KZ"/>
        </w:rPr>
      </w:pPr>
      <w:r w:rsidRPr="00DF2F6B">
        <w:rPr>
          <w:b/>
          <w:noProof/>
          <w:color w:val="1F4E79"/>
          <w:lang w:val="kk-KZ"/>
        </w:rPr>
        <w:t>2. Функционалдық талап дегеніміз не?</w:t>
      </w:r>
    </w:p>
    <w:p w:rsidR="00D42BCC" w:rsidRPr="00DF2F6B" w:rsidRDefault="00E02088">
      <w:pPr>
        <w:spacing w:after="60"/>
        <w:ind w:left="259"/>
        <w:rPr>
          <w:noProof/>
          <w:lang w:val="kk-KZ"/>
        </w:rPr>
      </w:pPr>
      <w:r w:rsidRPr="00DF2F6B">
        <w:rPr>
          <w:noProof/>
          <w:lang w:val="kk-KZ"/>
        </w:rPr>
        <w:t>Функционалдық талап жүйенің орындауы тиіс нақты қызметін немесе әрекетін сипаттайды.</w:t>
      </w:r>
    </w:p>
    <w:p w:rsidR="00D42BCC" w:rsidRPr="00DF2F6B" w:rsidRDefault="00E02088">
      <w:pPr>
        <w:spacing w:before="80" w:after="20"/>
        <w:rPr>
          <w:noProof/>
          <w:lang w:val="kk-KZ"/>
        </w:rPr>
      </w:pPr>
      <w:r w:rsidRPr="00DF2F6B">
        <w:rPr>
          <w:b/>
          <w:noProof/>
          <w:color w:val="1F4E79"/>
          <w:lang w:val="kk-KZ"/>
        </w:rPr>
        <w:t>3. Функционалдық емес талаптың функционалдық талаптан айырмашылығы қандай?</w:t>
      </w:r>
    </w:p>
    <w:p w:rsidR="00D42BCC" w:rsidRPr="00DF2F6B" w:rsidRDefault="00E02088">
      <w:pPr>
        <w:spacing w:after="60"/>
        <w:ind w:left="259"/>
        <w:rPr>
          <w:noProof/>
          <w:lang w:val="kk-KZ"/>
        </w:rPr>
      </w:pPr>
      <w:r w:rsidRPr="00DF2F6B">
        <w:rPr>
          <w:noProof/>
          <w:lang w:val="kk-KZ"/>
        </w:rPr>
        <w:t>Функционалдық талап жүйенің не істейтінін айтады. Функционалдық емес талап жүйенің сол қызметті қандай сапамен, жылдамдықпен, қауіпсіздікпен және шектеулермен орындайтынын сипаттайды.</w:t>
      </w:r>
    </w:p>
    <w:p w:rsidR="00D42BCC" w:rsidRPr="00DF2F6B" w:rsidRDefault="00E02088">
      <w:pPr>
        <w:spacing w:before="80" w:after="20"/>
        <w:rPr>
          <w:noProof/>
          <w:lang w:val="kk-KZ"/>
        </w:rPr>
      </w:pPr>
      <w:r w:rsidRPr="00DF2F6B">
        <w:rPr>
          <w:b/>
          <w:noProof/>
          <w:color w:val="1F4E79"/>
          <w:lang w:val="kk-KZ"/>
        </w:rPr>
        <w:t>4. User Story қандай мақсатта қолданылады?</w:t>
      </w:r>
    </w:p>
    <w:p w:rsidR="00D42BCC" w:rsidRPr="00DF2F6B" w:rsidRDefault="00E02088">
      <w:pPr>
        <w:spacing w:after="60"/>
        <w:ind w:left="259"/>
        <w:rPr>
          <w:noProof/>
          <w:lang w:val="kk-KZ"/>
        </w:rPr>
      </w:pPr>
      <w:r w:rsidRPr="00DF2F6B">
        <w:rPr>
          <w:noProof/>
          <w:lang w:val="kk-KZ"/>
        </w:rPr>
        <w:lastRenderedPageBreak/>
        <w:t>Пайдаланушының қажеттілігін оның рөлі, мақсаты және алатын пайдасы арқылы түсінікті әрі қысқа жеткізу үшін қолданылады.</w:t>
      </w:r>
    </w:p>
    <w:p w:rsidR="00D42BCC" w:rsidRPr="00DF2F6B" w:rsidRDefault="00E02088">
      <w:pPr>
        <w:spacing w:before="80" w:after="20"/>
        <w:rPr>
          <w:noProof/>
          <w:lang w:val="kk-KZ"/>
        </w:rPr>
      </w:pPr>
      <w:r w:rsidRPr="00DF2F6B">
        <w:rPr>
          <w:b/>
          <w:noProof/>
          <w:color w:val="1F4E79"/>
          <w:lang w:val="kk-KZ"/>
        </w:rPr>
        <w:t>5. User Story қандай құрылымнан тұрады?</w:t>
      </w:r>
    </w:p>
    <w:p w:rsidR="00D42BCC" w:rsidRPr="00DF2F6B" w:rsidRDefault="00E02088">
      <w:pPr>
        <w:spacing w:after="60"/>
        <w:ind w:left="259"/>
        <w:rPr>
          <w:noProof/>
          <w:lang w:val="kk-KZ"/>
        </w:rPr>
      </w:pPr>
      <w:r w:rsidRPr="00DF2F6B">
        <w:rPr>
          <w:noProof/>
          <w:lang w:val="kk-KZ"/>
        </w:rPr>
        <w:t>«Мен [рөл] ретінде, [мақсатты] орындағым келеді, себебі [пайдасы]» құрылымынан тұрады.</w:t>
      </w:r>
    </w:p>
    <w:p w:rsidR="00D42BCC" w:rsidRPr="00DF2F6B" w:rsidRDefault="00E02088">
      <w:pPr>
        <w:spacing w:before="80" w:after="20"/>
        <w:rPr>
          <w:noProof/>
          <w:lang w:val="kk-KZ"/>
        </w:rPr>
      </w:pPr>
      <w:r w:rsidRPr="00DF2F6B">
        <w:rPr>
          <w:b/>
          <w:noProof/>
          <w:color w:val="1F4E79"/>
          <w:lang w:val="kk-KZ"/>
        </w:rPr>
        <w:t>6. Use Case дегеніміз не?</w:t>
      </w:r>
    </w:p>
    <w:p w:rsidR="00D42BCC" w:rsidRPr="00DF2F6B" w:rsidRDefault="00E02088">
      <w:pPr>
        <w:spacing w:after="60"/>
        <w:ind w:left="259"/>
        <w:rPr>
          <w:noProof/>
          <w:lang w:val="kk-KZ"/>
        </w:rPr>
      </w:pPr>
      <w:r w:rsidRPr="00DF2F6B">
        <w:rPr>
          <w:noProof/>
          <w:lang w:val="kk-KZ"/>
        </w:rPr>
        <w:t>Use Case — Actor-дың белгілі бір мақсатына жету үшін жүйемен өзара әрекеттесу сценарийі.</w:t>
      </w:r>
    </w:p>
    <w:p w:rsidR="00D42BCC" w:rsidRPr="00DF2F6B" w:rsidRDefault="00E02088">
      <w:pPr>
        <w:spacing w:before="80" w:after="20"/>
        <w:rPr>
          <w:noProof/>
          <w:lang w:val="kk-KZ"/>
        </w:rPr>
      </w:pPr>
      <w:r w:rsidRPr="00DF2F6B">
        <w:rPr>
          <w:b/>
          <w:noProof/>
          <w:color w:val="1F4E79"/>
          <w:lang w:val="kk-KZ"/>
        </w:rPr>
        <w:t>7. Actor дегеніміз не?</w:t>
      </w:r>
    </w:p>
    <w:p w:rsidR="00D42BCC" w:rsidRPr="00DF2F6B" w:rsidRDefault="00E02088">
      <w:pPr>
        <w:spacing w:after="60"/>
        <w:ind w:left="259"/>
        <w:rPr>
          <w:noProof/>
          <w:lang w:val="kk-KZ"/>
        </w:rPr>
      </w:pPr>
      <w:r w:rsidRPr="00DF2F6B">
        <w:rPr>
          <w:noProof/>
          <w:lang w:val="kk-KZ"/>
        </w:rPr>
        <w:t>Actor — жүйеден тыс тұрып, онымен әрекеттесетін адам, рөл немесе сыртқы жүйе.</w:t>
      </w:r>
    </w:p>
    <w:p w:rsidR="00D42BCC" w:rsidRPr="00DF2F6B" w:rsidRDefault="00E02088">
      <w:pPr>
        <w:spacing w:before="80" w:after="20"/>
        <w:rPr>
          <w:noProof/>
          <w:lang w:val="kk-KZ"/>
        </w:rPr>
      </w:pPr>
      <w:r w:rsidRPr="00DF2F6B">
        <w:rPr>
          <w:b/>
          <w:noProof/>
          <w:color w:val="1F4E79"/>
          <w:lang w:val="kk-KZ"/>
        </w:rPr>
        <w:t>8. Use Case пен User Story арасындағы айырмашылық қандай?</w:t>
      </w:r>
    </w:p>
    <w:p w:rsidR="00D42BCC" w:rsidRPr="00DF2F6B" w:rsidRDefault="00E02088">
      <w:pPr>
        <w:spacing w:after="60"/>
        <w:ind w:left="259"/>
        <w:rPr>
          <w:noProof/>
          <w:lang w:val="kk-KZ"/>
        </w:rPr>
      </w:pPr>
      <w:r w:rsidRPr="00DF2F6B">
        <w:rPr>
          <w:noProof/>
          <w:lang w:val="kk-KZ"/>
        </w:rPr>
        <w:t>User Story қажеттілікті қысқаша сипаттайды. Use Case мақсатқа жету үшін орындалатын қадамдарды, бастапқы шарттарды, балама жағдайларды және нәтижені толық көрсетеді.</w:t>
      </w:r>
    </w:p>
    <w:p w:rsidR="00D42BCC" w:rsidRPr="00DF2F6B" w:rsidRDefault="00E02088">
      <w:pPr>
        <w:spacing w:before="80" w:after="20"/>
        <w:rPr>
          <w:noProof/>
          <w:lang w:val="kk-KZ"/>
        </w:rPr>
      </w:pPr>
      <w:r w:rsidRPr="00DF2F6B">
        <w:rPr>
          <w:b/>
          <w:noProof/>
          <w:color w:val="1F4E79"/>
          <w:lang w:val="kk-KZ"/>
        </w:rPr>
        <w:t>9. Талаптарға қойылатын негізгі сапа критерийлері қандай?</w:t>
      </w:r>
    </w:p>
    <w:p w:rsidR="00D42BCC" w:rsidRPr="00DF2F6B" w:rsidRDefault="00E02088">
      <w:pPr>
        <w:spacing w:after="60"/>
        <w:ind w:left="259"/>
        <w:rPr>
          <w:noProof/>
          <w:lang w:val="kk-KZ"/>
        </w:rPr>
      </w:pPr>
      <w:r w:rsidRPr="00DF2F6B">
        <w:rPr>
          <w:noProof/>
          <w:lang w:val="kk-KZ"/>
        </w:rPr>
        <w:t>Талап нақты, түсінікті, бірмәнді, толық, бір-біріне қайшы емес, тексерілетін, орындалатын және қадағаланатын болуы керек.</w:t>
      </w:r>
    </w:p>
    <w:p w:rsidR="00D42BCC" w:rsidRPr="00DF2F6B" w:rsidRDefault="00E02088">
      <w:pPr>
        <w:spacing w:before="80" w:after="20"/>
        <w:rPr>
          <w:noProof/>
          <w:lang w:val="kk-KZ"/>
        </w:rPr>
      </w:pPr>
      <w:r w:rsidRPr="00DF2F6B">
        <w:rPr>
          <w:b/>
          <w:noProof/>
          <w:color w:val="1F4E79"/>
          <w:lang w:val="kk-KZ"/>
        </w:rPr>
        <w:t>10. Use Case диаграммасы қандай ақпаратты көрсетеді?</w:t>
      </w:r>
    </w:p>
    <w:p w:rsidR="00D42BCC" w:rsidRPr="00DF2F6B" w:rsidRDefault="00E02088">
      <w:pPr>
        <w:spacing w:after="60"/>
        <w:ind w:left="259"/>
        <w:rPr>
          <w:noProof/>
          <w:lang w:val="kk-KZ"/>
        </w:rPr>
      </w:pPr>
      <w:r w:rsidRPr="00DF2F6B">
        <w:rPr>
          <w:noProof/>
          <w:lang w:val="kk-KZ"/>
        </w:rPr>
        <w:t>Жүйенің шекарасын, Actor-ларды, Use Case-терді және Actor-лардың қандай функциялармен байланысатынын көрсетеді.</w:t>
      </w:r>
    </w:p>
    <w:p w:rsidR="00D42BCC" w:rsidRPr="00DF2F6B" w:rsidRDefault="00E02088">
      <w:pPr>
        <w:spacing w:before="160" w:after="60"/>
        <w:rPr>
          <w:noProof/>
          <w:lang w:val="kk-KZ"/>
        </w:rPr>
      </w:pPr>
      <w:r w:rsidRPr="00DF2F6B">
        <w:rPr>
          <w:b/>
          <w:noProof/>
          <w:color w:val="1F4E79"/>
          <w:sz w:val="26"/>
          <w:lang w:val="kk-KZ"/>
        </w:rPr>
        <w:t>9. Қорытынды</w:t>
      </w:r>
    </w:p>
    <w:p w:rsidR="00D42BCC" w:rsidRPr="00DF2F6B" w:rsidRDefault="00E02088">
      <w:pPr>
        <w:rPr>
          <w:noProof/>
          <w:lang w:val="kk-KZ"/>
        </w:rPr>
      </w:pPr>
      <w:r w:rsidRPr="00DF2F6B">
        <w:rPr>
          <w:noProof/>
          <w:lang w:val="kk-KZ"/>
        </w:rPr>
        <w:t>Зертханалық жұмыста интернет-дүкен ақпараттық жүйесінің мүдделі тараптары анықталып, 12 функционалдық және 7 функционалдық емес талап қалыптастырылды. Пайдаланушылардың қажеттіліктерін көрсету үшін 7 User Story әзірленді. Сонымен қатар Use Case тізімі жасалып, тапсырысты қалыптастыру, онлайн төлем жасау және қойма қалдығын жаңарту сценарийлері толық сипатталды. Use Case диаграммасы жүйе мен Actor-лардың байланысын көрсетеді. Қалыптастырылған талаптар жүйені жобалау және әзірлеу кезінде негізгі бағдар бола алады.</w:t>
      </w:r>
    </w:p>
    <w:p w:rsidR="00D42BCC" w:rsidRPr="00DF2F6B" w:rsidRDefault="00E02088">
      <w:pPr>
        <w:spacing w:before="160" w:after="60"/>
        <w:rPr>
          <w:noProof/>
          <w:lang w:val="kk-KZ"/>
        </w:rPr>
      </w:pPr>
      <w:r w:rsidRPr="00DF2F6B">
        <w:rPr>
          <w:b/>
          <w:noProof/>
          <w:color w:val="1F4E79"/>
          <w:sz w:val="26"/>
          <w:lang w:val="kk-KZ"/>
        </w:rPr>
        <w:t>Пайдаланылған әдебиеттер мен сілтемелер</w:t>
      </w:r>
    </w:p>
    <w:p w:rsidR="00D42BCC" w:rsidRPr="00DF2F6B" w:rsidRDefault="00E02088">
      <w:pPr>
        <w:rPr>
          <w:noProof/>
          <w:lang w:val="kk-KZ"/>
        </w:rPr>
      </w:pPr>
      <w:r w:rsidRPr="00DF2F6B">
        <w:rPr>
          <w:noProof/>
          <w:lang w:val="kk-KZ"/>
        </w:rPr>
        <w:t>1. Atlassian. Agile project management: https://www.atlassian.com/agile/project-management</w:t>
      </w:r>
    </w:p>
    <w:p w:rsidR="00D42BCC" w:rsidRPr="00DF2F6B" w:rsidRDefault="00E02088">
      <w:pPr>
        <w:rPr>
          <w:noProof/>
          <w:lang w:val="kk-KZ"/>
        </w:rPr>
      </w:pPr>
      <w:r w:rsidRPr="00DF2F6B">
        <w:rPr>
          <w:noProof/>
          <w:lang w:val="kk-KZ"/>
        </w:rPr>
        <w:t>2. diagrams.net — диаграмма құрастыру құралы: https://app.diagrams.net/</w:t>
      </w:r>
    </w:p>
    <w:sectPr w:rsidR="00D42BCC" w:rsidRPr="00DF2F6B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243A" w:rsidRDefault="0004243A">
      <w:pPr>
        <w:spacing w:after="0" w:line="240" w:lineRule="auto"/>
      </w:pPr>
      <w:r>
        <w:separator/>
      </w:r>
    </w:p>
  </w:endnote>
  <w:endnote w:type="continuationSeparator" w:id="0">
    <w:p w:rsidR="0004243A" w:rsidRDefault="00042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2BCC" w:rsidRDefault="00E02088">
    <w:pPr>
      <w:pStyle w:val="a7"/>
      <w:jc w:val="center"/>
    </w:pPr>
    <w:r>
      <w:rPr>
        <w:color w:val="808080"/>
        <w:sz w:val="16"/>
      </w:rPr>
      <w:t>Зертханалық жұмыс №3 | Ақпараттық жүйеге қойылатын талаптар | Интернет-дүкен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243A" w:rsidRDefault="0004243A">
      <w:pPr>
        <w:spacing w:after="0" w:line="240" w:lineRule="auto"/>
      </w:pPr>
      <w:r>
        <w:separator/>
      </w:r>
    </w:p>
  </w:footnote>
  <w:footnote w:type="continuationSeparator" w:id="0">
    <w:p w:rsidR="0004243A" w:rsidRDefault="000424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243A"/>
    <w:rsid w:val="0006063C"/>
    <w:rsid w:val="0015074B"/>
    <w:rsid w:val="0029639D"/>
    <w:rsid w:val="002D510E"/>
    <w:rsid w:val="00326F90"/>
    <w:rsid w:val="003837FB"/>
    <w:rsid w:val="009F3907"/>
    <w:rsid w:val="00AA1D8D"/>
    <w:rsid w:val="00B47730"/>
    <w:rsid w:val="00CB0664"/>
    <w:rsid w:val="00D42BCC"/>
    <w:rsid w:val="00DF2F6B"/>
    <w:rsid w:val="00E02088"/>
    <w:rsid w:val="00E05D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BDC245"/>
  <w14:defaultImageDpi w14:val="300"/>
  <w15:docId w15:val="{1ABE1F62-F4F3-496C-80A8-D01512C1F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Times New Roman" w:eastAsia="Arial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F275DC8-F327-4C2A-997A-B9D14C449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1622</Words>
  <Characters>9249</Characters>
  <Application>Microsoft Office Word</Application>
  <DocSecurity>0</DocSecurity>
  <Lines>77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5</cp:revision>
  <dcterms:created xsi:type="dcterms:W3CDTF">2013-12-23T23:15:00Z</dcterms:created>
  <dcterms:modified xsi:type="dcterms:W3CDTF">2026-10-07T13:37:00Z</dcterms:modified>
  <cp:category/>
</cp:coreProperties>
</file>