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224" w:rsidRPr="00120004" w:rsidRDefault="00822206">
      <w:pPr>
        <w:jc w:val="center"/>
        <w:rPr>
          <w:noProof/>
          <w:lang w:val="kk-KZ"/>
        </w:rPr>
      </w:pPr>
      <w:r w:rsidRPr="00120004">
        <w:rPr>
          <w:b/>
          <w:noProof/>
          <w:sz w:val="32"/>
          <w:lang w:val="kk-KZ"/>
        </w:rPr>
        <w:t>ЗЕРТХАНАЛЫҚ ЖҰМЫС №4</w:t>
      </w:r>
    </w:p>
    <w:p w:rsidR="007A4224" w:rsidRPr="00120004" w:rsidRDefault="00822206">
      <w:pPr>
        <w:jc w:val="center"/>
        <w:rPr>
          <w:noProof/>
          <w:lang w:val="kk-KZ"/>
        </w:rPr>
      </w:pPr>
      <w:r w:rsidRPr="00120004">
        <w:rPr>
          <w:b/>
          <w:noProof/>
          <w:sz w:val="26"/>
          <w:lang w:val="kk-KZ"/>
        </w:rPr>
        <w:t>Тақырыбы: Ақпараттық жүйелерді модельдеу:</w:t>
      </w:r>
      <w:r w:rsidRPr="00120004">
        <w:rPr>
          <w:b/>
          <w:noProof/>
          <w:sz w:val="26"/>
          <w:lang w:val="kk-KZ"/>
        </w:rPr>
        <w:br/>
        <w:t>Use Case, Activity, Sequence, Class Diagram</w:t>
      </w:r>
    </w:p>
    <w:p w:rsidR="007A4224" w:rsidRPr="00120004" w:rsidRDefault="00822206">
      <w:pPr>
        <w:jc w:val="center"/>
        <w:rPr>
          <w:noProof/>
          <w:lang w:val="kk-KZ"/>
        </w:rPr>
      </w:pPr>
      <w:r w:rsidRPr="00120004">
        <w:rPr>
          <w:b/>
          <w:noProof/>
          <w:lang w:val="kk-KZ"/>
        </w:rPr>
        <w:t>Жоба: Онлайн киім дүкені</w:t>
      </w:r>
    </w:p>
    <w:p w:rsidR="00120004" w:rsidRPr="00120004" w:rsidRDefault="00822206" w:rsidP="00120004">
      <w:pPr>
        <w:pStyle w:val="1"/>
        <w:numPr>
          <w:ilvl w:val="0"/>
          <w:numId w:val="10"/>
        </w:numPr>
        <w:rPr>
          <w:noProof/>
          <w:lang w:val="kk-KZ"/>
        </w:rPr>
      </w:pPr>
      <w:r w:rsidRPr="00120004">
        <w:rPr>
          <w:noProof/>
          <w:lang w:val="kk-KZ"/>
        </w:rPr>
        <w:t>Жұмыстың мақсаты</w:t>
      </w:r>
    </w:p>
    <w:p w:rsidR="00120004" w:rsidRPr="00120004" w:rsidRDefault="00120004" w:rsidP="00120004">
      <w:pPr>
        <w:rPr>
          <w:noProof/>
          <w:lang w:val="kk-KZ"/>
        </w:rPr>
      </w:pPr>
    </w:p>
    <w:p w:rsidR="007A4224" w:rsidRPr="00120004" w:rsidRDefault="00822206">
      <w:pPr>
        <w:rPr>
          <w:noProof/>
          <w:lang w:val="kk-KZ"/>
        </w:rPr>
      </w:pPr>
      <w:r w:rsidRPr="00120004">
        <w:rPr>
          <w:noProof/>
          <w:lang w:val="kk-KZ"/>
        </w:rPr>
        <w:t>Таңдалған ақпараттық жүйенің функционалдық құрылымын UML диаграммалары арқылы модельдеу. Use Case, Sequence және Class Diagram көмегімен пайдаланушылардың жүйемен өзара әрекеттесуін, объектілер арасындағы байланыстарды және жүйенің негізгі құрылымын сипаттау.</w:t>
      </w:r>
    </w:p>
    <w:p w:rsidR="007A4224" w:rsidRPr="00120004" w:rsidRDefault="00822206">
      <w:pPr>
        <w:pStyle w:val="1"/>
        <w:rPr>
          <w:noProof/>
          <w:lang w:val="kk-KZ"/>
        </w:rPr>
      </w:pPr>
      <w:r w:rsidRPr="00120004">
        <w:rPr>
          <w:noProof/>
          <w:lang w:val="kk-KZ"/>
        </w:rPr>
        <w:t>2. Бастапқы мәліметтер</w:t>
      </w:r>
    </w:p>
    <w:p w:rsidR="00120004" w:rsidRPr="00120004" w:rsidRDefault="00120004" w:rsidP="00120004">
      <w:pPr>
        <w:rPr>
          <w:noProof/>
          <w:lang w:val="kk-KZ"/>
        </w:rPr>
      </w:pPr>
    </w:p>
    <w:p w:rsidR="007A4224" w:rsidRPr="00120004" w:rsidRDefault="00822206">
      <w:pPr>
        <w:rPr>
          <w:noProof/>
          <w:lang w:val="kk-KZ"/>
        </w:rPr>
      </w:pPr>
      <w:r w:rsidRPr="00120004">
        <w:rPr>
          <w:noProof/>
          <w:lang w:val="kk-KZ"/>
        </w:rPr>
        <w:t>№1 зертханалық жұмыста таңдалған жоба — онлайн киім дүкені. №3 зертханалық жұмыста жүйенің мүдделі тараптары, функционалдық және функционалдық емес талаптары, User Story және Use Case сценарийлері қалыптастырылған.</w:t>
      </w:r>
    </w:p>
    <w:p w:rsidR="00120004" w:rsidRPr="00120004" w:rsidRDefault="00120004">
      <w:pPr>
        <w:rPr>
          <w:noProof/>
          <w:lang w:val="kk-KZ"/>
        </w:rPr>
      </w:pPr>
    </w:p>
    <w:tbl>
      <w:tblPr>
        <w:tblStyle w:val="aff0"/>
        <w:tblW w:w="0" w:type="auto"/>
        <w:jc w:val="center"/>
        <w:tblLook w:val="04A0" w:firstRow="1" w:lastRow="0" w:firstColumn="1" w:lastColumn="0" w:noHBand="0" w:noVBand="1"/>
      </w:tblPr>
      <w:tblGrid>
        <w:gridCol w:w="2880"/>
        <w:gridCol w:w="6912"/>
      </w:tblGrid>
      <w:tr w:rsidR="007A4224" w:rsidRPr="00120004">
        <w:trPr>
          <w:jc w:val="center"/>
        </w:trPr>
        <w:tc>
          <w:tcPr>
            <w:tcW w:w="2880" w:type="dxa"/>
            <w:shd w:val="clear" w:color="auto" w:fill="1F4E79"/>
            <w:vAlign w:val="center"/>
          </w:tcPr>
          <w:p w:rsidR="007A4224" w:rsidRPr="00120004" w:rsidRDefault="00822206">
            <w:pPr>
              <w:spacing w:after="0"/>
              <w:rPr>
                <w:noProof/>
                <w:lang w:val="kk-KZ"/>
              </w:rPr>
            </w:pPr>
            <w:r w:rsidRPr="00120004">
              <w:rPr>
                <w:b/>
                <w:noProof/>
                <w:color w:val="FFFFFF"/>
                <w:sz w:val="20"/>
                <w:lang w:val="kk-KZ"/>
              </w:rPr>
              <w:t>Негізгі Actor</w:t>
            </w:r>
          </w:p>
        </w:tc>
        <w:tc>
          <w:tcPr>
            <w:tcW w:w="6912" w:type="dxa"/>
            <w:shd w:val="clear" w:color="auto" w:fill="1F4E79"/>
            <w:vAlign w:val="center"/>
          </w:tcPr>
          <w:p w:rsidR="007A4224" w:rsidRPr="00120004" w:rsidRDefault="00822206">
            <w:pPr>
              <w:spacing w:after="0"/>
              <w:rPr>
                <w:noProof/>
                <w:lang w:val="kk-KZ"/>
              </w:rPr>
            </w:pPr>
            <w:r w:rsidRPr="00120004">
              <w:rPr>
                <w:b/>
                <w:noProof/>
                <w:color w:val="FFFFFF"/>
                <w:sz w:val="20"/>
                <w:lang w:val="kk-KZ"/>
              </w:rPr>
              <w:t>Жүйедегі рөлі</w:t>
            </w:r>
          </w:p>
        </w:tc>
      </w:tr>
      <w:tr w:rsidR="007A4224" w:rsidRPr="000C1F13">
        <w:trPr>
          <w:jc w:val="center"/>
        </w:trPr>
        <w:tc>
          <w:tcPr>
            <w:tcW w:w="2880" w:type="dxa"/>
            <w:vAlign w:val="center"/>
          </w:tcPr>
          <w:p w:rsidR="007A4224" w:rsidRPr="00120004" w:rsidRDefault="00822206">
            <w:pPr>
              <w:spacing w:after="0"/>
              <w:rPr>
                <w:noProof/>
                <w:lang w:val="kk-KZ"/>
              </w:rPr>
            </w:pPr>
            <w:r w:rsidRPr="00120004">
              <w:rPr>
                <w:noProof/>
                <w:sz w:val="20"/>
                <w:lang w:val="kk-KZ"/>
              </w:rPr>
              <w:t>Клиент</w:t>
            </w:r>
          </w:p>
        </w:tc>
        <w:tc>
          <w:tcPr>
            <w:tcW w:w="6912" w:type="dxa"/>
            <w:vAlign w:val="center"/>
          </w:tcPr>
          <w:p w:rsidR="007A4224" w:rsidRPr="00120004" w:rsidRDefault="00822206">
            <w:pPr>
              <w:spacing w:after="0"/>
              <w:rPr>
                <w:noProof/>
                <w:lang w:val="kk-KZ"/>
              </w:rPr>
            </w:pPr>
            <w:r w:rsidRPr="00120004">
              <w:rPr>
                <w:noProof/>
                <w:sz w:val="20"/>
                <w:lang w:val="kk-KZ"/>
              </w:rPr>
              <w:t>Тауар іздеу, себетке қосу, тапсырысты рәсімдеу және мәртебесін көру</w:t>
            </w:r>
          </w:p>
        </w:tc>
      </w:tr>
      <w:tr w:rsidR="007A4224" w:rsidRPr="000C1F13">
        <w:trPr>
          <w:jc w:val="center"/>
        </w:trPr>
        <w:tc>
          <w:tcPr>
            <w:tcW w:w="2880" w:type="dxa"/>
            <w:shd w:val="clear" w:color="auto" w:fill="EAF2F8"/>
            <w:vAlign w:val="center"/>
          </w:tcPr>
          <w:p w:rsidR="007A4224" w:rsidRPr="00120004" w:rsidRDefault="00822206">
            <w:pPr>
              <w:spacing w:after="0"/>
              <w:rPr>
                <w:noProof/>
                <w:lang w:val="kk-KZ"/>
              </w:rPr>
            </w:pPr>
            <w:r w:rsidRPr="00120004">
              <w:rPr>
                <w:noProof/>
                <w:sz w:val="20"/>
                <w:lang w:val="kk-KZ"/>
              </w:rPr>
              <w:t>Менеджер</w:t>
            </w:r>
          </w:p>
        </w:tc>
        <w:tc>
          <w:tcPr>
            <w:tcW w:w="6912" w:type="dxa"/>
            <w:shd w:val="clear" w:color="auto" w:fill="EAF2F8"/>
            <w:vAlign w:val="center"/>
          </w:tcPr>
          <w:p w:rsidR="007A4224" w:rsidRPr="00120004" w:rsidRDefault="00822206">
            <w:pPr>
              <w:spacing w:after="0"/>
              <w:rPr>
                <w:noProof/>
                <w:lang w:val="kk-KZ"/>
              </w:rPr>
            </w:pPr>
            <w:r w:rsidRPr="00120004">
              <w:rPr>
                <w:noProof/>
                <w:sz w:val="20"/>
                <w:lang w:val="kk-KZ"/>
              </w:rPr>
              <w:t>Тапсырыстарды қарау және мәртебесін жаңарту</w:t>
            </w:r>
          </w:p>
        </w:tc>
      </w:tr>
      <w:tr w:rsidR="007A4224" w:rsidRPr="000C1F13">
        <w:trPr>
          <w:jc w:val="center"/>
        </w:trPr>
        <w:tc>
          <w:tcPr>
            <w:tcW w:w="2880" w:type="dxa"/>
            <w:vAlign w:val="center"/>
          </w:tcPr>
          <w:p w:rsidR="007A4224" w:rsidRPr="00120004" w:rsidRDefault="00822206">
            <w:pPr>
              <w:spacing w:after="0"/>
              <w:rPr>
                <w:noProof/>
                <w:lang w:val="kk-KZ"/>
              </w:rPr>
            </w:pPr>
            <w:r w:rsidRPr="00120004">
              <w:rPr>
                <w:noProof/>
                <w:sz w:val="20"/>
                <w:lang w:val="kk-KZ"/>
              </w:rPr>
              <w:t>Қойма қызметкері</w:t>
            </w:r>
          </w:p>
        </w:tc>
        <w:tc>
          <w:tcPr>
            <w:tcW w:w="6912" w:type="dxa"/>
            <w:vAlign w:val="center"/>
          </w:tcPr>
          <w:p w:rsidR="007A4224" w:rsidRPr="00120004" w:rsidRDefault="00822206">
            <w:pPr>
              <w:spacing w:after="0"/>
              <w:rPr>
                <w:noProof/>
                <w:lang w:val="kk-KZ"/>
              </w:rPr>
            </w:pPr>
            <w:r w:rsidRPr="00120004">
              <w:rPr>
                <w:noProof/>
                <w:sz w:val="20"/>
                <w:lang w:val="kk-KZ"/>
              </w:rPr>
              <w:t>Қалдықты тексеру, тапсырысты жинақтау және QR арқылы сәйкестендіру</w:t>
            </w:r>
          </w:p>
        </w:tc>
      </w:tr>
      <w:tr w:rsidR="007A4224" w:rsidRPr="00120004">
        <w:trPr>
          <w:jc w:val="center"/>
        </w:trPr>
        <w:tc>
          <w:tcPr>
            <w:tcW w:w="2880" w:type="dxa"/>
            <w:shd w:val="clear" w:color="auto" w:fill="EAF2F8"/>
            <w:vAlign w:val="center"/>
          </w:tcPr>
          <w:p w:rsidR="007A4224" w:rsidRPr="00120004" w:rsidRDefault="00822206">
            <w:pPr>
              <w:spacing w:after="0"/>
              <w:rPr>
                <w:noProof/>
                <w:lang w:val="kk-KZ"/>
              </w:rPr>
            </w:pPr>
            <w:r w:rsidRPr="00120004">
              <w:rPr>
                <w:noProof/>
                <w:sz w:val="20"/>
                <w:lang w:val="kk-KZ"/>
              </w:rPr>
              <w:t>Әкімші</w:t>
            </w:r>
          </w:p>
        </w:tc>
        <w:tc>
          <w:tcPr>
            <w:tcW w:w="6912" w:type="dxa"/>
            <w:shd w:val="clear" w:color="auto" w:fill="EAF2F8"/>
            <w:vAlign w:val="center"/>
          </w:tcPr>
          <w:p w:rsidR="007A4224" w:rsidRPr="00120004" w:rsidRDefault="00822206">
            <w:pPr>
              <w:spacing w:after="0"/>
              <w:rPr>
                <w:noProof/>
                <w:lang w:val="kk-KZ"/>
              </w:rPr>
            </w:pPr>
            <w:r w:rsidRPr="00120004">
              <w:rPr>
                <w:noProof/>
                <w:sz w:val="20"/>
                <w:lang w:val="kk-KZ"/>
              </w:rPr>
              <w:t>Тауарлар мен санаттарды басқару</w:t>
            </w:r>
          </w:p>
        </w:tc>
      </w:tr>
      <w:tr w:rsidR="007A4224" w:rsidRPr="000C1F13">
        <w:trPr>
          <w:jc w:val="center"/>
        </w:trPr>
        <w:tc>
          <w:tcPr>
            <w:tcW w:w="2880" w:type="dxa"/>
            <w:vAlign w:val="center"/>
          </w:tcPr>
          <w:p w:rsidR="007A4224" w:rsidRPr="00120004" w:rsidRDefault="00822206">
            <w:pPr>
              <w:spacing w:after="0"/>
              <w:rPr>
                <w:noProof/>
                <w:lang w:val="kk-KZ"/>
              </w:rPr>
            </w:pPr>
            <w:r w:rsidRPr="00120004">
              <w:rPr>
                <w:noProof/>
                <w:sz w:val="20"/>
                <w:lang w:val="kk-KZ"/>
              </w:rPr>
              <w:t>Төлем жүйесі</w:t>
            </w:r>
          </w:p>
        </w:tc>
        <w:tc>
          <w:tcPr>
            <w:tcW w:w="6912" w:type="dxa"/>
            <w:vAlign w:val="center"/>
          </w:tcPr>
          <w:p w:rsidR="007A4224" w:rsidRPr="00120004" w:rsidRDefault="00822206">
            <w:pPr>
              <w:spacing w:after="0"/>
              <w:rPr>
                <w:noProof/>
                <w:lang w:val="kk-KZ"/>
              </w:rPr>
            </w:pPr>
            <w:r w:rsidRPr="00120004">
              <w:rPr>
                <w:noProof/>
                <w:sz w:val="20"/>
                <w:lang w:val="kk-KZ"/>
              </w:rPr>
              <w:t>Төлемді өңдеу және нәтижесін қайтару</w:t>
            </w:r>
          </w:p>
        </w:tc>
      </w:tr>
      <w:tr w:rsidR="007A4224" w:rsidRPr="000C1F13">
        <w:trPr>
          <w:jc w:val="center"/>
        </w:trPr>
        <w:tc>
          <w:tcPr>
            <w:tcW w:w="2880" w:type="dxa"/>
            <w:shd w:val="clear" w:color="auto" w:fill="EAF2F8"/>
            <w:vAlign w:val="center"/>
          </w:tcPr>
          <w:p w:rsidR="007A4224" w:rsidRPr="00120004" w:rsidRDefault="00822206">
            <w:pPr>
              <w:spacing w:after="0"/>
              <w:rPr>
                <w:noProof/>
                <w:lang w:val="kk-KZ"/>
              </w:rPr>
            </w:pPr>
            <w:r w:rsidRPr="00120004">
              <w:rPr>
                <w:noProof/>
                <w:sz w:val="20"/>
                <w:lang w:val="kk-KZ"/>
              </w:rPr>
              <w:t>Жеткізу қызметі</w:t>
            </w:r>
          </w:p>
        </w:tc>
        <w:tc>
          <w:tcPr>
            <w:tcW w:w="6912" w:type="dxa"/>
            <w:shd w:val="clear" w:color="auto" w:fill="EAF2F8"/>
            <w:vAlign w:val="center"/>
          </w:tcPr>
          <w:p w:rsidR="007A4224" w:rsidRPr="00120004" w:rsidRDefault="00822206">
            <w:pPr>
              <w:spacing w:after="0"/>
              <w:rPr>
                <w:noProof/>
                <w:lang w:val="kk-KZ"/>
              </w:rPr>
            </w:pPr>
            <w:r w:rsidRPr="00120004">
              <w:rPr>
                <w:noProof/>
                <w:sz w:val="20"/>
                <w:lang w:val="kk-KZ"/>
              </w:rPr>
              <w:t>Тапсырысты жеткізу және жеткізу мәртебесін жаңарту</w:t>
            </w:r>
          </w:p>
        </w:tc>
      </w:tr>
    </w:tbl>
    <w:p w:rsidR="007A4224" w:rsidRPr="00120004" w:rsidRDefault="007A4224">
      <w:pPr>
        <w:rPr>
          <w:noProof/>
          <w:lang w:val="kk-KZ"/>
        </w:rPr>
      </w:pPr>
    </w:p>
    <w:p w:rsidR="007A4224" w:rsidRPr="00120004" w:rsidRDefault="00822206">
      <w:pPr>
        <w:rPr>
          <w:noProof/>
          <w:lang w:val="kk-KZ"/>
        </w:rPr>
      </w:pPr>
      <w:r w:rsidRPr="00120004">
        <w:rPr>
          <w:noProof/>
          <w:lang w:val="kk-KZ"/>
        </w:rPr>
        <w:t>Негізгі бизнес-процесс: тауарды іздеу → себетке қосу → тапсырысты рәсімдеу → төлем → тапсырысты жинақтау және жеткізу.</w:t>
      </w:r>
    </w:p>
    <w:p w:rsidR="00120004" w:rsidRPr="00120004" w:rsidRDefault="00120004">
      <w:pPr>
        <w:pStyle w:val="1"/>
        <w:rPr>
          <w:noProof/>
          <w:lang w:val="kk-KZ"/>
        </w:rPr>
      </w:pPr>
    </w:p>
    <w:p w:rsidR="00120004" w:rsidRPr="00120004" w:rsidRDefault="00120004">
      <w:pPr>
        <w:pStyle w:val="1"/>
        <w:rPr>
          <w:noProof/>
          <w:lang w:val="kk-KZ"/>
        </w:rPr>
      </w:pPr>
    </w:p>
    <w:p w:rsidR="007A4224" w:rsidRPr="00120004" w:rsidRDefault="00822206">
      <w:pPr>
        <w:pStyle w:val="1"/>
        <w:rPr>
          <w:noProof/>
          <w:lang w:val="kk-KZ"/>
        </w:rPr>
      </w:pPr>
      <w:r w:rsidRPr="00120004">
        <w:rPr>
          <w:noProof/>
          <w:lang w:val="kk-KZ"/>
        </w:rPr>
        <w:t>3. Use Case диаграммасы</w:t>
      </w:r>
    </w:p>
    <w:p w:rsidR="007A4224" w:rsidRPr="00120004" w:rsidRDefault="00822206">
      <w:pPr>
        <w:rPr>
          <w:noProof/>
          <w:lang w:val="kk-KZ"/>
        </w:rPr>
      </w:pPr>
      <w:r w:rsidRPr="00120004">
        <w:rPr>
          <w:noProof/>
          <w:lang w:val="kk-KZ"/>
        </w:rPr>
        <w:t>Диаграммада жүйе шекарасы, негізгі Actor-лар және олардың жүйе функцияларымен байланысы көрсетілген. Функциялар №3 зертханалық жұмыстағы талаптар мен Use Case тізіміне сәйкестендірілді.</w:t>
      </w:r>
    </w:p>
    <w:p w:rsidR="007A4224" w:rsidRPr="00120004" w:rsidRDefault="00E91313">
      <w:pPr>
        <w:jc w:val="center"/>
        <w:rPr>
          <w:noProof/>
          <w:lang w:val="kk-KZ"/>
        </w:rPr>
      </w:pPr>
      <w:r w:rsidRPr="00120004">
        <w:rPr>
          <w:noProof/>
          <w:lang w:val="ru-RU" w:eastAsia="ru-RU"/>
        </w:rPr>
        <w:lastRenderedPageBreak/>
        <w:drawing>
          <wp:inline distT="0" distB="0" distL="0" distR="0" wp14:anchorId="764B1ACE" wp14:editId="463BF384">
            <wp:extent cx="6309360" cy="4205605"/>
            <wp:effectExtent l="0" t="0" r="0" b="4445"/>
            <wp:docPr id="4" name="Рисунок 4" descr="C:\Users\User\Downloads\ChatGPT Image 7 окт. 2026 г., 18_35_00.png"/>
            <wp:cNvGraphicFramePr/>
            <a:graphic xmlns:a="http://schemas.openxmlformats.org/drawingml/2006/main">
              <a:graphicData uri="http://schemas.openxmlformats.org/drawingml/2006/picture">
                <pic:pic xmlns:pic="http://schemas.openxmlformats.org/drawingml/2006/picture">
                  <pic:nvPicPr>
                    <pic:cNvPr id="3" name="Рисунок 3" descr="C:\Users\User\Downloads\ChatGPT Image 7 окт. 2026 г., 18_35_00.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205605"/>
                    </a:xfrm>
                    <a:prstGeom prst="rect">
                      <a:avLst/>
                    </a:prstGeom>
                    <a:noFill/>
                    <a:ln>
                      <a:noFill/>
                    </a:ln>
                  </pic:spPr>
                </pic:pic>
              </a:graphicData>
            </a:graphic>
          </wp:inline>
        </w:drawing>
      </w:r>
    </w:p>
    <w:p w:rsidR="007A4224" w:rsidRPr="00120004" w:rsidRDefault="00822206">
      <w:pPr>
        <w:jc w:val="center"/>
        <w:rPr>
          <w:noProof/>
          <w:lang w:val="kk-KZ"/>
        </w:rPr>
      </w:pPr>
      <w:r w:rsidRPr="00120004">
        <w:rPr>
          <w:noProof/>
          <w:lang w:val="kk-KZ"/>
        </w:rPr>
        <w:t>1-сурет — Онлайн киім дүкенінің Use Case диаграммасы</w:t>
      </w:r>
    </w:p>
    <w:p w:rsidR="00120004" w:rsidRPr="00120004" w:rsidRDefault="00120004">
      <w:pPr>
        <w:pStyle w:val="1"/>
        <w:rPr>
          <w:noProof/>
          <w:lang w:val="kk-KZ"/>
        </w:rPr>
      </w:pPr>
    </w:p>
    <w:p w:rsidR="00120004" w:rsidRPr="00120004" w:rsidRDefault="00120004">
      <w:pPr>
        <w:pStyle w:val="1"/>
        <w:rPr>
          <w:noProof/>
          <w:lang w:val="kk-KZ"/>
        </w:rPr>
      </w:pPr>
    </w:p>
    <w:p w:rsidR="007A4224" w:rsidRPr="00120004" w:rsidRDefault="00822206">
      <w:pPr>
        <w:pStyle w:val="1"/>
        <w:rPr>
          <w:noProof/>
          <w:lang w:val="kk-KZ"/>
        </w:rPr>
      </w:pPr>
      <w:r w:rsidRPr="00120004">
        <w:rPr>
          <w:noProof/>
          <w:lang w:val="kk-KZ"/>
        </w:rPr>
        <w:t>4. Негізгі Use Case сценарийі: UC-03 — Тапсырысты қалыптастыру</w:t>
      </w:r>
    </w:p>
    <w:tbl>
      <w:tblPr>
        <w:tblStyle w:val="aff0"/>
        <w:tblW w:w="0" w:type="auto"/>
        <w:jc w:val="center"/>
        <w:tblLook w:val="04A0" w:firstRow="1" w:lastRow="0" w:firstColumn="1" w:lastColumn="0" w:noHBand="0" w:noVBand="1"/>
      </w:tblPr>
      <w:tblGrid>
        <w:gridCol w:w="2232"/>
        <w:gridCol w:w="7560"/>
      </w:tblGrid>
      <w:tr w:rsidR="007A4224" w:rsidRPr="00120004">
        <w:trPr>
          <w:jc w:val="center"/>
        </w:trPr>
        <w:tc>
          <w:tcPr>
            <w:tcW w:w="2232" w:type="dxa"/>
            <w:shd w:val="clear" w:color="auto" w:fill="1F4E79"/>
            <w:vAlign w:val="center"/>
          </w:tcPr>
          <w:p w:rsidR="007A4224" w:rsidRPr="00120004" w:rsidRDefault="00822206">
            <w:pPr>
              <w:spacing w:after="0"/>
              <w:rPr>
                <w:noProof/>
                <w:lang w:val="kk-KZ"/>
              </w:rPr>
            </w:pPr>
            <w:r w:rsidRPr="00120004">
              <w:rPr>
                <w:b/>
                <w:noProof/>
                <w:color w:val="FFFFFF"/>
                <w:sz w:val="20"/>
                <w:lang w:val="kk-KZ"/>
              </w:rPr>
              <w:t>Өріс</w:t>
            </w:r>
          </w:p>
        </w:tc>
        <w:tc>
          <w:tcPr>
            <w:tcW w:w="7560" w:type="dxa"/>
            <w:shd w:val="clear" w:color="auto" w:fill="1F4E79"/>
            <w:vAlign w:val="center"/>
          </w:tcPr>
          <w:p w:rsidR="007A4224" w:rsidRPr="00120004" w:rsidRDefault="00822206">
            <w:pPr>
              <w:spacing w:after="0"/>
              <w:rPr>
                <w:noProof/>
                <w:lang w:val="kk-KZ"/>
              </w:rPr>
            </w:pPr>
            <w:r w:rsidRPr="00120004">
              <w:rPr>
                <w:b/>
                <w:noProof/>
                <w:color w:val="FFFFFF"/>
                <w:sz w:val="20"/>
                <w:lang w:val="kk-KZ"/>
              </w:rPr>
              <w:t>Сипаттамасы</w:t>
            </w:r>
          </w:p>
        </w:tc>
      </w:tr>
      <w:tr w:rsidR="007A4224" w:rsidRPr="00120004">
        <w:trPr>
          <w:jc w:val="center"/>
        </w:trPr>
        <w:tc>
          <w:tcPr>
            <w:tcW w:w="2232" w:type="dxa"/>
            <w:vAlign w:val="center"/>
          </w:tcPr>
          <w:p w:rsidR="007A4224" w:rsidRPr="00120004" w:rsidRDefault="00822206">
            <w:pPr>
              <w:spacing w:after="0"/>
              <w:rPr>
                <w:noProof/>
                <w:lang w:val="kk-KZ"/>
              </w:rPr>
            </w:pPr>
            <w:r w:rsidRPr="00120004">
              <w:rPr>
                <w:noProof/>
                <w:sz w:val="20"/>
                <w:lang w:val="kk-KZ"/>
              </w:rPr>
              <w:t>Actor</w:t>
            </w:r>
          </w:p>
        </w:tc>
        <w:tc>
          <w:tcPr>
            <w:tcW w:w="7560" w:type="dxa"/>
            <w:vAlign w:val="center"/>
          </w:tcPr>
          <w:p w:rsidR="007A4224" w:rsidRPr="00120004" w:rsidRDefault="00822206">
            <w:pPr>
              <w:spacing w:after="0"/>
              <w:rPr>
                <w:noProof/>
                <w:lang w:val="kk-KZ"/>
              </w:rPr>
            </w:pPr>
            <w:r w:rsidRPr="00120004">
              <w:rPr>
                <w:noProof/>
                <w:sz w:val="20"/>
                <w:lang w:val="kk-KZ"/>
              </w:rPr>
              <w:t>Клиент</w:t>
            </w:r>
          </w:p>
        </w:tc>
      </w:tr>
      <w:tr w:rsidR="007A4224" w:rsidRPr="00120004">
        <w:trPr>
          <w:jc w:val="center"/>
        </w:trPr>
        <w:tc>
          <w:tcPr>
            <w:tcW w:w="2232" w:type="dxa"/>
            <w:shd w:val="clear" w:color="auto" w:fill="EAF2F8"/>
            <w:vAlign w:val="center"/>
          </w:tcPr>
          <w:p w:rsidR="007A4224" w:rsidRPr="00120004" w:rsidRDefault="00822206">
            <w:pPr>
              <w:spacing w:after="0"/>
              <w:rPr>
                <w:noProof/>
                <w:lang w:val="kk-KZ"/>
              </w:rPr>
            </w:pPr>
            <w:r w:rsidRPr="00120004">
              <w:rPr>
                <w:noProof/>
                <w:sz w:val="20"/>
                <w:lang w:val="kk-KZ"/>
              </w:rPr>
              <w:t>Мақсаты</w:t>
            </w:r>
          </w:p>
        </w:tc>
        <w:tc>
          <w:tcPr>
            <w:tcW w:w="7560" w:type="dxa"/>
            <w:shd w:val="clear" w:color="auto" w:fill="EAF2F8"/>
            <w:vAlign w:val="center"/>
          </w:tcPr>
          <w:p w:rsidR="007A4224" w:rsidRPr="00120004" w:rsidRDefault="00822206">
            <w:pPr>
              <w:spacing w:after="0"/>
              <w:rPr>
                <w:noProof/>
                <w:lang w:val="kk-KZ"/>
              </w:rPr>
            </w:pPr>
            <w:r w:rsidRPr="00120004">
              <w:rPr>
                <w:noProof/>
                <w:sz w:val="20"/>
                <w:lang w:val="kk-KZ"/>
              </w:rPr>
              <w:t>Таңдалған тауарларға тапсырыс рәсімдеу</w:t>
            </w:r>
          </w:p>
        </w:tc>
      </w:tr>
      <w:tr w:rsidR="007A4224" w:rsidRPr="000C1F13">
        <w:trPr>
          <w:jc w:val="center"/>
        </w:trPr>
        <w:tc>
          <w:tcPr>
            <w:tcW w:w="2232" w:type="dxa"/>
            <w:vAlign w:val="center"/>
          </w:tcPr>
          <w:p w:rsidR="007A4224" w:rsidRPr="00120004" w:rsidRDefault="00822206">
            <w:pPr>
              <w:spacing w:after="0"/>
              <w:rPr>
                <w:noProof/>
                <w:lang w:val="kk-KZ"/>
              </w:rPr>
            </w:pPr>
            <w:r w:rsidRPr="00120004">
              <w:rPr>
                <w:noProof/>
                <w:sz w:val="20"/>
                <w:lang w:val="kk-KZ"/>
              </w:rPr>
              <w:t>Бастапқы шарт</w:t>
            </w:r>
          </w:p>
        </w:tc>
        <w:tc>
          <w:tcPr>
            <w:tcW w:w="7560" w:type="dxa"/>
            <w:vAlign w:val="center"/>
          </w:tcPr>
          <w:p w:rsidR="007A4224" w:rsidRPr="00120004" w:rsidRDefault="00822206">
            <w:pPr>
              <w:spacing w:after="0"/>
              <w:rPr>
                <w:noProof/>
                <w:lang w:val="kk-KZ"/>
              </w:rPr>
            </w:pPr>
            <w:r w:rsidRPr="00120004">
              <w:rPr>
                <w:noProof/>
                <w:sz w:val="20"/>
                <w:lang w:val="kk-KZ"/>
              </w:rPr>
              <w:t>Клиент жүйеге кірген және себетінде кемінде бір тауар бар</w:t>
            </w:r>
          </w:p>
        </w:tc>
      </w:tr>
      <w:tr w:rsidR="007A4224" w:rsidRPr="00120004">
        <w:trPr>
          <w:jc w:val="center"/>
        </w:trPr>
        <w:tc>
          <w:tcPr>
            <w:tcW w:w="2232" w:type="dxa"/>
            <w:shd w:val="clear" w:color="auto" w:fill="EAF2F8"/>
            <w:vAlign w:val="center"/>
          </w:tcPr>
          <w:p w:rsidR="007A4224" w:rsidRPr="00120004" w:rsidRDefault="00822206">
            <w:pPr>
              <w:spacing w:after="0"/>
              <w:rPr>
                <w:noProof/>
                <w:lang w:val="kk-KZ"/>
              </w:rPr>
            </w:pPr>
            <w:r w:rsidRPr="00120004">
              <w:rPr>
                <w:noProof/>
                <w:sz w:val="20"/>
                <w:lang w:val="kk-KZ"/>
              </w:rPr>
              <w:t>Негізгі сценарий</w:t>
            </w:r>
          </w:p>
        </w:tc>
        <w:tc>
          <w:tcPr>
            <w:tcW w:w="7560" w:type="dxa"/>
            <w:shd w:val="clear" w:color="auto" w:fill="EAF2F8"/>
            <w:vAlign w:val="center"/>
          </w:tcPr>
          <w:p w:rsidR="007A4224" w:rsidRPr="00120004" w:rsidRDefault="00822206">
            <w:pPr>
              <w:spacing w:after="0"/>
              <w:rPr>
                <w:noProof/>
                <w:lang w:val="kk-KZ"/>
              </w:rPr>
            </w:pPr>
            <w:r w:rsidRPr="00120004">
              <w:rPr>
                <w:noProof/>
                <w:sz w:val="20"/>
                <w:lang w:val="kk-KZ"/>
              </w:rPr>
              <w:t>1. Клиент себетті ашады.</w:t>
            </w:r>
            <w:r w:rsidRPr="00120004">
              <w:rPr>
                <w:noProof/>
                <w:sz w:val="20"/>
                <w:lang w:val="kk-KZ"/>
              </w:rPr>
              <w:br/>
              <w:t>2. Жүйе тауарлар мен жалпы соманы көрсетеді.</w:t>
            </w:r>
            <w:r w:rsidRPr="00120004">
              <w:rPr>
                <w:noProof/>
                <w:sz w:val="20"/>
                <w:lang w:val="kk-KZ"/>
              </w:rPr>
              <w:br/>
              <w:t>3. Клиент жеткізу мекенжайы мен байланыс телефонын енгізеді.</w:t>
            </w:r>
            <w:r w:rsidRPr="00120004">
              <w:rPr>
                <w:noProof/>
                <w:sz w:val="20"/>
                <w:lang w:val="kk-KZ"/>
              </w:rPr>
              <w:br/>
              <w:t>4. Жүйе міндетті өрістерді тексереді.</w:t>
            </w:r>
            <w:r w:rsidRPr="00120004">
              <w:rPr>
                <w:noProof/>
                <w:sz w:val="20"/>
                <w:lang w:val="kk-KZ"/>
              </w:rPr>
              <w:br/>
              <w:t>5. Жүйе қоймадағы тауар қалдығын тексереді.</w:t>
            </w:r>
            <w:r w:rsidRPr="00120004">
              <w:rPr>
                <w:noProof/>
                <w:sz w:val="20"/>
                <w:lang w:val="kk-KZ"/>
              </w:rPr>
              <w:br/>
              <w:t>6. Жүйе тапсырысты тіркеп, бірегей нөмір береді.</w:t>
            </w:r>
            <w:r w:rsidRPr="00120004">
              <w:rPr>
                <w:noProof/>
                <w:sz w:val="20"/>
                <w:lang w:val="kk-KZ"/>
              </w:rPr>
              <w:br/>
              <w:t>7. Жүйе клиентке тапсырыс қабылданғаны туралы хабарлама көрсетеді.</w:t>
            </w:r>
          </w:p>
        </w:tc>
      </w:tr>
      <w:tr w:rsidR="007A4224" w:rsidRPr="00120004">
        <w:trPr>
          <w:jc w:val="center"/>
        </w:trPr>
        <w:tc>
          <w:tcPr>
            <w:tcW w:w="2232" w:type="dxa"/>
            <w:vAlign w:val="center"/>
          </w:tcPr>
          <w:p w:rsidR="007A4224" w:rsidRPr="00120004" w:rsidRDefault="00822206">
            <w:pPr>
              <w:spacing w:after="0"/>
              <w:rPr>
                <w:noProof/>
                <w:lang w:val="kk-KZ"/>
              </w:rPr>
            </w:pPr>
            <w:r w:rsidRPr="00120004">
              <w:rPr>
                <w:noProof/>
                <w:sz w:val="20"/>
                <w:lang w:val="kk-KZ"/>
              </w:rPr>
              <w:t>Балама сценарий</w:t>
            </w:r>
          </w:p>
        </w:tc>
        <w:tc>
          <w:tcPr>
            <w:tcW w:w="7560" w:type="dxa"/>
            <w:vAlign w:val="center"/>
          </w:tcPr>
          <w:p w:rsidR="007A4224" w:rsidRPr="00120004" w:rsidRDefault="00822206">
            <w:pPr>
              <w:spacing w:after="0"/>
              <w:rPr>
                <w:noProof/>
                <w:lang w:val="kk-KZ"/>
              </w:rPr>
            </w:pPr>
            <w:r w:rsidRPr="00120004">
              <w:rPr>
                <w:noProof/>
                <w:sz w:val="20"/>
                <w:lang w:val="kk-KZ"/>
              </w:rPr>
              <w:t>Міндетті ақпарат толтырылмаса, жүйе қате өрістерді көрсетіп, түзетуді сұрайды. Тауар жеткіліксіз болса, қолжетімді санды көрсетіп, тапсырысты растауға жібермейді.</w:t>
            </w:r>
          </w:p>
        </w:tc>
      </w:tr>
      <w:tr w:rsidR="007A4224" w:rsidRPr="000C1F13">
        <w:trPr>
          <w:jc w:val="center"/>
        </w:trPr>
        <w:tc>
          <w:tcPr>
            <w:tcW w:w="2232" w:type="dxa"/>
            <w:shd w:val="clear" w:color="auto" w:fill="EAF2F8"/>
            <w:vAlign w:val="center"/>
          </w:tcPr>
          <w:p w:rsidR="007A4224" w:rsidRPr="00120004" w:rsidRDefault="00822206">
            <w:pPr>
              <w:spacing w:after="0"/>
              <w:rPr>
                <w:noProof/>
                <w:lang w:val="kk-KZ"/>
              </w:rPr>
            </w:pPr>
            <w:r w:rsidRPr="00120004">
              <w:rPr>
                <w:noProof/>
                <w:sz w:val="20"/>
                <w:lang w:val="kk-KZ"/>
              </w:rPr>
              <w:t>Нәтиже</w:t>
            </w:r>
          </w:p>
        </w:tc>
        <w:tc>
          <w:tcPr>
            <w:tcW w:w="7560" w:type="dxa"/>
            <w:shd w:val="clear" w:color="auto" w:fill="EAF2F8"/>
            <w:vAlign w:val="center"/>
          </w:tcPr>
          <w:p w:rsidR="007A4224" w:rsidRPr="00120004" w:rsidRDefault="00822206">
            <w:pPr>
              <w:spacing w:after="0"/>
              <w:rPr>
                <w:noProof/>
                <w:lang w:val="kk-KZ"/>
              </w:rPr>
            </w:pPr>
            <w:r w:rsidRPr="00120004">
              <w:rPr>
                <w:noProof/>
                <w:sz w:val="20"/>
                <w:lang w:val="kk-KZ"/>
              </w:rPr>
              <w:t>Тапсырыс жүйеде сақталады және клиентке тапсырыс нөмірі беріледі</w:t>
            </w:r>
          </w:p>
        </w:tc>
      </w:tr>
    </w:tbl>
    <w:p w:rsidR="007A4224" w:rsidRPr="00120004" w:rsidRDefault="007A4224">
      <w:pPr>
        <w:rPr>
          <w:noProof/>
          <w:lang w:val="kk-KZ"/>
        </w:rPr>
      </w:pPr>
    </w:p>
    <w:p w:rsidR="007A4224" w:rsidRPr="00120004" w:rsidRDefault="00822206">
      <w:pPr>
        <w:pStyle w:val="1"/>
        <w:rPr>
          <w:noProof/>
          <w:lang w:val="kk-KZ"/>
        </w:rPr>
      </w:pPr>
      <w:r w:rsidRPr="00120004">
        <w:rPr>
          <w:noProof/>
          <w:lang w:val="kk-KZ"/>
        </w:rPr>
        <w:lastRenderedPageBreak/>
        <w:t>5. Sequence Diagram</w:t>
      </w:r>
    </w:p>
    <w:p w:rsidR="007A4224" w:rsidRPr="00120004" w:rsidRDefault="00822206">
      <w:pPr>
        <w:rPr>
          <w:noProof/>
          <w:lang w:val="kk-KZ"/>
        </w:rPr>
      </w:pPr>
      <w:r w:rsidRPr="00120004">
        <w:rPr>
          <w:noProof/>
          <w:lang w:val="kk-KZ"/>
        </w:rPr>
        <w:t>Sequence Diagram UC-03 сценарийіндегі хабарламалардың орындалу ретін көрсетеді. Тік сызықтар объектілердің өмір сүру сызықтарын, көлденең бағытталған көрсеткілер олардың арасындағы хабарламаларды білдіреді.</w:t>
      </w:r>
    </w:p>
    <w:p w:rsidR="007A4224" w:rsidRPr="00120004" w:rsidRDefault="008D443C">
      <w:pPr>
        <w:jc w:val="center"/>
        <w:rPr>
          <w:noProof/>
          <w:lang w:val="kk-KZ"/>
        </w:rPr>
      </w:pPr>
      <w:r w:rsidRPr="00120004">
        <w:rPr>
          <w:noProof/>
          <w:lang w:val="ru-RU" w:eastAsia="ru-RU"/>
        </w:rPr>
        <w:drawing>
          <wp:inline distT="0" distB="0" distL="0" distR="0">
            <wp:extent cx="6309360" cy="4206240"/>
            <wp:effectExtent l="0" t="0" r="0" b="3810"/>
            <wp:docPr id="6" name="Рисунок 6" descr="C:\Users\User\Downloads\ChatGPT Image 7 окт. 2026 г., 20_27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ChatGPT Image 7 окт. 2026 г., 20_27_3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rsidR="007A4224" w:rsidRPr="00120004" w:rsidRDefault="00822206">
      <w:pPr>
        <w:jc w:val="center"/>
        <w:rPr>
          <w:noProof/>
          <w:lang w:val="kk-KZ"/>
        </w:rPr>
      </w:pPr>
      <w:r w:rsidRPr="00120004">
        <w:rPr>
          <w:noProof/>
          <w:lang w:val="kk-KZ"/>
        </w:rPr>
        <w:t>2-сурет — UC-03 бойынша Sequence Diagram</w:t>
      </w:r>
    </w:p>
    <w:p w:rsidR="007A4224" w:rsidRPr="00120004" w:rsidRDefault="00822206">
      <w:pPr>
        <w:pStyle w:val="1"/>
        <w:rPr>
          <w:noProof/>
          <w:lang w:val="kk-KZ"/>
        </w:rPr>
      </w:pPr>
      <w:r w:rsidRPr="00120004">
        <w:rPr>
          <w:noProof/>
          <w:lang w:val="kk-KZ"/>
        </w:rPr>
        <w:t>6. Class Diagram</w:t>
      </w:r>
    </w:p>
    <w:p w:rsidR="007A4224" w:rsidRPr="00120004" w:rsidRDefault="00822206">
      <w:pPr>
        <w:rPr>
          <w:noProof/>
          <w:lang w:val="kk-KZ"/>
        </w:rPr>
      </w:pPr>
      <w:r w:rsidRPr="00120004">
        <w:rPr>
          <w:noProof/>
          <w:lang w:val="kk-KZ"/>
        </w:rPr>
        <w:t>Class Diagram жүйенің негізгі кластарын, атрибуттарын, әдістерін және олардың байланыстарын көрсетеді. «Class» — объектілер үлгісі, атрибуттар — объект деректері, әдістер — объект орындайтын әрекеттер.</w:t>
      </w:r>
    </w:p>
    <w:p w:rsidR="007A4224" w:rsidRPr="00120004" w:rsidRDefault="000C1F13">
      <w:pPr>
        <w:jc w:val="center"/>
        <w:rPr>
          <w:noProof/>
          <w:lang w:val="kk-KZ"/>
        </w:rPr>
      </w:pPr>
      <w:r w:rsidRPr="000C1F13">
        <w:rPr>
          <w:noProof/>
          <w:lang w:val="ru-RU" w:eastAsia="ru-RU"/>
        </w:rPr>
        <w:lastRenderedPageBreak/>
        <w:drawing>
          <wp:inline distT="0" distB="0" distL="0" distR="0">
            <wp:extent cx="6309360" cy="4206240"/>
            <wp:effectExtent l="0" t="0" r="0" b="3810"/>
            <wp:docPr id="2" name="Рисунок 2" descr="C:\Users\User\OneDrive\Desktop\shop-information-system\docs\diagrams\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shop-information-system\docs\diagrams\clas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bookmarkStart w:id="0" w:name="_GoBack"/>
      <w:bookmarkEnd w:id="0"/>
    </w:p>
    <w:p w:rsidR="007A4224" w:rsidRPr="00120004" w:rsidRDefault="00822206">
      <w:pPr>
        <w:jc w:val="center"/>
        <w:rPr>
          <w:noProof/>
          <w:lang w:val="kk-KZ"/>
        </w:rPr>
      </w:pPr>
      <w:r w:rsidRPr="00120004">
        <w:rPr>
          <w:noProof/>
          <w:lang w:val="kk-KZ"/>
        </w:rPr>
        <w:t>3-сурет — Онлайн киім дүкенінің Class Diagram</w:t>
      </w:r>
    </w:p>
    <w:p w:rsidR="007A4224" w:rsidRPr="00120004" w:rsidRDefault="00822206">
      <w:pPr>
        <w:pStyle w:val="1"/>
        <w:rPr>
          <w:noProof/>
          <w:lang w:val="kk-KZ"/>
        </w:rPr>
      </w:pPr>
      <w:r w:rsidRPr="00120004">
        <w:rPr>
          <w:noProof/>
          <w:lang w:val="kk-KZ"/>
        </w:rPr>
        <w:t>7. Диаграммалардың өзара сәйкестігін тексеру</w:t>
      </w:r>
    </w:p>
    <w:tbl>
      <w:tblPr>
        <w:tblStyle w:val="aff0"/>
        <w:tblW w:w="0" w:type="auto"/>
        <w:jc w:val="center"/>
        <w:tblLook w:val="04A0" w:firstRow="1" w:lastRow="0" w:firstColumn="1" w:lastColumn="0" w:noHBand="0" w:noVBand="1"/>
      </w:tblPr>
      <w:tblGrid>
        <w:gridCol w:w="2880"/>
        <w:gridCol w:w="6912"/>
      </w:tblGrid>
      <w:tr w:rsidR="007A4224" w:rsidRPr="00120004">
        <w:trPr>
          <w:jc w:val="center"/>
        </w:trPr>
        <w:tc>
          <w:tcPr>
            <w:tcW w:w="2880" w:type="dxa"/>
            <w:shd w:val="clear" w:color="auto" w:fill="1F4E79"/>
            <w:vAlign w:val="center"/>
          </w:tcPr>
          <w:p w:rsidR="007A4224" w:rsidRPr="00120004" w:rsidRDefault="00822206">
            <w:pPr>
              <w:spacing w:after="0"/>
              <w:rPr>
                <w:noProof/>
                <w:lang w:val="kk-KZ"/>
              </w:rPr>
            </w:pPr>
            <w:r w:rsidRPr="00120004">
              <w:rPr>
                <w:b/>
                <w:noProof/>
                <w:color w:val="FFFFFF"/>
                <w:sz w:val="20"/>
                <w:lang w:val="kk-KZ"/>
              </w:rPr>
              <w:t>Салыстырылатын бөліктер</w:t>
            </w:r>
          </w:p>
        </w:tc>
        <w:tc>
          <w:tcPr>
            <w:tcW w:w="6912" w:type="dxa"/>
            <w:shd w:val="clear" w:color="auto" w:fill="1F4E79"/>
            <w:vAlign w:val="center"/>
          </w:tcPr>
          <w:p w:rsidR="007A4224" w:rsidRPr="00120004" w:rsidRDefault="00822206">
            <w:pPr>
              <w:spacing w:after="0"/>
              <w:rPr>
                <w:noProof/>
                <w:lang w:val="kk-KZ"/>
              </w:rPr>
            </w:pPr>
            <w:r w:rsidRPr="00120004">
              <w:rPr>
                <w:b/>
                <w:noProof/>
                <w:color w:val="FFFFFF"/>
                <w:sz w:val="20"/>
                <w:lang w:val="kk-KZ"/>
              </w:rPr>
              <w:t>Тексеру нәтижесі</w:t>
            </w:r>
          </w:p>
        </w:tc>
      </w:tr>
      <w:tr w:rsidR="007A4224" w:rsidRPr="000C1F13">
        <w:trPr>
          <w:jc w:val="center"/>
        </w:trPr>
        <w:tc>
          <w:tcPr>
            <w:tcW w:w="2880" w:type="dxa"/>
            <w:vAlign w:val="center"/>
          </w:tcPr>
          <w:p w:rsidR="007A4224" w:rsidRPr="00120004" w:rsidRDefault="00822206">
            <w:pPr>
              <w:spacing w:after="0"/>
              <w:rPr>
                <w:noProof/>
                <w:lang w:val="kk-KZ"/>
              </w:rPr>
            </w:pPr>
            <w:r w:rsidRPr="00120004">
              <w:rPr>
                <w:noProof/>
                <w:sz w:val="20"/>
                <w:lang w:val="kk-KZ"/>
              </w:rPr>
              <w:t>Use Case және Sequence</w:t>
            </w:r>
          </w:p>
        </w:tc>
        <w:tc>
          <w:tcPr>
            <w:tcW w:w="6912" w:type="dxa"/>
            <w:vAlign w:val="center"/>
          </w:tcPr>
          <w:p w:rsidR="007A4224" w:rsidRPr="00120004" w:rsidRDefault="00822206">
            <w:pPr>
              <w:spacing w:after="0"/>
              <w:rPr>
                <w:noProof/>
                <w:lang w:val="kk-KZ"/>
              </w:rPr>
            </w:pPr>
            <w:r w:rsidRPr="00120004">
              <w:rPr>
                <w:noProof/>
                <w:sz w:val="20"/>
                <w:lang w:val="kk-KZ"/>
              </w:rPr>
              <w:t>UC-03 сценарийіндегі себетті ашу, деректерді енгізу, қойма қалдығын тексеру, тапсырысты сақтау және хабарлау қадамдары Sequence диаграммасында көрсетілген.</w:t>
            </w:r>
          </w:p>
        </w:tc>
      </w:tr>
      <w:tr w:rsidR="007A4224" w:rsidRPr="000C1F13">
        <w:trPr>
          <w:jc w:val="center"/>
        </w:trPr>
        <w:tc>
          <w:tcPr>
            <w:tcW w:w="2880" w:type="dxa"/>
            <w:shd w:val="clear" w:color="auto" w:fill="EAF2F8"/>
            <w:vAlign w:val="center"/>
          </w:tcPr>
          <w:p w:rsidR="007A4224" w:rsidRPr="00120004" w:rsidRDefault="00822206">
            <w:pPr>
              <w:spacing w:after="0"/>
              <w:rPr>
                <w:noProof/>
                <w:lang w:val="kk-KZ"/>
              </w:rPr>
            </w:pPr>
            <w:r w:rsidRPr="00120004">
              <w:rPr>
                <w:noProof/>
                <w:sz w:val="20"/>
                <w:lang w:val="kk-KZ"/>
              </w:rPr>
              <w:t>Use Case және Class</w:t>
            </w:r>
          </w:p>
        </w:tc>
        <w:tc>
          <w:tcPr>
            <w:tcW w:w="6912" w:type="dxa"/>
            <w:shd w:val="clear" w:color="auto" w:fill="EAF2F8"/>
            <w:vAlign w:val="center"/>
          </w:tcPr>
          <w:p w:rsidR="007A4224" w:rsidRPr="00120004" w:rsidRDefault="00822206">
            <w:pPr>
              <w:spacing w:after="0"/>
              <w:rPr>
                <w:noProof/>
                <w:lang w:val="kk-KZ"/>
              </w:rPr>
            </w:pPr>
            <w:r w:rsidRPr="00120004">
              <w:rPr>
                <w:noProof/>
                <w:sz w:val="20"/>
                <w:lang w:val="kk-KZ"/>
              </w:rPr>
              <w:t>Клиент, тауар, себет, тапсырыс, төлем және қоймаға қатысты функциялар Class диаграммасындағы тиісті кластармен қамтылған.</w:t>
            </w:r>
          </w:p>
        </w:tc>
      </w:tr>
      <w:tr w:rsidR="007A4224" w:rsidRPr="000C1F13">
        <w:trPr>
          <w:jc w:val="center"/>
        </w:trPr>
        <w:tc>
          <w:tcPr>
            <w:tcW w:w="2880" w:type="dxa"/>
            <w:vAlign w:val="center"/>
          </w:tcPr>
          <w:p w:rsidR="007A4224" w:rsidRPr="00120004" w:rsidRDefault="00822206">
            <w:pPr>
              <w:spacing w:after="0"/>
              <w:rPr>
                <w:noProof/>
                <w:lang w:val="kk-KZ"/>
              </w:rPr>
            </w:pPr>
            <w:r w:rsidRPr="00120004">
              <w:rPr>
                <w:noProof/>
                <w:sz w:val="20"/>
                <w:lang w:val="kk-KZ"/>
              </w:rPr>
              <w:t>Sequence және Class</w:t>
            </w:r>
          </w:p>
        </w:tc>
        <w:tc>
          <w:tcPr>
            <w:tcW w:w="6912" w:type="dxa"/>
            <w:vAlign w:val="center"/>
          </w:tcPr>
          <w:p w:rsidR="007A4224" w:rsidRPr="00120004" w:rsidRDefault="00822206">
            <w:pPr>
              <w:spacing w:after="0"/>
              <w:rPr>
                <w:noProof/>
                <w:lang w:val="kk-KZ"/>
              </w:rPr>
            </w:pPr>
            <w:r w:rsidRPr="00120004">
              <w:rPr>
                <w:noProof/>
                <w:sz w:val="20"/>
                <w:lang w:val="kk-KZ"/>
              </w:rPr>
              <w:t>Sequence диаграммасындағы тапсырыс, қойма, дерекқор және хабарлама әрекеттері жүйенің объектілері мен әдістеріне сәйкестендірілген.</w:t>
            </w:r>
          </w:p>
        </w:tc>
      </w:tr>
      <w:tr w:rsidR="007A4224" w:rsidRPr="000C1F13">
        <w:trPr>
          <w:jc w:val="center"/>
        </w:trPr>
        <w:tc>
          <w:tcPr>
            <w:tcW w:w="2880" w:type="dxa"/>
            <w:shd w:val="clear" w:color="auto" w:fill="EAF2F8"/>
            <w:vAlign w:val="center"/>
          </w:tcPr>
          <w:p w:rsidR="007A4224" w:rsidRPr="00120004" w:rsidRDefault="00822206">
            <w:pPr>
              <w:spacing w:after="0"/>
              <w:rPr>
                <w:noProof/>
                <w:lang w:val="kk-KZ"/>
              </w:rPr>
            </w:pPr>
            <w:r w:rsidRPr="00120004">
              <w:rPr>
                <w:noProof/>
                <w:sz w:val="20"/>
                <w:lang w:val="kk-KZ"/>
              </w:rPr>
              <w:t>Талаптармен сәйкестік</w:t>
            </w:r>
          </w:p>
        </w:tc>
        <w:tc>
          <w:tcPr>
            <w:tcW w:w="6912" w:type="dxa"/>
            <w:shd w:val="clear" w:color="auto" w:fill="EAF2F8"/>
            <w:vAlign w:val="center"/>
          </w:tcPr>
          <w:p w:rsidR="007A4224" w:rsidRPr="00120004" w:rsidRDefault="00822206">
            <w:pPr>
              <w:spacing w:after="0"/>
              <w:rPr>
                <w:noProof/>
                <w:lang w:val="kk-KZ"/>
              </w:rPr>
            </w:pPr>
            <w:r w:rsidRPr="00120004">
              <w:rPr>
                <w:noProof/>
                <w:sz w:val="20"/>
                <w:lang w:val="kk-KZ"/>
              </w:rPr>
              <w:t>Модель тауар іздеу, себет, тапсырысты рәсімдеу, тапсырысты сақтау, төлем, мәртебе және қойма функцияларын қамтиды.</w:t>
            </w:r>
          </w:p>
        </w:tc>
      </w:tr>
    </w:tbl>
    <w:p w:rsidR="007A4224" w:rsidRPr="00120004" w:rsidRDefault="007A4224">
      <w:pPr>
        <w:rPr>
          <w:noProof/>
          <w:lang w:val="kk-KZ"/>
        </w:rPr>
      </w:pPr>
    </w:p>
    <w:p w:rsidR="007A4224" w:rsidRPr="00120004" w:rsidRDefault="00822206">
      <w:pPr>
        <w:pStyle w:val="1"/>
        <w:rPr>
          <w:noProof/>
          <w:lang w:val="kk-KZ"/>
        </w:rPr>
      </w:pPr>
      <w:r w:rsidRPr="00120004">
        <w:rPr>
          <w:noProof/>
          <w:lang w:val="kk-KZ"/>
        </w:rPr>
        <w:t>8. Бақылау сұрақтарына жауаптар</w:t>
      </w:r>
    </w:p>
    <w:p w:rsidR="007A4224" w:rsidRPr="00120004" w:rsidRDefault="00822206">
      <w:pPr>
        <w:spacing w:after="20"/>
        <w:rPr>
          <w:noProof/>
          <w:lang w:val="kk-KZ"/>
        </w:rPr>
      </w:pPr>
      <w:r w:rsidRPr="00120004">
        <w:rPr>
          <w:b/>
          <w:noProof/>
          <w:lang w:val="kk-KZ"/>
        </w:rPr>
        <w:t>1. UML дегеніміз не және ол не үшін қолданылады?</w:t>
      </w:r>
    </w:p>
    <w:p w:rsidR="007A4224" w:rsidRPr="00120004" w:rsidRDefault="00822206">
      <w:pPr>
        <w:ind w:left="288"/>
        <w:rPr>
          <w:noProof/>
          <w:lang w:val="kk-KZ"/>
        </w:rPr>
      </w:pPr>
      <w:r w:rsidRPr="00120004">
        <w:rPr>
          <w:noProof/>
          <w:lang w:val="kk-KZ"/>
        </w:rPr>
        <w:t>UML — ақпараттық жүйелерді визуалды модельдеуге арналған стандартталған тіл. Ол жүйенің құрылымы мен әрекетін түсінікті түрде көрсетуге көмектеседі.</w:t>
      </w:r>
    </w:p>
    <w:p w:rsidR="007A4224" w:rsidRPr="00120004" w:rsidRDefault="00822206">
      <w:pPr>
        <w:spacing w:after="20"/>
        <w:rPr>
          <w:noProof/>
          <w:lang w:val="kk-KZ"/>
        </w:rPr>
      </w:pPr>
      <w:r w:rsidRPr="00120004">
        <w:rPr>
          <w:b/>
          <w:noProof/>
          <w:lang w:val="kk-KZ"/>
        </w:rPr>
        <w:t>2. Use Case Diagram қандай ақпаратты көрсетеді?</w:t>
      </w:r>
    </w:p>
    <w:p w:rsidR="007A4224" w:rsidRPr="00120004" w:rsidRDefault="00822206">
      <w:pPr>
        <w:ind w:left="288"/>
        <w:rPr>
          <w:noProof/>
          <w:lang w:val="kk-KZ"/>
        </w:rPr>
      </w:pPr>
      <w:r w:rsidRPr="00120004">
        <w:rPr>
          <w:noProof/>
          <w:lang w:val="kk-KZ"/>
        </w:rPr>
        <w:t>Жүйенің шекарасын, Actor-ларды, Use Case-терді және Actor-лардың қандай функциялармен байланысатынын көрсетеді.</w:t>
      </w:r>
    </w:p>
    <w:p w:rsidR="007A4224" w:rsidRPr="00120004" w:rsidRDefault="00822206">
      <w:pPr>
        <w:spacing w:after="20"/>
        <w:rPr>
          <w:noProof/>
          <w:lang w:val="kk-KZ"/>
        </w:rPr>
      </w:pPr>
      <w:r w:rsidRPr="00120004">
        <w:rPr>
          <w:b/>
          <w:noProof/>
          <w:lang w:val="kk-KZ"/>
        </w:rPr>
        <w:lastRenderedPageBreak/>
        <w:t>3. Actor дегеніміз не?</w:t>
      </w:r>
    </w:p>
    <w:p w:rsidR="007A4224" w:rsidRPr="00120004" w:rsidRDefault="00822206">
      <w:pPr>
        <w:ind w:left="288"/>
        <w:rPr>
          <w:noProof/>
          <w:lang w:val="kk-KZ"/>
        </w:rPr>
      </w:pPr>
      <w:r w:rsidRPr="00120004">
        <w:rPr>
          <w:noProof/>
          <w:lang w:val="kk-KZ"/>
        </w:rPr>
        <w:t>Actor — жүйеден тыс тұрып, онымен әрекеттесетін адам, рөл немесе сыртқы жүйе.</w:t>
      </w:r>
    </w:p>
    <w:p w:rsidR="007A4224" w:rsidRPr="00120004" w:rsidRDefault="00822206">
      <w:pPr>
        <w:spacing w:after="20"/>
        <w:rPr>
          <w:noProof/>
          <w:lang w:val="kk-KZ"/>
        </w:rPr>
      </w:pPr>
      <w:r w:rsidRPr="00120004">
        <w:rPr>
          <w:b/>
          <w:noProof/>
          <w:lang w:val="kk-KZ"/>
        </w:rPr>
        <w:t>4. Sequence Diagram қандай мақсатта қолданылады?</w:t>
      </w:r>
    </w:p>
    <w:p w:rsidR="007A4224" w:rsidRPr="00120004" w:rsidRDefault="00822206">
      <w:pPr>
        <w:ind w:left="288"/>
        <w:rPr>
          <w:noProof/>
          <w:lang w:val="kk-KZ"/>
        </w:rPr>
      </w:pPr>
      <w:r w:rsidRPr="00120004">
        <w:rPr>
          <w:noProof/>
          <w:lang w:val="kk-KZ"/>
        </w:rPr>
        <w:t>Объектілердің уақыт бойынша өзара әрекеттесуін және хабарламалардың орындалу ретін көрсету үшін қолданылады.</w:t>
      </w:r>
    </w:p>
    <w:p w:rsidR="007A4224" w:rsidRPr="00120004" w:rsidRDefault="00822206">
      <w:pPr>
        <w:spacing w:after="20"/>
        <w:rPr>
          <w:noProof/>
          <w:lang w:val="kk-KZ"/>
        </w:rPr>
      </w:pPr>
      <w:r w:rsidRPr="00120004">
        <w:rPr>
          <w:b/>
          <w:noProof/>
          <w:lang w:val="kk-KZ"/>
        </w:rPr>
        <w:t>5. Sequence Diagram-дағы Message нені білдіреді?</w:t>
      </w:r>
    </w:p>
    <w:p w:rsidR="007A4224" w:rsidRPr="00120004" w:rsidRDefault="00822206">
      <w:pPr>
        <w:ind w:left="288"/>
        <w:rPr>
          <w:noProof/>
          <w:lang w:val="kk-KZ"/>
        </w:rPr>
      </w:pPr>
      <w:r w:rsidRPr="00120004">
        <w:rPr>
          <w:noProof/>
          <w:lang w:val="kk-KZ"/>
        </w:rPr>
        <w:t>Message — бір объектінің екінші объектіге жіберетін сұранысын немесе хабарламасын білдіреді.</w:t>
      </w:r>
    </w:p>
    <w:p w:rsidR="007A4224" w:rsidRPr="00120004" w:rsidRDefault="00822206">
      <w:pPr>
        <w:spacing w:after="20"/>
        <w:rPr>
          <w:noProof/>
          <w:lang w:val="kk-KZ"/>
        </w:rPr>
      </w:pPr>
      <w:r w:rsidRPr="00120004">
        <w:rPr>
          <w:b/>
          <w:noProof/>
          <w:lang w:val="kk-KZ"/>
        </w:rPr>
        <w:t>6. Class Diagram қандай ақпаратты көрсетеді?</w:t>
      </w:r>
    </w:p>
    <w:p w:rsidR="007A4224" w:rsidRPr="00120004" w:rsidRDefault="00822206">
      <w:pPr>
        <w:ind w:left="288"/>
        <w:rPr>
          <w:noProof/>
          <w:lang w:val="kk-KZ"/>
        </w:rPr>
      </w:pPr>
      <w:r w:rsidRPr="00120004">
        <w:rPr>
          <w:noProof/>
          <w:lang w:val="kk-KZ"/>
        </w:rPr>
        <w:t>Кластарды, олардың атрибуттары мен әдістерін және кластар арасындағы байланыстарды көрсетеді.</w:t>
      </w:r>
    </w:p>
    <w:p w:rsidR="007A4224" w:rsidRPr="00120004" w:rsidRDefault="00822206">
      <w:pPr>
        <w:spacing w:after="20"/>
        <w:rPr>
          <w:noProof/>
          <w:lang w:val="kk-KZ"/>
        </w:rPr>
      </w:pPr>
      <w:r w:rsidRPr="00120004">
        <w:rPr>
          <w:b/>
          <w:noProof/>
          <w:lang w:val="kk-KZ"/>
        </w:rPr>
        <w:t>7. Class, Attribute және Method ұғымдарының айырмашылығы қандай?</w:t>
      </w:r>
    </w:p>
    <w:p w:rsidR="007A4224" w:rsidRPr="00120004" w:rsidRDefault="00822206">
      <w:pPr>
        <w:ind w:left="288"/>
        <w:rPr>
          <w:noProof/>
          <w:lang w:val="kk-KZ"/>
        </w:rPr>
      </w:pPr>
      <w:r w:rsidRPr="00120004">
        <w:rPr>
          <w:noProof/>
          <w:lang w:val="kk-KZ"/>
        </w:rPr>
        <w:t>Class — объект құрылымының үлгісі; Attribute — объектінің қасиеті/дерегі; Method — объект орындайтын әрекет.</w:t>
      </w:r>
    </w:p>
    <w:p w:rsidR="007A4224" w:rsidRPr="00120004" w:rsidRDefault="00822206">
      <w:pPr>
        <w:spacing w:after="20"/>
        <w:rPr>
          <w:noProof/>
          <w:lang w:val="kk-KZ"/>
        </w:rPr>
      </w:pPr>
      <w:r w:rsidRPr="00120004">
        <w:rPr>
          <w:b/>
          <w:noProof/>
          <w:lang w:val="kk-KZ"/>
        </w:rPr>
        <w:t>8. Кластар арасындағы байланыстар қалай көрсетіледі?</w:t>
      </w:r>
    </w:p>
    <w:p w:rsidR="007A4224" w:rsidRPr="00120004" w:rsidRDefault="00822206">
      <w:pPr>
        <w:ind w:left="288"/>
        <w:rPr>
          <w:noProof/>
          <w:lang w:val="kk-KZ"/>
        </w:rPr>
      </w:pPr>
      <w:r w:rsidRPr="00120004">
        <w:rPr>
          <w:noProof/>
          <w:lang w:val="kk-KZ"/>
        </w:rPr>
        <w:t>UML-де байланыстар сызықтармен, ал қажет жағдайда байланыс түрі, бағыты және еселігімен көрсетіледі.</w:t>
      </w:r>
    </w:p>
    <w:p w:rsidR="007A4224" w:rsidRPr="00120004" w:rsidRDefault="00822206">
      <w:pPr>
        <w:spacing w:after="20"/>
        <w:rPr>
          <w:noProof/>
          <w:lang w:val="kk-KZ"/>
        </w:rPr>
      </w:pPr>
      <w:r w:rsidRPr="00120004">
        <w:rPr>
          <w:b/>
          <w:noProof/>
          <w:lang w:val="kk-KZ"/>
        </w:rPr>
        <w:t>9. Use Case және Sequence Diagram арасында қандай байланыс бар?</w:t>
      </w:r>
    </w:p>
    <w:p w:rsidR="007A4224" w:rsidRPr="00120004" w:rsidRDefault="00822206">
      <w:pPr>
        <w:ind w:left="288"/>
        <w:rPr>
          <w:noProof/>
          <w:lang w:val="kk-KZ"/>
        </w:rPr>
      </w:pPr>
      <w:r w:rsidRPr="00120004">
        <w:rPr>
          <w:noProof/>
          <w:lang w:val="kk-KZ"/>
        </w:rPr>
        <w:t>Use Case жүйенің қандай мақсаты орындалатынын сипаттайды; Sequence Diagram сол сценарийдегі объектілердің әрекеттесу ретін көрсетеді.</w:t>
      </w:r>
    </w:p>
    <w:p w:rsidR="007A4224" w:rsidRPr="00120004" w:rsidRDefault="00822206">
      <w:pPr>
        <w:spacing w:after="20"/>
        <w:rPr>
          <w:noProof/>
          <w:lang w:val="kk-KZ"/>
        </w:rPr>
      </w:pPr>
      <w:r w:rsidRPr="00120004">
        <w:rPr>
          <w:b/>
          <w:noProof/>
          <w:lang w:val="kk-KZ"/>
        </w:rPr>
        <w:t>10. UML диаграммаларының өзара сәйкестігін не үшін тексеру қажет?</w:t>
      </w:r>
    </w:p>
    <w:p w:rsidR="007A4224" w:rsidRPr="00120004" w:rsidRDefault="00822206">
      <w:pPr>
        <w:ind w:left="288"/>
        <w:rPr>
          <w:noProof/>
          <w:lang w:val="kk-KZ"/>
        </w:rPr>
      </w:pPr>
      <w:r w:rsidRPr="00120004">
        <w:rPr>
          <w:noProof/>
          <w:lang w:val="kk-KZ"/>
        </w:rPr>
        <w:t>Диаграммалар бір жүйені сипаттауы керек. Сәйкестікті тексеру қайшылықтарды табуға және талаптардың модельде дұрыс қамтылуын растауға көмектеседі.</w:t>
      </w:r>
    </w:p>
    <w:p w:rsidR="007A4224" w:rsidRPr="00120004" w:rsidRDefault="00822206">
      <w:pPr>
        <w:pStyle w:val="1"/>
        <w:rPr>
          <w:noProof/>
          <w:lang w:val="kk-KZ"/>
        </w:rPr>
      </w:pPr>
      <w:r w:rsidRPr="00120004">
        <w:rPr>
          <w:noProof/>
          <w:lang w:val="kk-KZ"/>
        </w:rPr>
        <w:t>9. Қорытынды</w:t>
      </w:r>
    </w:p>
    <w:p w:rsidR="007A4224" w:rsidRPr="00120004" w:rsidRDefault="00822206">
      <w:pPr>
        <w:rPr>
          <w:noProof/>
          <w:lang w:val="kk-KZ"/>
        </w:rPr>
      </w:pPr>
      <w:r w:rsidRPr="00120004">
        <w:rPr>
          <w:noProof/>
          <w:lang w:val="kk-KZ"/>
        </w:rPr>
        <w:t>Зертханалық жұмыста №3 зертханалық жұмыста қалыптастырылған талаптар негізінде онлайн киім дүкенінің ақпараттық жүйесі UML диаграммалары арқылы модельденді. Use Case диаграммасы Actor-лар мен жүйе функцияларын, Sequence диаграммасы тапсырысты қалыптастыру кезіндегі өзара әрекеттесу ретін, ал Class диаграммасы негізгі кластарды, олардың атрибуттары мен әдістерін көрсетті. Диаграммалар арасындағы сәйкестік тексеріліп, модельдің негізгі талаптарды қамтитыны көрсетілді.</w:t>
      </w:r>
    </w:p>
    <w:p w:rsidR="007A4224" w:rsidRPr="00120004" w:rsidRDefault="00822206">
      <w:pPr>
        <w:pStyle w:val="1"/>
        <w:rPr>
          <w:noProof/>
          <w:lang w:val="kk-KZ"/>
        </w:rPr>
      </w:pPr>
      <w:r w:rsidRPr="00120004">
        <w:rPr>
          <w:noProof/>
          <w:lang w:val="kk-KZ"/>
        </w:rPr>
        <w:t>10. Пайдаланылған әдебиеттер мен сілтемелер</w:t>
      </w:r>
    </w:p>
    <w:p w:rsidR="007A4224" w:rsidRPr="00120004" w:rsidRDefault="00822206">
      <w:pPr>
        <w:rPr>
          <w:noProof/>
          <w:lang w:val="kk-KZ"/>
        </w:rPr>
      </w:pPr>
      <w:r w:rsidRPr="00120004">
        <w:rPr>
          <w:noProof/>
          <w:lang w:val="kk-KZ"/>
        </w:rPr>
        <w:t>1. PlantUML — UML диаграммаларын құрастыру құралы: https://plantuml.com/ru/</w:t>
      </w:r>
    </w:p>
    <w:p w:rsidR="007A4224" w:rsidRPr="00120004" w:rsidRDefault="00822206">
      <w:pPr>
        <w:rPr>
          <w:noProof/>
          <w:lang w:val="kk-KZ"/>
        </w:rPr>
      </w:pPr>
      <w:r w:rsidRPr="00120004">
        <w:rPr>
          <w:noProof/>
          <w:lang w:val="kk-KZ"/>
        </w:rPr>
        <w:t>2. diagrams.net — диаграмма құрастыру құралы: https://app.diagrams.net/</w:t>
      </w:r>
    </w:p>
    <w:sectPr w:rsidR="007A4224" w:rsidRPr="00120004"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6C49" w:rsidRDefault="00FB6C49">
      <w:pPr>
        <w:spacing w:after="0" w:line="240" w:lineRule="auto"/>
      </w:pPr>
      <w:r>
        <w:separator/>
      </w:r>
    </w:p>
  </w:endnote>
  <w:endnote w:type="continuationSeparator" w:id="0">
    <w:p w:rsidR="00FB6C49" w:rsidRDefault="00FB6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224" w:rsidRDefault="00822206">
    <w:pPr>
      <w:pStyle w:val="a7"/>
      <w:jc w:val="center"/>
    </w:pPr>
    <w:r>
      <w:t xml:space="preserve">Бет </w:t>
    </w:r>
    <w:r>
      <w:fldChar w:fldCharType="begin"/>
    </w:r>
    <w:r>
      <w:instrText>PAGE</w:instrText>
    </w:r>
    <w:r>
      <w:fldChar w:fldCharType="separate"/>
    </w:r>
    <w:r w:rsidR="000C1F13">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6C49" w:rsidRDefault="00FB6C49">
      <w:pPr>
        <w:spacing w:after="0" w:line="240" w:lineRule="auto"/>
      </w:pPr>
      <w:r>
        <w:separator/>
      </w:r>
    </w:p>
  </w:footnote>
  <w:footnote w:type="continuationSeparator" w:id="0">
    <w:p w:rsidR="00FB6C49" w:rsidRDefault="00FB6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0926368"/>
    <w:multiLevelType w:val="hybridMultilevel"/>
    <w:tmpl w:val="335A77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1F13"/>
    <w:rsid w:val="00120004"/>
    <w:rsid w:val="0015074B"/>
    <w:rsid w:val="001C4169"/>
    <w:rsid w:val="0029639D"/>
    <w:rsid w:val="00326F90"/>
    <w:rsid w:val="00335CB0"/>
    <w:rsid w:val="007A4224"/>
    <w:rsid w:val="00822206"/>
    <w:rsid w:val="008D443C"/>
    <w:rsid w:val="00AA1D8D"/>
    <w:rsid w:val="00B47730"/>
    <w:rsid w:val="00CB0664"/>
    <w:rsid w:val="00CE7D9B"/>
    <w:rsid w:val="00E91313"/>
    <w:rsid w:val="00FB6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D47227E-84AF-4B96-A57D-32B76CAA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3DACCA-4335-4AFB-8307-CA999E14E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871</Words>
  <Characters>4971</Characters>
  <Application>Microsoft Office Word</Application>
  <DocSecurity>0</DocSecurity>
  <Lines>41</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2013-12-23T23:15:00Z</dcterms:created>
  <dcterms:modified xsi:type="dcterms:W3CDTF">2026-10-14T16:25:00Z</dcterms:modified>
  <cp:category/>
</cp:coreProperties>
</file>