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1560A" w14:textId="1F655142" w:rsidR="00DE3B47" w:rsidRPr="00DE3B47" w:rsidRDefault="00CA1FD1" w:rsidP="00C33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sz w:val="19"/>
          <w:szCs w:val="19"/>
        </w:rPr>
        <w:t>Analytical Process:</w:t>
      </w:r>
      <w:r w:rsidR="00DE3B47" w:rsidRPr="00DE3B47">
        <w:rPr>
          <w:rFonts w:ascii="Arial" w:eastAsia="Times New Roman" w:hAnsi="Arial" w:cs="Arial"/>
          <w:sz w:val="19"/>
          <w:szCs w:val="19"/>
        </w:rPr>
        <w:t> </w:t>
      </w:r>
    </w:p>
    <w:p w14:paraId="459E1A6E" w14:textId="19267C39" w:rsidR="002234A8" w:rsidRDefault="00DE3B47" w:rsidP="00FC4C72">
      <w:pPr>
        <w:shd w:val="clear" w:color="auto" w:fill="FFFFFF"/>
        <w:spacing w:after="0" w:line="360" w:lineRule="auto"/>
        <w:rPr>
          <w:rFonts w:ascii="Arial" w:eastAsia="Times New Roman" w:hAnsi="Arial" w:cs="Arial"/>
          <w:sz w:val="19"/>
          <w:szCs w:val="19"/>
        </w:rPr>
      </w:pPr>
      <w:r w:rsidRPr="00DE3B47">
        <w:rPr>
          <w:rFonts w:ascii="Arial" w:eastAsia="Times New Roman" w:hAnsi="Arial" w:cs="Arial"/>
          <w:sz w:val="19"/>
          <w:szCs w:val="19"/>
        </w:rPr>
        <w:t xml:space="preserve">The process underlying the Kaggle project was a very challenging, demanding, and testing </w:t>
      </w:r>
      <w:r w:rsidR="006E13DA">
        <w:rPr>
          <w:rFonts w:ascii="Arial" w:eastAsia="Times New Roman" w:hAnsi="Arial" w:cs="Arial"/>
          <w:sz w:val="19"/>
          <w:szCs w:val="19"/>
        </w:rPr>
        <w:t>endeavor</w:t>
      </w:r>
      <w:r w:rsidRPr="00DE3B47">
        <w:rPr>
          <w:rFonts w:ascii="Arial" w:eastAsia="Times New Roman" w:hAnsi="Arial" w:cs="Arial"/>
          <w:sz w:val="19"/>
          <w:szCs w:val="19"/>
        </w:rPr>
        <w:t xml:space="preserve"> which has really expanded my understanding of</w:t>
      </w:r>
      <w:r w:rsidR="00497948">
        <w:rPr>
          <w:rFonts w:ascii="Arial" w:eastAsia="Times New Roman" w:hAnsi="Arial" w:cs="Arial"/>
          <w:sz w:val="19"/>
          <w:szCs w:val="19"/>
        </w:rPr>
        <w:t xml:space="preserve"> applying analytics to a </w:t>
      </w:r>
      <w:r w:rsidR="005F7278">
        <w:rPr>
          <w:rFonts w:ascii="Arial" w:eastAsia="Times New Roman" w:hAnsi="Arial" w:cs="Arial"/>
          <w:sz w:val="19"/>
          <w:szCs w:val="19"/>
        </w:rPr>
        <w:t>real-world</w:t>
      </w:r>
      <w:r w:rsidR="00497948">
        <w:rPr>
          <w:rFonts w:ascii="Arial" w:eastAsia="Times New Roman" w:hAnsi="Arial" w:cs="Arial"/>
          <w:sz w:val="19"/>
          <w:szCs w:val="19"/>
        </w:rPr>
        <w:t xml:space="preserve"> </w:t>
      </w:r>
      <w:r w:rsidR="00774709">
        <w:rPr>
          <w:rFonts w:ascii="Arial" w:eastAsia="Times New Roman" w:hAnsi="Arial" w:cs="Arial"/>
          <w:sz w:val="19"/>
          <w:szCs w:val="19"/>
        </w:rPr>
        <w:t>dataset</w:t>
      </w:r>
      <w:r w:rsidRPr="00DE3B47">
        <w:rPr>
          <w:rFonts w:ascii="Arial" w:eastAsia="Times New Roman" w:hAnsi="Arial" w:cs="Arial"/>
          <w:sz w:val="19"/>
          <w:szCs w:val="19"/>
        </w:rPr>
        <w:t xml:space="preserve">. During the project, I had gotten a much better hands- on understanding of interpreting a dataset, identifying predicting variables, iteratively trying various </w:t>
      </w:r>
      <w:r w:rsidR="00774709">
        <w:rPr>
          <w:rFonts w:ascii="Arial" w:eastAsia="Times New Roman" w:hAnsi="Arial" w:cs="Arial"/>
          <w:sz w:val="19"/>
          <w:szCs w:val="19"/>
        </w:rPr>
        <w:t>approaches</w:t>
      </w:r>
      <w:r w:rsidR="009060FC">
        <w:rPr>
          <w:rFonts w:ascii="Arial" w:eastAsia="Times New Roman" w:hAnsi="Arial" w:cs="Arial"/>
          <w:sz w:val="19"/>
          <w:szCs w:val="19"/>
        </w:rPr>
        <w:t xml:space="preserve">, and </w:t>
      </w:r>
      <w:r w:rsidR="002C2CC2">
        <w:rPr>
          <w:rFonts w:ascii="Arial" w:eastAsia="Times New Roman" w:hAnsi="Arial" w:cs="Arial"/>
          <w:sz w:val="19"/>
          <w:szCs w:val="19"/>
        </w:rPr>
        <w:t>gaining greater comfort with the R language</w:t>
      </w:r>
      <w:r w:rsidR="002234A8">
        <w:rPr>
          <w:rFonts w:ascii="Arial" w:eastAsia="Times New Roman" w:hAnsi="Arial" w:cs="Arial"/>
          <w:sz w:val="19"/>
          <w:szCs w:val="19"/>
        </w:rPr>
        <w:t>.</w:t>
      </w:r>
    </w:p>
    <w:p w14:paraId="2BADD3D1" w14:textId="46A3D2D7" w:rsidR="002234A8" w:rsidRDefault="002234A8" w:rsidP="00FC4C72">
      <w:pPr>
        <w:shd w:val="clear" w:color="auto" w:fill="FFFFFF"/>
        <w:spacing w:after="0" w:line="360" w:lineRule="auto"/>
        <w:rPr>
          <w:rFonts w:ascii="Arial" w:eastAsia="Times New Roman" w:hAnsi="Arial" w:cs="Arial"/>
          <w:sz w:val="19"/>
          <w:szCs w:val="19"/>
        </w:rPr>
      </w:pPr>
    </w:p>
    <w:p w14:paraId="5D775FC3" w14:textId="7FD1DFB6" w:rsidR="004B3DED" w:rsidRDefault="002234A8" w:rsidP="00FC4C72">
      <w:pPr>
        <w:spacing w:after="0" w:line="360" w:lineRule="auto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sz w:val="19"/>
          <w:szCs w:val="19"/>
        </w:rPr>
        <w:t xml:space="preserve">I started the project by looking at the variables in the dataset </w:t>
      </w:r>
      <w:r w:rsidR="00473E83">
        <w:rPr>
          <w:rFonts w:ascii="Arial" w:eastAsia="Times New Roman" w:hAnsi="Arial" w:cs="Arial"/>
          <w:sz w:val="19"/>
          <w:szCs w:val="19"/>
        </w:rPr>
        <w:t xml:space="preserve">primarily with the str and summary functions. </w:t>
      </w:r>
      <w:r w:rsidR="002665BE">
        <w:rPr>
          <w:rFonts w:ascii="Arial" w:eastAsia="Times New Roman" w:hAnsi="Arial" w:cs="Arial"/>
          <w:sz w:val="19"/>
          <w:szCs w:val="19"/>
        </w:rPr>
        <w:t xml:space="preserve">I had identified about </w:t>
      </w:r>
      <w:r w:rsidR="00185E35">
        <w:rPr>
          <w:rFonts w:ascii="Arial" w:eastAsia="Times New Roman" w:hAnsi="Arial" w:cs="Arial"/>
          <w:sz w:val="19"/>
          <w:szCs w:val="19"/>
        </w:rPr>
        <w:t xml:space="preserve">8 to 10 variables I had a strong </w:t>
      </w:r>
      <w:r w:rsidR="004B3DED">
        <w:rPr>
          <w:rFonts w:ascii="Arial" w:eastAsia="Times New Roman" w:hAnsi="Arial" w:cs="Arial"/>
          <w:sz w:val="19"/>
          <w:szCs w:val="19"/>
        </w:rPr>
        <w:t>inclination</w:t>
      </w:r>
      <w:r w:rsidR="00185E35">
        <w:rPr>
          <w:rFonts w:ascii="Arial" w:eastAsia="Times New Roman" w:hAnsi="Arial" w:cs="Arial"/>
          <w:sz w:val="19"/>
          <w:szCs w:val="19"/>
        </w:rPr>
        <w:t xml:space="preserve"> were going to be significant</w:t>
      </w:r>
      <w:r w:rsidR="00473E83">
        <w:rPr>
          <w:rFonts w:ascii="Arial" w:eastAsia="Times New Roman" w:hAnsi="Arial" w:cs="Arial"/>
          <w:sz w:val="19"/>
          <w:szCs w:val="19"/>
        </w:rPr>
        <w:t xml:space="preserve">. </w:t>
      </w:r>
      <w:r w:rsidR="004B3DED">
        <w:rPr>
          <w:rFonts w:ascii="Arial" w:eastAsia="Times New Roman" w:hAnsi="Arial" w:cs="Arial"/>
          <w:sz w:val="19"/>
          <w:szCs w:val="19"/>
        </w:rPr>
        <w:t xml:space="preserve">Amongst these were the following: </w:t>
      </w:r>
    </w:p>
    <w:p w14:paraId="15DC5AC0" w14:textId="64F50E7F" w:rsidR="002234A8" w:rsidRDefault="00283CEC" w:rsidP="00FC4C72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19"/>
          <w:szCs w:val="19"/>
        </w:rPr>
      </w:pPr>
      <w:r w:rsidRPr="00CA3CFA">
        <w:rPr>
          <w:rFonts w:ascii="Arial" w:eastAsia="Times New Roman" w:hAnsi="Arial" w:cs="Arial"/>
          <w:i/>
          <w:sz w:val="19"/>
          <w:szCs w:val="19"/>
          <w:shd w:val="clear" w:color="auto" w:fill="FFFFFF"/>
        </w:rPr>
        <w:t>N</w:t>
      </w:r>
      <w:r w:rsidR="00BB7A90" w:rsidRPr="00CA3CFA">
        <w:rPr>
          <w:rFonts w:ascii="Arial" w:eastAsia="Times New Roman" w:hAnsi="Arial" w:cs="Arial"/>
          <w:i/>
          <w:sz w:val="19"/>
          <w:szCs w:val="19"/>
          <w:shd w:val="clear" w:color="auto" w:fill="FFFFFF"/>
        </w:rPr>
        <w:t>eighborhoo</w:t>
      </w:r>
      <w:r w:rsidRPr="00CA3CFA">
        <w:rPr>
          <w:rFonts w:ascii="Arial" w:eastAsia="Times New Roman" w:hAnsi="Arial" w:cs="Arial"/>
          <w:i/>
          <w:sz w:val="19"/>
          <w:szCs w:val="19"/>
          <w:shd w:val="clear" w:color="auto" w:fill="FFFFFF"/>
        </w:rPr>
        <w:t>d</w:t>
      </w:r>
      <w:r w:rsidR="00ED3907">
        <w:rPr>
          <w:rFonts w:ascii="Arial" w:eastAsia="Times New Roman" w:hAnsi="Arial" w:cs="Arial"/>
          <w:sz w:val="19"/>
          <w:szCs w:val="19"/>
        </w:rPr>
        <w:t>:</w:t>
      </w:r>
      <w:r w:rsidR="00280FBC" w:rsidRPr="00283CEC">
        <w:rPr>
          <w:rFonts w:ascii="Arial" w:eastAsia="Times New Roman" w:hAnsi="Arial" w:cs="Arial"/>
          <w:sz w:val="19"/>
          <w:szCs w:val="19"/>
        </w:rPr>
        <w:t xml:space="preserve"> </w:t>
      </w:r>
      <w:r w:rsidR="00157990">
        <w:rPr>
          <w:rFonts w:ascii="Arial" w:eastAsia="Times New Roman" w:hAnsi="Arial" w:cs="Arial"/>
          <w:sz w:val="19"/>
          <w:szCs w:val="19"/>
        </w:rPr>
        <w:t xml:space="preserve">I started with making the variable into a factor and seeing the list of possible results from with the levels function. </w:t>
      </w:r>
      <w:r w:rsidR="00CA3CFA">
        <w:rPr>
          <w:rFonts w:ascii="Arial" w:eastAsia="Times New Roman" w:hAnsi="Arial" w:cs="Arial"/>
          <w:sz w:val="19"/>
          <w:szCs w:val="19"/>
        </w:rPr>
        <w:t xml:space="preserve">I then lined up all of the levels in a more easily viewable CSV file and manually identified which neighborhoods stood out to me as being a significant factor in a price of an apartment being higher. </w:t>
      </w:r>
      <w:r w:rsidR="007E5C0D">
        <w:rPr>
          <w:rFonts w:ascii="Arial" w:eastAsia="Times New Roman" w:hAnsi="Arial" w:cs="Arial"/>
          <w:sz w:val="19"/>
          <w:szCs w:val="19"/>
        </w:rPr>
        <w:t>I then created a logical variable with this list of neighborhoods</w:t>
      </w:r>
      <w:r w:rsidR="00373673">
        <w:rPr>
          <w:rFonts w:ascii="Arial" w:eastAsia="Times New Roman" w:hAnsi="Arial" w:cs="Arial"/>
          <w:sz w:val="19"/>
          <w:szCs w:val="19"/>
        </w:rPr>
        <w:t xml:space="preserve"> for my model. I would later find a much more refined way</w:t>
      </w:r>
      <w:r w:rsidR="004F6BB6">
        <w:rPr>
          <w:rFonts w:ascii="Arial" w:eastAsia="Times New Roman" w:hAnsi="Arial" w:cs="Arial"/>
          <w:sz w:val="19"/>
          <w:szCs w:val="19"/>
        </w:rPr>
        <w:t xml:space="preserve"> of achieving my goal with this variable. </w:t>
      </w:r>
    </w:p>
    <w:p w14:paraId="61821A0D" w14:textId="1BF2098D" w:rsidR="00245DE0" w:rsidRDefault="00245DE0" w:rsidP="00FC4C72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19"/>
          <w:szCs w:val="19"/>
        </w:rPr>
      </w:pPr>
      <w:r w:rsidRPr="00CA3CFA">
        <w:rPr>
          <w:rFonts w:ascii="Arial" w:eastAsia="Times New Roman" w:hAnsi="Arial" w:cs="Arial"/>
          <w:i/>
          <w:sz w:val="19"/>
          <w:szCs w:val="19"/>
        </w:rPr>
        <w:t>Reviews</w:t>
      </w:r>
      <w:r>
        <w:rPr>
          <w:rFonts w:ascii="Arial" w:eastAsia="Times New Roman" w:hAnsi="Arial" w:cs="Arial"/>
          <w:sz w:val="19"/>
          <w:szCs w:val="19"/>
        </w:rPr>
        <w:t xml:space="preserve">: I </w:t>
      </w:r>
      <w:r w:rsidR="00A435A8">
        <w:rPr>
          <w:rFonts w:ascii="Arial" w:eastAsia="Times New Roman" w:hAnsi="Arial" w:cs="Arial"/>
          <w:sz w:val="19"/>
          <w:szCs w:val="19"/>
        </w:rPr>
        <w:t xml:space="preserve">believed </w:t>
      </w:r>
      <w:r>
        <w:rPr>
          <w:rFonts w:ascii="Arial" w:eastAsia="Times New Roman" w:hAnsi="Arial" w:cs="Arial"/>
          <w:sz w:val="19"/>
          <w:szCs w:val="19"/>
        </w:rPr>
        <w:t>that reviews were going to be a str</w:t>
      </w:r>
      <w:r w:rsidR="00F82DA9">
        <w:rPr>
          <w:rFonts w:ascii="Arial" w:eastAsia="Times New Roman" w:hAnsi="Arial" w:cs="Arial"/>
          <w:sz w:val="19"/>
          <w:szCs w:val="19"/>
        </w:rPr>
        <w:t>o</w:t>
      </w:r>
      <w:r>
        <w:rPr>
          <w:rFonts w:ascii="Arial" w:eastAsia="Times New Roman" w:hAnsi="Arial" w:cs="Arial"/>
          <w:sz w:val="19"/>
          <w:szCs w:val="19"/>
        </w:rPr>
        <w:t xml:space="preserve">ng predictor of price, therefore I took a look at each </w:t>
      </w:r>
      <w:proofErr w:type="gramStart"/>
      <w:r>
        <w:rPr>
          <w:rFonts w:ascii="Arial" w:eastAsia="Times New Roman" w:hAnsi="Arial" w:cs="Arial"/>
          <w:sz w:val="19"/>
          <w:szCs w:val="19"/>
        </w:rPr>
        <w:t>review based</w:t>
      </w:r>
      <w:proofErr w:type="gramEnd"/>
      <w:r>
        <w:rPr>
          <w:rFonts w:ascii="Arial" w:eastAsia="Times New Roman" w:hAnsi="Arial" w:cs="Arial"/>
          <w:sz w:val="19"/>
          <w:szCs w:val="19"/>
        </w:rPr>
        <w:t xml:space="preserve"> variable individually. The most helpful way to discern which ones I should use </w:t>
      </w:r>
      <w:r w:rsidR="006A630E">
        <w:rPr>
          <w:rFonts w:ascii="Arial" w:eastAsia="Times New Roman" w:hAnsi="Arial" w:cs="Arial"/>
          <w:sz w:val="19"/>
          <w:szCs w:val="19"/>
        </w:rPr>
        <w:t xml:space="preserve">was with the </w:t>
      </w:r>
      <w:proofErr w:type="spellStart"/>
      <w:r w:rsidR="006A630E">
        <w:rPr>
          <w:rFonts w:ascii="Arial" w:eastAsia="Times New Roman" w:hAnsi="Arial" w:cs="Arial"/>
          <w:sz w:val="19"/>
          <w:szCs w:val="19"/>
        </w:rPr>
        <w:t>corrplot</w:t>
      </w:r>
      <w:proofErr w:type="spellEnd"/>
      <w:r w:rsidR="006A630E">
        <w:rPr>
          <w:rFonts w:ascii="Arial" w:eastAsia="Times New Roman" w:hAnsi="Arial" w:cs="Arial"/>
          <w:sz w:val="19"/>
          <w:szCs w:val="19"/>
        </w:rPr>
        <w:t xml:space="preserve"> function. This showed me that </w:t>
      </w:r>
      <w:r w:rsidR="00654B88">
        <w:rPr>
          <w:rFonts w:ascii="Arial" w:eastAsia="Times New Roman" w:hAnsi="Arial" w:cs="Arial"/>
          <w:sz w:val="19"/>
          <w:szCs w:val="19"/>
        </w:rPr>
        <w:t xml:space="preserve">the three most correlated review variables with price were: </w:t>
      </w:r>
      <w:proofErr w:type="spellStart"/>
      <w:r w:rsidR="0007373D" w:rsidRPr="0007373D">
        <w:rPr>
          <w:rFonts w:ascii="Arial" w:eastAsia="Times New Roman" w:hAnsi="Arial" w:cs="Arial"/>
          <w:sz w:val="19"/>
          <w:szCs w:val="19"/>
        </w:rPr>
        <w:t>review_scores_cleanliness</w:t>
      </w:r>
      <w:proofErr w:type="spellEnd"/>
      <w:r w:rsidR="009D10F1">
        <w:rPr>
          <w:rFonts w:ascii="Arial" w:eastAsia="Times New Roman" w:hAnsi="Arial" w:cs="Arial"/>
          <w:sz w:val="19"/>
          <w:szCs w:val="19"/>
        </w:rPr>
        <w:t xml:space="preserve">, </w:t>
      </w:r>
      <w:proofErr w:type="spellStart"/>
      <w:r w:rsidR="0007373D" w:rsidRPr="0007373D">
        <w:rPr>
          <w:rFonts w:ascii="Arial" w:eastAsia="Times New Roman" w:hAnsi="Arial" w:cs="Arial"/>
          <w:sz w:val="19"/>
          <w:szCs w:val="19"/>
        </w:rPr>
        <w:t>review_scores_location</w:t>
      </w:r>
      <w:proofErr w:type="spellEnd"/>
      <w:r w:rsidR="0007373D" w:rsidRPr="0007373D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="0007373D" w:rsidRPr="0007373D">
        <w:rPr>
          <w:rFonts w:ascii="Arial" w:eastAsia="Times New Roman" w:hAnsi="Arial" w:cs="Arial"/>
          <w:sz w:val="19"/>
          <w:szCs w:val="19"/>
        </w:rPr>
        <w:t>review_scores_rating</w:t>
      </w:r>
      <w:proofErr w:type="spellEnd"/>
      <w:r w:rsidR="009D10F1">
        <w:rPr>
          <w:rFonts w:ascii="Arial" w:eastAsia="Times New Roman" w:hAnsi="Arial" w:cs="Arial"/>
          <w:sz w:val="19"/>
          <w:szCs w:val="19"/>
        </w:rPr>
        <w:t xml:space="preserve">. I created a variable that summed these three values into on variable. While it was not my most significant variable, it was part of the final model I submitted. </w:t>
      </w:r>
    </w:p>
    <w:p w14:paraId="60E24F6B" w14:textId="7B584732" w:rsidR="009D10F1" w:rsidRPr="00283CEC" w:rsidRDefault="00D87EBF" w:rsidP="00FC4C72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19"/>
          <w:szCs w:val="19"/>
        </w:rPr>
      </w:pPr>
      <w:r w:rsidRPr="001B00EB">
        <w:rPr>
          <w:rFonts w:ascii="Arial" w:eastAsia="Times New Roman" w:hAnsi="Arial" w:cs="Arial"/>
          <w:i/>
          <w:sz w:val="19"/>
          <w:szCs w:val="19"/>
        </w:rPr>
        <w:t>Room type:</w:t>
      </w:r>
      <w:r>
        <w:rPr>
          <w:rFonts w:ascii="Arial" w:eastAsia="Times New Roman" w:hAnsi="Arial" w:cs="Arial"/>
          <w:sz w:val="19"/>
          <w:szCs w:val="19"/>
        </w:rPr>
        <w:t xml:space="preserve"> I found that this was a very important variable and is used in the final submitted model. With this variable I also made a separate variable to just identify the ‘</w:t>
      </w:r>
      <w:r w:rsidR="0041181F">
        <w:rPr>
          <w:rFonts w:ascii="Arial" w:eastAsia="Times New Roman" w:hAnsi="Arial" w:cs="Arial"/>
          <w:sz w:val="19"/>
          <w:szCs w:val="19"/>
        </w:rPr>
        <w:t xml:space="preserve">Entire Home/ Apt’ and ‘Private room’. I would later find that this variable performs better just being left as a factor by itself. </w:t>
      </w:r>
    </w:p>
    <w:p w14:paraId="33DAF13B" w14:textId="716533A1" w:rsidR="00473E83" w:rsidRDefault="00473E83" w:rsidP="00FC4C72">
      <w:pPr>
        <w:spacing w:after="0" w:line="360" w:lineRule="auto"/>
        <w:rPr>
          <w:rFonts w:ascii="Arial" w:eastAsia="Times New Roman" w:hAnsi="Arial" w:cs="Arial"/>
          <w:sz w:val="19"/>
          <w:szCs w:val="19"/>
        </w:rPr>
      </w:pPr>
    </w:p>
    <w:p w14:paraId="1A4E8945" w14:textId="1E31ADB8" w:rsidR="00434ACF" w:rsidRDefault="00473E83" w:rsidP="00FC4C72">
      <w:pPr>
        <w:shd w:val="clear" w:color="auto" w:fill="FFFFFF"/>
        <w:spacing w:after="0" w:line="360" w:lineRule="auto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sz w:val="19"/>
          <w:szCs w:val="19"/>
        </w:rPr>
        <w:t>In these beginning stages,</w:t>
      </w:r>
      <w:r w:rsidR="0021124A">
        <w:rPr>
          <w:rFonts w:ascii="Arial" w:eastAsia="Times New Roman" w:hAnsi="Arial" w:cs="Arial"/>
          <w:sz w:val="19"/>
          <w:szCs w:val="19"/>
        </w:rPr>
        <w:t xml:space="preserve"> I had not done several things which would have been useful. First, instead of picking out a handful (about 5 to 8) variables which I had a sense would be useful, I should have</w:t>
      </w:r>
      <w:r w:rsidR="00934DA4">
        <w:rPr>
          <w:rFonts w:ascii="Arial" w:eastAsia="Times New Roman" w:hAnsi="Arial" w:cs="Arial"/>
          <w:sz w:val="19"/>
          <w:szCs w:val="19"/>
        </w:rPr>
        <w:t xml:space="preserve"> separate</w:t>
      </w:r>
      <w:r w:rsidR="00896F72">
        <w:rPr>
          <w:rFonts w:ascii="Arial" w:eastAsia="Times New Roman" w:hAnsi="Arial" w:cs="Arial"/>
          <w:sz w:val="19"/>
          <w:szCs w:val="19"/>
        </w:rPr>
        <w:t xml:space="preserve">d as many variables as </w:t>
      </w:r>
      <w:r w:rsidR="00934DA4">
        <w:rPr>
          <w:rFonts w:ascii="Arial" w:eastAsia="Times New Roman" w:hAnsi="Arial" w:cs="Arial"/>
          <w:sz w:val="19"/>
          <w:szCs w:val="19"/>
        </w:rPr>
        <w:t>I thoug</w:t>
      </w:r>
      <w:r w:rsidR="00896F72">
        <w:rPr>
          <w:rFonts w:ascii="Arial" w:eastAsia="Times New Roman" w:hAnsi="Arial" w:cs="Arial"/>
          <w:sz w:val="19"/>
          <w:szCs w:val="19"/>
        </w:rPr>
        <w:t>ht could be relevant</w:t>
      </w:r>
      <w:r w:rsidR="00934DA4">
        <w:rPr>
          <w:rFonts w:ascii="Arial" w:eastAsia="Times New Roman" w:hAnsi="Arial" w:cs="Arial"/>
          <w:sz w:val="19"/>
          <w:szCs w:val="19"/>
        </w:rPr>
        <w:t xml:space="preserve"> into one dataset. </w:t>
      </w:r>
      <w:r w:rsidR="009A1034">
        <w:rPr>
          <w:rFonts w:ascii="Arial" w:eastAsia="Times New Roman" w:hAnsi="Arial" w:cs="Arial"/>
          <w:sz w:val="19"/>
          <w:szCs w:val="19"/>
        </w:rPr>
        <w:t>There were certain variables which were apparent that they weren’t going to be significant (</w:t>
      </w:r>
      <w:r w:rsidR="00896F72">
        <w:rPr>
          <w:rFonts w:ascii="Arial" w:eastAsia="Times New Roman" w:hAnsi="Arial" w:cs="Arial"/>
          <w:sz w:val="19"/>
          <w:szCs w:val="19"/>
        </w:rPr>
        <w:t xml:space="preserve">for example, </w:t>
      </w:r>
      <w:r w:rsidR="009A1034">
        <w:rPr>
          <w:rFonts w:ascii="Arial" w:eastAsia="Times New Roman" w:hAnsi="Arial" w:cs="Arial"/>
          <w:sz w:val="19"/>
          <w:szCs w:val="19"/>
        </w:rPr>
        <w:t xml:space="preserve">character variables </w:t>
      </w:r>
      <w:proofErr w:type="spellStart"/>
      <w:r w:rsidR="00896F72" w:rsidRPr="00896F72">
        <w:rPr>
          <w:rFonts w:ascii="Arial" w:eastAsia="Times New Roman" w:hAnsi="Arial" w:cs="Arial"/>
          <w:sz w:val="19"/>
          <w:szCs w:val="19"/>
        </w:rPr>
        <w:t>listing_url</w:t>
      </w:r>
      <w:proofErr w:type="spellEnd"/>
      <w:r w:rsidR="009A1034">
        <w:rPr>
          <w:rFonts w:ascii="Arial" w:eastAsia="Times New Roman" w:hAnsi="Arial" w:cs="Arial"/>
          <w:sz w:val="19"/>
          <w:szCs w:val="19"/>
        </w:rPr>
        <w:t xml:space="preserve">, </w:t>
      </w:r>
      <w:proofErr w:type="spellStart"/>
      <w:r w:rsidR="00896F72" w:rsidRPr="00896F72">
        <w:rPr>
          <w:rFonts w:ascii="Arial" w:eastAsia="Times New Roman" w:hAnsi="Arial" w:cs="Arial"/>
          <w:sz w:val="19"/>
          <w:szCs w:val="19"/>
        </w:rPr>
        <w:t>last_scraped</w:t>
      </w:r>
      <w:proofErr w:type="spellEnd"/>
      <w:r w:rsidR="00896F72">
        <w:rPr>
          <w:rFonts w:ascii="Arial" w:eastAsia="Times New Roman" w:hAnsi="Arial" w:cs="Arial"/>
          <w:sz w:val="19"/>
          <w:szCs w:val="19"/>
        </w:rPr>
        <w:t xml:space="preserve">, </w:t>
      </w:r>
      <w:proofErr w:type="spellStart"/>
      <w:r w:rsidR="00896F72" w:rsidRPr="00896F72">
        <w:rPr>
          <w:rFonts w:ascii="Arial" w:eastAsia="Times New Roman" w:hAnsi="Arial" w:cs="Arial"/>
          <w:sz w:val="19"/>
          <w:szCs w:val="19"/>
        </w:rPr>
        <w:t>thumbnail_url</w:t>
      </w:r>
      <w:proofErr w:type="spellEnd"/>
      <w:r w:rsidR="009A1034">
        <w:rPr>
          <w:rFonts w:ascii="Arial" w:eastAsia="Times New Roman" w:hAnsi="Arial" w:cs="Arial"/>
          <w:sz w:val="19"/>
          <w:szCs w:val="19"/>
        </w:rPr>
        <w:t>)</w:t>
      </w:r>
      <w:r w:rsidR="00410B48">
        <w:rPr>
          <w:rFonts w:ascii="Arial" w:eastAsia="Times New Roman" w:hAnsi="Arial" w:cs="Arial"/>
          <w:sz w:val="19"/>
          <w:szCs w:val="19"/>
        </w:rPr>
        <w:t>, so starting w</w:t>
      </w:r>
      <w:r w:rsidR="00434ACF">
        <w:rPr>
          <w:rFonts w:ascii="Arial" w:eastAsia="Times New Roman" w:hAnsi="Arial" w:cs="Arial"/>
          <w:sz w:val="19"/>
          <w:szCs w:val="19"/>
        </w:rPr>
        <w:t>ith as many as possible and dwindling to the key ones from there would have been helpful</w:t>
      </w:r>
      <w:r w:rsidR="009A1034">
        <w:rPr>
          <w:rFonts w:ascii="Arial" w:eastAsia="Times New Roman" w:hAnsi="Arial" w:cs="Arial"/>
          <w:sz w:val="19"/>
          <w:szCs w:val="19"/>
        </w:rPr>
        <w:t xml:space="preserve">. </w:t>
      </w:r>
      <w:r w:rsidR="00CD5C8D">
        <w:rPr>
          <w:rFonts w:ascii="Arial" w:eastAsia="Times New Roman" w:hAnsi="Arial" w:cs="Arial"/>
          <w:sz w:val="19"/>
          <w:szCs w:val="19"/>
        </w:rPr>
        <w:t xml:space="preserve">Second, I did not do a good job of identifying the amount of NA values in different variables, as well as discovering some of the outliers within the various variables. </w:t>
      </w:r>
      <w:r w:rsidR="00473860">
        <w:rPr>
          <w:rFonts w:ascii="Arial" w:eastAsia="Times New Roman" w:hAnsi="Arial" w:cs="Arial"/>
          <w:sz w:val="19"/>
          <w:szCs w:val="19"/>
        </w:rPr>
        <w:t>Overall, this more granular approach to the beginning of my project had made it more difficult for me to compartmentalize which are the collection of most important variables that I should use</w:t>
      </w:r>
      <w:r w:rsidR="00434ACF">
        <w:rPr>
          <w:rFonts w:ascii="Arial" w:eastAsia="Times New Roman" w:hAnsi="Arial" w:cs="Arial"/>
          <w:sz w:val="19"/>
          <w:szCs w:val="19"/>
        </w:rPr>
        <w:t>.</w:t>
      </w:r>
      <w:r w:rsidR="00995C46">
        <w:rPr>
          <w:rFonts w:ascii="Arial" w:eastAsia="Times New Roman" w:hAnsi="Arial" w:cs="Arial"/>
          <w:sz w:val="19"/>
          <w:szCs w:val="19"/>
        </w:rPr>
        <w:t xml:space="preserve"> Within the first 2 to 3 weeks of the project, the lowest RMSE </w:t>
      </w:r>
      <w:r w:rsidR="002665BE">
        <w:rPr>
          <w:rFonts w:ascii="Arial" w:eastAsia="Times New Roman" w:hAnsi="Arial" w:cs="Arial"/>
          <w:sz w:val="19"/>
          <w:szCs w:val="19"/>
        </w:rPr>
        <w:t xml:space="preserve">that the best model achieved was around 71. </w:t>
      </w:r>
    </w:p>
    <w:p w14:paraId="4E049EB8" w14:textId="2249C679" w:rsidR="00434ACF" w:rsidRDefault="00434ACF" w:rsidP="00FC4C72">
      <w:pPr>
        <w:shd w:val="clear" w:color="auto" w:fill="FFFFFF"/>
        <w:spacing w:after="0" w:line="360" w:lineRule="auto"/>
        <w:rPr>
          <w:rFonts w:ascii="Arial" w:eastAsia="Times New Roman" w:hAnsi="Arial" w:cs="Arial"/>
          <w:sz w:val="19"/>
          <w:szCs w:val="19"/>
        </w:rPr>
      </w:pPr>
    </w:p>
    <w:p w14:paraId="3CB3EDA1" w14:textId="58765F86" w:rsidR="003C027E" w:rsidRDefault="00434ACF" w:rsidP="00FC4C72">
      <w:pPr>
        <w:shd w:val="clear" w:color="auto" w:fill="FFFFFF"/>
        <w:spacing w:after="0" w:line="360" w:lineRule="auto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sz w:val="19"/>
          <w:szCs w:val="19"/>
        </w:rPr>
        <w:t xml:space="preserve">As the project went on, I was able to better organize and </w:t>
      </w:r>
      <w:r w:rsidR="00851A7C">
        <w:rPr>
          <w:rFonts w:ascii="Arial" w:eastAsia="Times New Roman" w:hAnsi="Arial" w:cs="Arial"/>
          <w:sz w:val="19"/>
          <w:szCs w:val="19"/>
        </w:rPr>
        <w:t xml:space="preserve">come to a collection of variables which would be my base for the rest of the project. </w:t>
      </w:r>
      <w:r w:rsidR="003C027E">
        <w:rPr>
          <w:rFonts w:ascii="Arial" w:eastAsia="Times New Roman" w:hAnsi="Arial" w:cs="Arial"/>
          <w:sz w:val="19"/>
          <w:szCs w:val="19"/>
        </w:rPr>
        <w:t xml:space="preserve">The simplest but most common measure I used was correlation and </w:t>
      </w:r>
      <w:proofErr w:type="spellStart"/>
      <w:r w:rsidR="003C027E">
        <w:rPr>
          <w:rFonts w:ascii="Arial" w:eastAsia="Times New Roman" w:hAnsi="Arial" w:cs="Arial"/>
          <w:sz w:val="19"/>
          <w:szCs w:val="19"/>
        </w:rPr>
        <w:t>corrplots</w:t>
      </w:r>
      <w:proofErr w:type="spellEnd"/>
      <w:r w:rsidR="003C027E">
        <w:rPr>
          <w:rFonts w:ascii="Arial" w:eastAsia="Times New Roman" w:hAnsi="Arial" w:cs="Arial"/>
          <w:sz w:val="19"/>
          <w:szCs w:val="19"/>
        </w:rPr>
        <w:t xml:space="preserve"> to identify </w:t>
      </w:r>
      <w:r w:rsidR="006F63F4">
        <w:rPr>
          <w:rFonts w:ascii="Arial" w:eastAsia="Times New Roman" w:hAnsi="Arial" w:cs="Arial"/>
          <w:sz w:val="19"/>
          <w:szCs w:val="19"/>
        </w:rPr>
        <w:t>how certain variables were going to work</w:t>
      </w:r>
      <w:r w:rsidR="00896F72">
        <w:rPr>
          <w:rFonts w:ascii="Arial" w:eastAsia="Times New Roman" w:hAnsi="Arial" w:cs="Arial"/>
          <w:sz w:val="19"/>
          <w:szCs w:val="19"/>
        </w:rPr>
        <w:t xml:space="preserve"> with price</w:t>
      </w:r>
      <w:r w:rsidR="005F782B">
        <w:rPr>
          <w:rFonts w:ascii="Arial" w:eastAsia="Times New Roman" w:hAnsi="Arial" w:cs="Arial"/>
          <w:sz w:val="19"/>
          <w:szCs w:val="19"/>
        </w:rPr>
        <w:t xml:space="preserve">. In addition, the following methods I relied on heavily: </w:t>
      </w:r>
    </w:p>
    <w:p w14:paraId="43D4725D" w14:textId="77777777" w:rsidR="003C027E" w:rsidRDefault="003C027E" w:rsidP="00FC4C72">
      <w:pPr>
        <w:shd w:val="clear" w:color="auto" w:fill="FFFFFF"/>
        <w:spacing w:after="0" w:line="360" w:lineRule="auto"/>
        <w:rPr>
          <w:rFonts w:ascii="Arial" w:eastAsia="Times New Roman" w:hAnsi="Arial" w:cs="Arial"/>
          <w:sz w:val="19"/>
          <w:szCs w:val="19"/>
        </w:rPr>
      </w:pPr>
    </w:p>
    <w:p w14:paraId="034FCA55" w14:textId="0710F86A" w:rsidR="00434ACF" w:rsidRPr="005F782B" w:rsidRDefault="005F782B" w:rsidP="00FC4C72">
      <w:pPr>
        <w:shd w:val="clear" w:color="auto" w:fill="FFFFFF"/>
        <w:spacing w:after="0" w:line="360" w:lineRule="auto"/>
        <w:rPr>
          <w:rFonts w:ascii="Arial" w:eastAsia="Times New Roman" w:hAnsi="Arial" w:cs="Arial"/>
          <w:sz w:val="19"/>
          <w:szCs w:val="19"/>
        </w:rPr>
      </w:pPr>
      <w:r w:rsidRPr="005F782B">
        <w:rPr>
          <w:rFonts w:ascii="Arial" w:eastAsia="Times New Roman" w:hAnsi="Arial" w:cs="Arial"/>
          <w:b/>
          <w:sz w:val="19"/>
          <w:szCs w:val="19"/>
        </w:rPr>
        <w:lastRenderedPageBreak/>
        <w:t>L</w:t>
      </w:r>
      <w:r>
        <w:rPr>
          <w:rFonts w:ascii="Arial" w:eastAsia="Times New Roman" w:hAnsi="Arial" w:cs="Arial"/>
          <w:b/>
          <w:sz w:val="19"/>
          <w:szCs w:val="19"/>
        </w:rPr>
        <w:t xml:space="preserve">asso: </w:t>
      </w:r>
      <w:r>
        <w:rPr>
          <w:rFonts w:ascii="Arial" w:eastAsia="Times New Roman" w:hAnsi="Arial" w:cs="Arial"/>
          <w:sz w:val="19"/>
          <w:szCs w:val="19"/>
        </w:rPr>
        <w:t>This was</w:t>
      </w:r>
      <w:r w:rsidR="00896F72">
        <w:rPr>
          <w:rFonts w:ascii="Arial" w:eastAsia="Times New Roman" w:hAnsi="Arial" w:cs="Arial"/>
          <w:sz w:val="19"/>
          <w:szCs w:val="19"/>
        </w:rPr>
        <w:t xml:space="preserve"> a very useful technique that</w:t>
      </w:r>
      <w:r>
        <w:rPr>
          <w:rFonts w:ascii="Arial" w:eastAsia="Times New Roman" w:hAnsi="Arial" w:cs="Arial"/>
          <w:sz w:val="19"/>
          <w:szCs w:val="19"/>
        </w:rPr>
        <w:t xml:space="preserve"> helped me identify a significant </w:t>
      </w:r>
      <w:r w:rsidR="00C45FB5">
        <w:rPr>
          <w:rFonts w:ascii="Arial" w:eastAsia="Times New Roman" w:hAnsi="Arial" w:cs="Arial"/>
          <w:sz w:val="19"/>
          <w:szCs w:val="19"/>
        </w:rPr>
        <w:t>number</w:t>
      </w:r>
      <w:r>
        <w:rPr>
          <w:rFonts w:ascii="Arial" w:eastAsia="Times New Roman" w:hAnsi="Arial" w:cs="Arial"/>
          <w:sz w:val="19"/>
          <w:szCs w:val="19"/>
        </w:rPr>
        <w:t xml:space="preserve"> of variables which would ultimately be the most </w:t>
      </w:r>
      <w:r w:rsidR="0034545A">
        <w:rPr>
          <w:rFonts w:ascii="Arial" w:eastAsia="Times New Roman" w:hAnsi="Arial" w:cs="Arial"/>
          <w:sz w:val="19"/>
          <w:szCs w:val="19"/>
        </w:rPr>
        <w:t>important</w:t>
      </w:r>
      <w:r>
        <w:rPr>
          <w:rFonts w:ascii="Arial" w:eastAsia="Times New Roman" w:hAnsi="Arial" w:cs="Arial"/>
          <w:sz w:val="19"/>
          <w:szCs w:val="19"/>
        </w:rPr>
        <w:t xml:space="preserve"> in my mode</w:t>
      </w:r>
      <w:r w:rsidR="0034545A">
        <w:rPr>
          <w:rFonts w:ascii="Arial" w:eastAsia="Times New Roman" w:hAnsi="Arial" w:cs="Arial"/>
          <w:sz w:val="19"/>
          <w:szCs w:val="19"/>
        </w:rPr>
        <w:t>l</w:t>
      </w:r>
      <w:r>
        <w:rPr>
          <w:rFonts w:ascii="Arial" w:eastAsia="Times New Roman" w:hAnsi="Arial" w:cs="Arial"/>
          <w:sz w:val="19"/>
          <w:szCs w:val="19"/>
        </w:rPr>
        <w:t>:</w:t>
      </w:r>
    </w:p>
    <w:p w14:paraId="2C2C625D" w14:textId="46C9C59E" w:rsidR="00D32967" w:rsidRDefault="00275D87" w:rsidP="00FC4C7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19"/>
          <w:szCs w:val="19"/>
        </w:rPr>
      </w:pPr>
      <w:proofErr w:type="spellStart"/>
      <w:r w:rsidRPr="00940409">
        <w:rPr>
          <w:rFonts w:ascii="Arial" w:eastAsia="Times New Roman" w:hAnsi="Arial" w:cs="Arial"/>
          <w:i/>
          <w:sz w:val="19"/>
          <w:szCs w:val="19"/>
        </w:rPr>
        <w:t>Zipcode</w:t>
      </w:r>
      <w:proofErr w:type="spellEnd"/>
      <w:r>
        <w:rPr>
          <w:rFonts w:ascii="Arial" w:eastAsia="Times New Roman" w:hAnsi="Arial" w:cs="Arial"/>
          <w:sz w:val="19"/>
          <w:szCs w:val="19"/>
        </w:rPr>
        <w:t xml:space="preserve">: By using the lasso model to run with just the </w:t>
      </w:r>
      <w:proofErr w:type="spellStart"/>
      <w:r>
        <w:rPr>
          <w:rFonts w:ascii="Arial" w:eastAsia="Times New Roman" w:hAnsi="Arial" w:cs="Arial"/>
          <w:sz w:val="19"/>
          <w:szCs w:val="19"/>
        </w:rPr>
        <w:t>zipcode</w:t>
      </w:r>
      <w:proofErr w:type="spellEnd"/>
      <w:r>
        <w:rPr>
          <w:rFonts w:ascii="Arial" w:eastAsia="Times New Roman" w:hAnsi="Arial" w:cs="Arial"/>
          <w:sz w:val="19"/>
          <w:szCs w:val="19"/>
        </w:rPr>
        <w:t xml:space="preserve"> variable, I identified which zip codes were most significant</w:t>
      </w:r>
      <w:r w:rsidR="0068469F">
        <w:rPr>
          <w:rFonts w:ascii="Arial" w:eastAsia="Times New Roman" w:hAnsi="Arial" w:cs="Arial"/>
          <w:sz w:val="19"/>
          <w:szCs w:val="19"/>
        </w:rPr>
        <w:t xml:space="preserve"> importance to price. </w:t>
      </w:r>
      <w:r w:rsidR="000F3FF6">
        <w:rPr>
          <w:rFonts w:ascii="Arial" w:eastAsia="Times New Roman" w:hAnsi="Arial" w:cs="Arial"/>
          <w:sz w:val="19"/>
          <w:szCs w:val="19"/>
        </w:rPr>
        <w:t xml:space="preserve">I then </w:t>
      </w:r>
      <w:r w:rsidR="00096ADD">
        <w:rPr>
          <w:rFonts w:ascii="Arial" w:eastAsia="Times New Roman" w:hAnsi="Arial" w:cs="Arial"/>
          <w:sz w:val="19"/>
          <w:szCs w:val="19"/>
        </w:rPr>
        <w:t xml:space="preserve">tested performance of all </w:t>
      </w:r>
      <w:r w:rsidR="00B824F5">
        <w:rPr>
          <w:rFonts w:ascii="Arial" w:eastAsia="Times New Roman" w:hAnsi="Arial" w:cs="Arial"/>
          <w:sz w:val="19"/>
          <w:szCs w:val="19"/>
        </w:rPr>
        <w:t>non-0</w:t>
      </w:r>
      <w:r w:rsidR="00096ADD">
        <w:rPr>
          <w:rFonts w:ascii="Arial" w:eastAsia="Times New Roman" w:hAnsi="Arial" w:cs="Arial"/>
          <w:sz w:val="19"/>
          <w:szCs w:val="19"/>
        </w:rPr>
        <w:t xml:space="preserve"> </w:t>
      </w:r>
      <w:r w:rsidR="005E7B6A">
        <w:rPr>
          <w:rFonts w:ascii="Arial" w:eastAsia="Times New Roman" w:hAnsi="Arial" w:cs="Arial"/>
          <w:sz w:val="19"/>
          <w:szCs w:val="19"/>
        </w:rPr>
        <w:t xml:space="preserve">coefficient </w:t>
      </w:r>
      <w:r w:rsidR="007F1F28">
        <w:rPr>
          <w:rFonts w:ascii="Arial" w:eastAsia="Times New Roman" w:hAnsi="Arial" w:cs="Arial"/>
          <w:sz w:val="19"/>
          <w:szCs w:val="19"/>
        </w:rPr>
        <w:t>zip codes provided by the lasso model</w:t>
      </w:r>
      <w:r w:rsidR="005E7B6A">
        <w:rPr>
          <w:rFonts w:ascii="Arial" w:eastAsia="Times New Roman" w:hAnsi="Arial" w:cs="Arial"/>
          <w:sz w:val="19"/>
          <w:szCs w:val="19"/>
        </w:rPr>
        <w:t xml:space="preserve"> </w:t>
      </w:r>
      <w:r w:rsidR="00A80FCA">
        <w:rPr>
          <w:rFonts w:ascii="Arial" w:eastAsia="Times New Roman" w:hAnsi="Arial" w:cs="Arial"/>
          <w:sz w:val="19"/>
          <w:szCs w:val="19"/>
        </w:rPr>
        <w:t>to identify which coefficients</w:t>
      </w:r>
      <w:r w:rsidR="005E7B6A">
        <w:rPr>
          <w:rFonts w:ascii="Arial" w:eastAsia="Times New Roman" w:hAnsi="Arial" w:cs="Arial"/>
          <w:sz w:val="19"/>
          <w:szCs w:val="19"/>
        </w:rPr>
        <w:t xml:space="preserve"> had the highest performance. I </w:t>
      </w:r>
      <w:r w:rsidR="00A80FCA">
        <w:rPr>
          <w:rFonts w:ascii="Arial" w:eastAsia="Times New Roman" w:hAnsi="Arial" w:cs="Arial"/>
          <w:sz w:val="19"/>
          <w:szCs w:val="19"/>
        </w:rPr>
        <w:t xml:space="preserve">identified </w:t>
      </w:r>
      <w:proofErr w:type="gramStart"/>
      <w:r w:rsidR="00A80FCA">
        <w:rPr>
          <w:rFonts w:ascii="Arial" w:eastAsia="Times New Roman" w:hAnsi="Arial" w:cs="Arial"/>
          <w:sz w:val="19"/>
          <w:szCs w:val="19"/>
        </w:rPr>
        <w:t xml:space="preserve">that </w:t>
      </w:r>
      <w:r w:rsidR="00B824F5">
        <w:rPr>
          <w:rFonts w:ascii="Arial" w:eastAsia="Times New Roman" w:hAnsi="Arial" w:cs="Arial"/>
          <w:sz w:val="19"/>
          <w:szCs w:val="19"/>
        </w:rPr>
        <w:t xml:space="preserve"> the</w:t>
      </w:r>
      <w:proofErr w:type="gramEnd"/>
      <w:r w:rsidR="00B824F5">
        <w:rPr>
          <w:rFonts w:ascii="Arial" w:eastAsia="Times New Roman" w:hAnsi="Arial" w:cs="Arial"/>
          <w:sz w:val="19"/>
          <w:szCs w:val="19"/>
        </w:rPr>
        <w:t xml:space="preserve"> variables above a 20 coefficient </w:t>
      </w:r>
      <w:r w:rsidR="00A80FCA">
        <w:rPr>
          <w:rFonts w:ascii="Arial" w:eastAsia="Times New Roman" w:hAnsi="Arial" w:cs="Arial"/>
          <w:sz w:val="19"/>
          <w:szCs w:val="19"/>
        </w:rPr>
        <w:t xml:space="preserve">were most significant, </w:t>
      </w:r>
      <w:r w:rsidR="00896F72">
        <w:rPr>
          <w:rFonts w:ascii="Arial" w:eastAsia="Times New Roman" w:hAnsi="Arial" w:cs="Arial"/>
          <w:sz w:val="19"/>
          <w:szCs w:val="19"/>
        </w:rPr>
        <w:t xml:space="preserve">therefore took all </w:t>
      </w:r>
      <w:proofErr w:type="spellStart"/>
      <w:r w:rsidR="00896F72">
        <w:rPr>
          <w:rFonts w:ascii="Arial" w:eastAsia="Times New Roman" w:hAnsi="Arial" w:cs="Arial"/>
          <w:sz w:val="19"/>
          <w:szCs w:val="19"/>
        </w:rPr>
        <w:t>zipcodes</w:t>
      </w:r>
      <w:proofErr w:type="spellEnd"/>
      <w:r w:rsidR="00896F72">
        <w:rPr>
          <w:rFonts w:ascii="Arial" w:eastAsia="Times New Roman" w:hAnsi="Arial" w:cs="Arial"/>
          <w:sz w:val="19"/>
          <w:szCs w:val="19"/>
        </w:rPr>
        <w:t xml:space="preserve"> with a higher coefficient than 20 and made them into a separate logical variable (as a numeric data type).  </w:t>
      </w:r>
    </w:p>
    <w:p w14:paraId="48ED295C" w14:textId="48C9183F" w:rsidR="004325C1" w:rsidRDefault="004325C1" w:rsidP="00FC4C7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19"/>
          <w:szCs w:val="19"/>
        </w:rPr>
      </w:pPr>
      <w:proofErr w:type="spellStart"/>
      <w:r w:rsidRPr="00940409">
        <w:rPr>
          <w:rFonts w:ascii="Arial" w:eastAsia="Times New Roman" w:hAnsi="Arial" w:cs="Arial"/>
          <w:i/>
          <w:sz w:val="19"/>
          <w:szCs w:val="19"/>
        </w:rPr>
        <w:t>Cleaning_fee</w:t>
      </w:r>
      <w:proofErr w:type="spellEnd"/>
      <w:r w:rsidRPr="00940409">
        <w:rPr>
          <w:rFonts w:ascii="Arial" w:eastAsia="Times New Roman" w:hAnsi="Arial" w:cs="Arial"/>
          <w:i/>
          <w:sz w:val="19"/>
          <w:szCs w:val="19"/>
        </w:rPr>
        <w:t>:</w:t>
      </w:r>
      <w:r>
        <w:rPr>
          <w:rFonts w:ascii="Arial" w:eastAsia="Times New Roman" w:hAnsi="Arial" w:cs="Arial"/>
          <w:sz w:val="19"/>
          <w:szCs w:val="19"/>
        </w:rPr>
        <w:t xml:space="preserve"> When running a lasso model on several testing iterations, it identified </w:t>
      </w:r>
      <w:proofErr w:type="spellStart"/>
      <w:r>
        <w:rPr>
          <w:rFonts w:ascii="Arial" w:eastAsia="Times New Roman" w:hAnsi="Arial" w:cs="Arial"/>
          <w:sz w:val="19"/>
          <w:szCs w:val="19"/>
        </w:rPr>
        <w:t>cleaning_fee</w:t>
      </w:r>
      <w:proofErr w:type="spellEnd"/>
      <w:r>
        <w:rPr>
          <w:rFonts w:ascii="Arial" w:eastAsia="Times New Roman" w:hAnsi="Arial" w:cs="Arial"/>
          <w:sz w:val="19"/>
          <w:szCs w:val="19"/>
        </w:rPr>
        <w:t xml:space="preserve"> as a very important variable in the model.</w:t>
      </w:r>
      <w:r w:rsidR="00DF6C0F">
        <w:rPr>
          <w:rFonts w:ascii="Arial" w:eastAsia="Times New Roman" w:hAnsi="Arial" w:cs="Arial"/>
          <w:sz w:val="19"/>
          <w:szCs w:val="19"/>
        </w:rPr>
        <w:t xml:space="preserve"> This variable was a very significant one with the only com</w:t>
      </w:r>
      <w:r w:rsidR="00896F72">
        <w:rPr>
          <w:rFonts w:ascii="Arial" w:eastAsia="Times New Roman" w:hAnsi="Arial" w:cs="Arial"/>
          <w:sz w:val="19"/>
          <w:szCs w:val="19"/>
        </w:rPr>
        <w:t xml:space="preserve">plication being that there were NA’s within the variables. I made these 0 as many apartments did not have an associated cleaning fee (generally, for NA’s, I tried to input the median or mean value of the variable). </w:t>
      </w:r>
    </w:p>
    <w:p w14:paraId="5FBD2C7B" w14:textId="39CDFF66" w:rsidR="005F782B" w:rsidRDefault="00EE6C94" w:rsidP="00FC4C72">
      <w:pPr>
        <w:shd w:val="clear" w:color="auto" w:fill="FFFFFF"/>
        <w:spacing w:after="0" w:line="360" w:lineRule="auto"/>
        <w:rPr>
          <w:rFonts w:ascii="Arial" w:eastAsia="Times New Roman" w:hAnsi="Arial" w:cs="Arial"/>
          <w:sz w:val="19"/>
          <w:szCs w:val="19"/>
        </w:rPr>
      </w:pPr>
      <w:r w:rsidRPr="00497DD1">
        <w:rPr>
          <w:rFonts w:ascii="Arial" w:eastAsia="Times New Roman" w:hAnsi="Arial" w:cs="Arial"/>
          <w:b/>
          <w:sz w:val="19"/>
          <w:szCs w:val="19"/>
        </w:rPr>
        <w:t>Mutate</w:t>
      </w:r>
      <w:r w:rsidR="00497DD1">
        <w:rPr>
          <w:rFonts w:ascii="Arial" w:eastAsia="Times New Roman" w:hAnsi="Arial" w:cs="Arial"/>
          <w:b/>
          <w:sz w:val="19"/>
          <w:szCs w:val="19"/>
        </w:rPr>
        <w:t xml:space="preserve">: </w:t>
      </w:r>
      <w:r w:rsidR="006F7313">
        <w:rPr>
          <w:rFonts w:ascii="Arial" w:eastAsia="Times New Roman" w:hAnsi="Arial" w:cs="Arial"/>
          <w:sz w:val="19"/>
          <w:szCs w:val="19"/>
        </w:rPr>
        <w:t xml:space="preserve">this function through </w:t>
      </w:r>
      <w:proofErr w:type="spellStart"/>
      <w:r w:rsidR="006F7313">
        <w:rPr>
          <w:rFonts w:ascii="Arial" w:eastAsia="Times New Roman" w:hAnsi="Arial" w:cs="Arial"/>
          <w:sz w:val="19"/>
          <w:szCs w:val="19"/>
        </w:rPr>
        <w:t>dplyr</w:t>
      </w:r>
      <w:proofErr w:type="spellEnd"/>
      <w:r w:rsidR="006F7313">
        <w:rPr>
          <w:rFonts w:ascii="Arial" w:eastAsia="Times New Roman" w:hAnsi="Arial" w:cs="Arial"/>
          <w:sz w:val="19"/>
          <w:szCs w:val="19"/>
        </w:rPr>
        <w:t xml:space="preserve"> along with the </w:t>
      </w:r>
      <w:r w:rsidRPr="006F7313">
        <w:rPr>
          <w:rFonts w:ascii="Arial" w:eastAsia="Times New Roman" w:hAnsi="Arial" w:cs="Arial"/>
          <w:sz w:val="19"/>
          <w:szCs w:val="19"/>
        </w:rPr>
        <w:t>Lookup function thr</w:t>
      </w:r>
      <w:r w:rsidR="00E000F9" w:rsidRPr="006F7313">
        <w:rPr>
          <w:rFonts w:ascii="Arial" w:eastAsia="Times New Roman" w:hAnsi="Arial" w:cs="Arial"/>
          <w:sz w:val="19"/>
          <w:szCs w:val="19"/>
        </w:rPr>
        <w:t>ou</w:t>
      </w:r>
      <w:r w:rsidRPr="006F7313">
        <w:rPr>
          <w:rFonts w:ascii="Arial" w:eastAsia="Times New Roman" w:hAnsi="Arial" w:cs="Arial"/>
          <w:sz w:val="19"/>
          <w:szCs w:val="19"/>
        </w:rPr>
        <w:t>gh</w:t>
      </w:r>
      <w:r w:rsidR="00E000F9" w:rsidRPr="006F7313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="00E000F9" w:rsidRPr="006F7313">
        <w:rPr>
          <w:rFonts w:ascii="Arial" w:eastAsia="Times New Roman" w:hAnsi="Arial" w:cs="Arial"/>
          <w:sz w:val="19"/>
          <w:szCs w:val="19"/>
        </w:rPr>
        <w:t>QdapTools</w:t>
      </w:r>
      <w:proofErr w:type="spellEnd"/>
      <w:r w:rsidR="006F7313">
        <w:rPr>
          <w:rFonts w:ascii="Arial" w:eastAsia="Times New Roman" w:hAnsi="Arial" w:cs="Arial"/>
          <w:sz w:val="19"/>
          <w:szCs w:val="19"/>
        </w:rPr>
        <w:t xml:space="preserve"> were very useful in putting</w:t>
      </w:r>
      <w:r w:rsidR="00F3491E">
        <w:rPr>
          <w:rFonts w:ascii="Arial" w:eastAsia="Times New Roman" w:hAnsi="Arial" w:cs="Arial"/>
          <w:sz w:val="19"/>
          <w:szCs w:val="19"/>
        </w:rPr>
        <w:t xml:space="preserve"> wanted calculations to new variables in the dataset. </w:t>
      </w:r>
    </w:p>
    <w:p w14:paraId="2ECBCB37" w14:textId="34945629" w:rsidR="00F3491E" w:rsidRDefault="00F3491E" w:rsidP="00FC4C7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19"/>
          <w:szCs w:val="19"/>
        </w:rPr>
      </w:pPr>
      <w:proofErr w:type="spellStart"/>
      <w:r>
        <w:rPr>
          <w:rFonts w:ascii="Arial" w:eastAsia="Times New Roman" w:hAnsi="Arial" w:cs="Arial"/>
          <w:sz w:val="19"/>
          <w:szCs w:val="19"/>
        </w:rPr>
        <w:t>Host_neighborhood</w:t>
      </w:r>
      <w:proofErr w:type="spellEnd"/>
      <w:r>
        <w:rPr>
          <w:rFonts w:ascii="Arial" w:eastAsia="Times New Roman" w:hAnsi="Arial" w:cs="Arial"/>
          <w:sz w:val="19"/>
          <w:szCs w:val="19"/>
        </w:rPr>
        <w:t>: In the b</w:t>
      </w:r>
      <w:r w:rsidR="00145F0B">
        <w:rPr>
          <w:rFonts w:ascii="Arial" w:eastAsia="Times New Roman" w:hAnsi="Arial" w:cs="Arial"/>
          <w:sz w:val="19"/>
          <w:szCs w:val="19"/>
        </w:rPr>
        <w:t>e</w:t>
      </w:r>
      <w:r>
        <w:rPr>
          <w:rFonts w:ascii="Arial" w:eastAsia="Times New Roman" w:hAnsi="Arial" w:cs="Arial"/>
          <w:sz w:val="19"/>
          <w:szCs w:val="19"/>
        </w:rPr>
        <w:t>gin</w:t>
      </w:r>
      <w:r w:rsidR="00145F0B">
        <w:rPr>
          <w:rFonts w:ascii="Arial" w:eastAsia="Times New Roman" w:hAnsi="Arial" w:cs="Arial"/>
          <w:sz w:val="19"/>
          <w:szCs w:val="19"/>
        </w:rPr>
        <w:t>n</w:t>
      </w:r>
      <w:r>
        <w:rPr>
          <w:rFonts w:ascii="Arial" w:eastAsia="Times New Roman" w:hAnsi="Arial" w:cs="Arial"/>
          <w:sz w:val="19"/>
          <w:szCs w:val="19"/>
        </w:rPr>
        <w:t xml:space="preserve">ing stages I mentioned </w:t>
      </w:r>
      <w:r w:rsidR="00145F0B">
        <w:rPr>
          <w:rFonts w:ascii="Arial" w:eastAsia="Times New Roman" w:hAnsi="Arial" w:cs="Arial"/>
          <w:sz w:val="19"/>
          <w:szCs w:val="19"/>
        </w:rPr>
        <w:t>manually identifying what I felt were important variables and then</w:t>
      </w:r>
      <w:r w:rsidR="00541926">
        <w:rPr>
          <w:rFonts w:ascii="Arial" w:eastAsia="Times New Roman" w:hAnsi="Arial" w:cs="Arial"/>
          <w:sz w:val="19"/>
          <w:szCs w:val="19"/>
        </w:rPr>
        <w:t xml:space="preserve"> putting them into a logical variable. </w:t>
      </w:r>
      <w:r w:rsidR="00A946DE">
        <w:rPr>
          <w:rFonts w:ascii="Arial" w:eastAsia="Times New Roman" w:hAnsi="Arial" w:cs="Arial"/>
          <w:sz w:val="19"/>
          <w:szCs w:val="19"/>
        </w:rPr>
        <w:t xml:space="preserve">When I gained more experience through the mutate function it allowed me to take a much more </w:t>
      </w:r>
      <w:r w:rsidR="00DA6819">
        <w:rPr>
          <w:rFonts w:ascii="Arial" w:eastAsia="Times New Roman" w:hAnsi="Arial" w:cs="Arial"/>
          <w:sz w:val="19"/>
          <w:szCs w:val="19"/>
        </w:rPr>
        <w:t xml:space="preserve">effective approach </w:t>
      </w:r>
      <w:r w:rsidR="00D44732">
        <w:rPr>
          <w:rFonts w:ascii="Arial" w:eastAsia="Times New Roman" w:hAnsi="Arial" w:cs="Arial"/>
          <w:sz w:val="19"/>
          <w:szCs w:val="19"/>
        </w:rPr>
        <w:t xml:space="preserve">to </w:t>
      </w:r>
      <w:r w:rsidR="00965888">
        <w:rPr>
          <w:rFonts w:ascii="Arial" w:eastAsia="Times New Roman" w:hAnsi="Arial" w:cs="Arial"/>
          <w:sz w:val="19"/>
          <w:szCs w:val="19"/>
        </w:rPr>
        <w:t xml:space="preserve">have neighborhoods be judged by numerical </w:t>
      </w:r>
      <w:r w:rsidR="00E86870">
        <w:rPr>
          <w:rFonts w:ascii="Arial" w:eastAsia="Times New Roman" w:hAnsi="Arial" w:cs="Arial"/>
          <w:sz w:val="19"/>
          <w:szCs w:val="19"/>
        </w:rPr>
        <w:t>coefficients that is tied to the mean price of apartments</w:t>
      </w:r>
      <w:r w:rsidR="00873760">
        <w:rPr>
          <w:rFonts w:ascii="Arial" w:eastAsia="Times New Roman" w:hAnsi="Arial" w:cs="Arial"/>
          <w:sz w:val="19"/>
          <w:szCs w:val="19"/>
        </w:rPr>
        <w:t xml:space="preserve"> (I had found that the mean had worked better in predicting final price than medium)</w:t>
      </w:r>
      <w:r w:rsidR="00E86870">
        <w:rPr>
          <w:rFonts w:ascii="Arial" w:eastAsia="Times New Roman" w:hAnsi="Arial" w:cs="Arial"/>
          <w:sz w:val="19"/>
          <w:szCs w:val="19"/>
        </w:rPr>
        <w:t xml:space="preserve">. </w:t>
      </w:r>
      <w:r w:rsidR="00862F8A">
        <w:rPr>
          <w:rFonts w:ascii="Arial" w:eastAsia="Times New Roman" w:hAnsi="Arial" w:cs="Arial"/>
          <w:sz w:val="19"/>
          <w:szCs w:val="19"/>
        </w:rPr>
        <w:t>After creating a new variable (titled ‘</w:t>
      </w:r>
      <w:proofErr w:type="spellStart"/>
      <w:r w:rsidR="00862F8A">
        <w:rPr>
          <w:rFonts w:ascii="Arial" w:eastAsia="Times New Roman" w:hAnsi="Arial" w:cs="Arial"/>
          <w:sz w:val="19"/>
          <w:szCs w:val="19"/>
        </w:rPr>
        <w:t>neighclean</w:t>
      </w:r>
      <w:proofErr w:type="spellEnd"/>
      <w:r w:rsidR="00862F8A">
        <w:rPr>
          <w:rFonts w:ascii="Arial" w:eastAsia="Times New Roman" w:hAnsi="Arial" w:cs="Arial"/>
          <w:sz w:val="19"/>
          <w:szCs w:val="19"/>
        </w:rPr>
        <w:t xml:space="preserve">’) in the training and test set I </w:t>
      </w:r>
      <w:r w:rsidR="00F47877">
        <w:rPr>
          <w:rFonts w:ascii="Arial" w:eastAsia="Times New Roman" w:hAnsi="Arial" w:cs="Arial"/>
          <w:sz w:val="19"/>
          <w:szCs w:val="19"/>
        </w:rPr>
        <w:t>created a</w:t>
      </w:r>
      <w:r w:rsidR="00A4457D">
        <w:rPr>
          <w:rFonts w:ascii="Arial" w:eastAsia="Times New Roman" w:hAnsi="Arial" w:cs="Arial"/>
          <w:sz w:val="19"/>
          <w:szCs w:val="19"/>
        </w:rPr>
        <w:t xml:space="preserve"> </w:t>
      </w:r>
      <w:r w:rsidR="005C7CAC">
        <w:rPr>
          <w:rFonts w:ascii="Arial" w:eastAsia="Times New Roman" w:hAnsi="Arial" w:cs="Arial"/>
          <w:sz w:val="19"/>
          <w:szCs w:val="19"/>
        </w:rPr>
        <w:t>lookup object through the aggregate function to align pricing coefficients from testing variables to the scoring data. This was</w:t>
      </w:r>
      <w:r w:rsidR="00F47877">
        <w:rPr>
          <w:rFonts w:ascii="Arial" w:eastAsia="Times New Roman" w:hAnsi="Arial" w:cs="Arial"/>
          <w:sz w:val="19"/>
          <w:szCs w:val="19"/>
        </w:rPr>
        <w:t xml:space="preserve"> a significant variable for me </w:t>
      </w:r>
      <w:r w:rsidR="007A2A19">
        <w:rPr>
          <w:rFonts w:ascii="Arial" w:eastAsia="Times New Roman" w:hAnsi="Arial" w:cs="Arial"/>
          <w:sz w:val="19"/>
          <w:szCs w:val="19"/>
        </w:rPr>
        <w:t xml:space="preserve">and this process of creating it </w:t>
      </w:r>
      <w:r w:rsidR="00142203">
        <w:rPr>
          <w:rFonts w:ascii="Arial" w:eastAsia="Times New Roman" w:hAnsi="Arial" w:cs="Arial"/>
          <w:sz w:val="19"/>
          <w:szCs w:val="19"/>
        </w:rPr>
        <w:t xml:space="preserve">is something I will </w:t>
      </w:r>
      <w:r w:rsidR="00580753">
        <w:rPr>
          <w:rFonts w:ascii="Arial" w:eastAsia="Times New Roman" w:hAnsi="Arial" w:cs="Arial"/>
          <w:sz w:val="19"/>
          <w:szCs w:val="19"/>
        </w:rPr>
        <w:t xml:space="preserve">definitely </w:t>
      </w:r>
      <w:r w:rsidR="00142203">
        <w:rPr>
          <w:rFonts w:ascii="Arial" w:eastAsia="Times New Roman" w:hAnsi="Arial" w:cs="Arial"/>
          <w:sz w:val="19"/>
          <w:szCs w:val="19"/>
        </w:rPr>
        <w:t xml:space="preserve">rely </w:t>
      </w:r>
      <w:r w:rsidR="00580753">
        <w:rPr>
          <w:rFonts w:ascii="Arial" w:eastAsia="Times New Roman" w:hAnsi="Arial" w:cs="Arial"/>
          <w:sz w:val="19"/>
          <w:szCs w:val="19"/>
        </w:rPr>
        <w:t>on in</w:t>
      </w:r>
      <w:r w:rsidR="00142203">
        <w:rPr>
          <w:rFonts w:ascii="Arial" w:eastAsia="Times New Roman" w:hAnsi="Arial" w:cs="Arial"/>
          <w:sz w:val="19"/>
          <w:szCs w:val="19"/>
        </w:rPr>
        <w:t xml:space="preserve"> future</w:t>
      </w:r>
      <w:r w:rsidR="00580753">
        <w:rPr>
          <w:rFonts w:ascii="Arial" w:eastAsia="Times New Roman" w:hAnsi="Arial" w:cs="Arial"/>
          <w:sz w:val="19"/>
          <w:szCs w:val="19"/>
        </w:rPr>
        <w:t xml:space="preserve"> projects</w:t>
      </w:r>
      <w:r w:rsidR="00142203">
        <w:rPr>
          <w:rFonts w:ascii="Arial" w:eastAsia="Times New Roman" w:hAnsi="Arial" w:cs="Arial"/>
          <w:sz w:val="19"/>
          <w:szCs w:val="19"/>
        </w:rPr>
        <w:t xml:space="preserve">. </w:t>
      </w:r>
    </w:p>
    <w:p w14:paraId="470D1811" w14:textId="02D36005" w:rsidR="00922D12" w:rsidRPr="007A7D48" w:rsidRDefault="00D81291" w:rsidP="00FC4C72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sz w:val="19"/>
          <w:szCs w:val="19"/>
        </w:rPr>
        <w:t xml:space="preserve">I had also tried this approach with zip code, but interestingly it did not perform as well as </w:t>
      </w:r>
      <w:r w:rsidR="00ED3941">
        <w:rPr>
          <w:rFonts w:ascii="Arial" w:eastAsia="Times New Roman" w:hAnsi="Arial" w:cs="Arial"/>
          <w:sz w:val="19"/>
          <w:szCs w:val="19"/>
        </w:rPr>
        <w:t xml:space="preserve">the </w:t>
      </w:r>
      <w:r w:rsidR="00D44732">
        <w:rPr>
          <w:rFonts w:ascii="Arial" w:eastAsia="Times New Roman" w:hAnsi="Arial" w:cs="Arial"/>
          <w:sz w:val="19"/>
          <w:szCs w:val="19"/>
        </w:rPr>
        <w:t xml:space="preserve">neighborhood function. </w:t>
      </w:r>
    </w:p>
    <w:p w14:paraId="2D4BA61C" w14:textId="48F12B34" w:rsidR="00241BB6" w:rsidRPr="00F1279E" w:rsidRDefault="00241BB6" w:rsidP="00FC4C72">
      <w:pPr>
        <w:shd w:val="clear" w:color="auto" w:fill="FFFFFF"/>
        <w:spacing w:after="0" w:line="360" w:lineRule="auto"/>
        <w:rPr>
          <w:rFonts w:ascii="Arial" w:eastAsia="Times New Roman" w:hAnsi="Arial" w:cs="Arial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sz w:val="19"/>
          <w:szCs w:val="19"/>
        </w:rPr>
        <w:t>Random forest:</w:t>
      </w:r>
      <w:r w:rsidR="00D3445A">
        <w:rPr>
          <w:rFonts w:ascii="Arial" w:eastAsia="Times New Roman" w:hAnsi="Arial" w:cs="Arial"/>
          <w:b/>
          <w:sz w:val="19"/>
          <w:szCs w:val="19"/>
        </w:rPr>
        <w:t xml:space="preserve"> </w:t>
      </w:r>
      <w:r w:rsidR="00D3445A"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Through the majority of the project, I found the best results with random forest model. The formula was extremely flexible with various data types and consistently provided amongst the best performance results. In order to get a better visual understanding of a tree structure, I would </w:t>
      </w:r>
      <w:r w:rsidR="00CE7906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use my highest performing variables, </w:t>
      </w:r>
      <w:r w:rsidR="00D3445A"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>creat</w:t>
      </w:r>
      <w:r w:rsidR="00CE7906">
        <w:rPr>
          <w:rFonts w:ascii="Arial" w:eastAsia="Times New Roman" w:hAnsi="Arial" w:cs="Arial"/>
          <w:sz w:val="19"/>
          <w:szCs w:val="19"/>
          <w:shd w:val="clear" w:color="auto" w:fill="FFFFFF"/>
        </w:rPr>
        <w:t>e a model and</w:t>
      </w:r>
      <w:r w:rsidR="00D3445A"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plot decision trees using </w:t>
      </w:r>
      <w:proofErr w:type="spellStart"/>
      <w:r w:rsidR="00D3445A"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>rpart</w:t>
      </w:r>
      <w:proofErr w:type="spellEnd"/>
      <w:r w:rsidR="00CE7906">
        <w:rPr>
          <w:rFonts w:ascii="Arial" w:eastAsia="Times New Roman" w:hAnsi="Arial" w:cs="Arial"/>
          <w:sz w:val="19"/>
          <w:szCs w:val="19"/>
          <w:shd w:val="clear" w:color="auto" w:fill="FFFFFF"/>
        </w:rPr>
        <w:t>.</w:t>
      </w:r>
      <w:r w:rsidR="001D7E64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I would often times take the information gained through lasso feature selection or </w:t>
      </w:r>
      <w:r w:rsidR="008B06B2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through </w:t>
      </w:r>
      <w:proofErr w:type="spellStart"/>
      <w:r w:rsidR="008B06B2">
        <w:rPr>
          <w:rFonts w:ascii="Arial" w:eastAsia="Times New Roman" w:hAnsi="Arial" w:cs="Arial"/>
          <w:sz w:val="19"/>
          <w:szCs w:val="19"/>
          <w:shd w:val="clear" w:color="auto" w:fill="FFFFFF"/>
        </w:rPr>
        <w:t>corrplots</w:t>
      </w:r>
      <w:proofErr w:type="spellEnd"/>
      <w:r w:rsidR="008B06B2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and incorporate them within random forest. </w:t>
      </w:r>
      <w:r w:rsidR="00D44732">
        <w:rPr>
          <w:rFonts w:ascii="Arial" w:eastAsia="Times New Roman" w:hAnsi="Arial" w:cs="Arial"/>
          <w:sz w:val="19"/>
          <w:szCs w:val="19"/>
          <w:shd w:val="clear" w:color="auto" w:fill="FFFFFF"/>
        </w:rPr>
        <w:t>R</w:t>
      </w:r>
      <w:r w:rsidR="008B06B2">
        <w:rPr>
          <w:rFonts w:ascii="Arial" w:eastAsia="Times New Roman" w:hAnsi="Arial" w:cs="Arial"/>
          <w:sz w:val="19"/>
          <w:szCs w:val="19"/>
          <w:shd w:val="clear" w:color="auto" w:fill="FFFFFF"/>
        </w:rPr>
        <w:t>andom forest models with the same variable</w:t>
      </w:r>
      <w:r w:rsidR="00C24DBE">
        <w:rPr>
          <w:rFonts w:ascii="Arial" w:eastAsia="Times New Roman" w:hAnsi="Arial" w:cs="Arial"/>
          <w:sz w:val="19"/>
          <w:szCs w:val="19"/>
          <w:shd w:val="clear" w:color="auto" w:fill="FFFFFF"/>
        </w:rPr>
        <w:t>s</w:t>
      </w:r>
      <w:r w:rsidR="008B06B2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performed approximately a half an </w:t>
      </w:r>
      <w:r w:rsidR="00D44732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RMSE point better than </w:t>
      </w:r>
      <w:r w:rsidR="008B06B2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models </w:t>
      </w:r>
      <w:r w:rsidR="00D44732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generally </w:t>
      </w:r>
      <w:r w:rsidR="008B06B2">
        <w:rPr>
          <w:rFonts w:ascii="Arial" w:eastAsia="Times New Roman" w:hAnsi="Arial" w:cs="Arial"/>
          <w:sz w:val="19"/>
          <w:szCs w:val="19"/>
          <w:shd w:val="clear" w:color="auto" w:fill="FFFFFF"/>
        </w:rPr>
        <w:t>consider</w:t>
      </w:r>
      <w:r w:rsidR="00D44732">
        <w:rPr>
          <w:rFonts w:ascii="Arial" w:eastAsia="Times New Roman" w:hAnsi="Arial" w:cs="Arial"/>
          <w:sz w:val="19"/>
          <w:szCs w:val="19"/>
          <w:shd w:val="clear" w:color="auto" w:fill="FFFFFF"/>
        </w:rPr>
        <w:t>ed</w:t>
      </w:r>
      <w:r w:rsidR="008B06B2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to be more powerful such as boosting. One limitation which I came across first using Random Forest was the computational limitation of my workstation. I would generally test the performance of a new set of variables with 100 tre</w:t>
      </w:r>
      <w:r w:rsidR="00FE3225">
        <w:rPr>
          <w:rFonts w:ascii="Arial" w:eastAsia="Times New Roman" w:hAnsi="Arial" w:cs="Arial"/>
          <w:sz w:val="19"/>
          <w:szCs w:val="19"/>
          <w:shd w:val="clear" w:color="auto" w:fill="FFFFFF"/>
        </w:rPr>
        <w:t>e</w:t>
      </w:r>
      <w:r w:rsidR="008B06B2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s, and then run to get optimal results with 1000 trees, as anything above that level would not be able to be computed </w:t>
      </w:r>
      <w:r w:rsidR="00C54902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by </w:t>
      </w:r>
      <w:r w:rsidR="002D584B">
        <w:rPr>
          <w:rFonts w:ascii="Arial" w:eastAsia="Times New Roman" w:hAnsi="Arial" w:cs="Arial"/>
          <w:sz w:val="19"/>
          <w:szCs w:val="19"/>
          <w:shd w:val="clear" w:color="auto" w:fill="FFFFFF"/>
        </w:rPr>
        <w:t>the r</w:t>
      </w:r>
      <w:r w:rsidR="00C54902">
        <w:rPr>
          <w:rFonts w:ascii="Arial" w:eastAsia="Times New Roman" w:hAnsi="Arial" w:cs="Arial"/>
          <w:sz w:val="19"/>
          <w:szCs w:val="19"/>
          <w:shd w:val="clear" w:color="auto" w:fill="FFFFFF"/>
        </w:rPr>
        <w:t>esources</w:t>
      </w:r>
      <w:r w:rsidR="002D584B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provided in the </w:t>
      </w:r>
      <w:r w:rsidR="00B91460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Lenovo Yoga i5 2 core laptop </w:t>
      </w:r>
      <w:r w:rsidR="00F1279E">
        <w:rPr>
          <w:rFonts w:ascii="Arial" w:eastAsia="Times New Roman" w:hAnsi="Arial" w:cs="Arial"/>
          <w:sz w:val="19"/>
          <w:szCs w:val="19"/>
          <w:shd w:val="clear" w:color="auto" w:fill="FFFFFF"/>
        </w:rPr>
        <w:t>that I utilized.</w:t>
      </w:r>
    </w:p>
    <w:p w14:paraId="7C4AFACB" w14:textId="77777777" w:rsidR="00124A29" w:rsidRDefault="00241BB6" w:rsidP="00DF1FDC">
      <w:pPr>
        <w:shd w:val="clear" w:color="auto" w:fill="FFFFFF"/>
        <w:spacing w:after="0" w:line="360" w:lineRule="auto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b/>
          <w:sz w:val="19"/>
          <w:szCs w:val="19"/>
        </w:rPr>
        <w:t xml:space="preserve">Boosting/ </w:t>
      </w:r>
      <w:proofErr w:type="spellStart"/>
      <w:r>
        <w:rPr>
          <w:rFonts w:ascii="Arial" w:eastAsia="Times New Roman" w:hAnsi="Arial" w:cs="Arial"/>
          <w:b/>
          <w:sz w:val="19"/>
          <w:szCs w:val="19"/>
        </w:rPr>
        <w:t>XGBoost</w:t>
      </w:r>
      <w:proofErr w:type="spellEnd"/>
      <w:r>
        <w:rPr>
          <w:rFonts w:ascii="Arial" w:eastAsia="Times New Roman" w:hAnsi="Arial" w:cs="Arial"/>
          <w:b/>
          <w:sz w:val="19"/>
          <w:szCs w:val="19"/>
        </w:rPr>
        <w:t>:</w:t>
      </w:r>
      <w:r w:rsidR="00525430">
        <w:rPr>
          <w:rFonts w:ascii="Arial" w:eastAsia="Times New Roman" w:hAnsi="Arial" w:cs="Arial"/>
          <w:b/>
          <w:sz w:val="19"/>
          <w:szCs w:val="19"/>
        </w:rPr>
        <w:t xml:space="preserve"> </w:t>
      </w:r>
      <w:r w:rsidR="00525430">
        <w:rPr>
          <w:rFonts w:ascii="Arial" w:eastAsia="Times New Roman" w:hAnsi="Arial" w:cs="Arial"/>
          <w:sz w:val="19"/>
          <w:szCs w:val="19"/>
        </w:rPr>
        <w:t>While different boosting methods did not give me the best RMSE</w:t>
      </w:r>
      <w:r w:rsidR="00CA568B">
        <w:rPr>
          <w:rFonts w:ascii="Arial" w:eastAsia="Times New Roman" w:hAnsi="Arial" w:cs="Arial"/>
          <w:sz w:val="19"/>
          <w:szCs w:val="19"/>
        </w:rPr>
        <w:t>, I had gotten a sense of the effectiveness of these models, and these approaches is what I want t</w:t>
      </w:r>
      <w:r w:rsidR="002E422C">
        <w:rPr>
          <w:rFonts w:ascii="Arial" w:eastAsia="Times New Roman" w:hAnsi="Arial" w:cs="Arial"/>
          <w:sz w:val="19"/>
          <w:szCs w:val="19"/>
        </w:rPr>
        <w:t xml:space="preserve">o spend most time on learning more from what was covered this semester. </w:t>
      </w:r>
      <w:r w:rsidR="00584754" w:rsidRPr="00584754">
        <w:rPr>
          <w:rFonts w:ascii="Arial" w:eastAsia="Times New Roman" w:hAnsi="Arial" w:cs="Arial"/>
          <w:sz w:val="19"/>
          <w:szCs w:val="19"/>
        </w:rPr>
        <w:t xml:space="preserve">One experience that shocked me was a </w:t>
      </w:r>
      <w:proofErr w:type="spellStart"/>
      <w:r w:rsidR="008E37F3">
        <w:rPr>
          <w:rFonts w:ascii="Arial" w:eastAsia="Times New Roman" w:hAnsi="Arial" w:cs="Arial"/>
          <w:sz w:val="19"/>
          <w:szCs w:val="19"/>
        </w:rPr>
        <w:t>gbm</w:t>
      </w:r>
      <w:proofErr w:type="spellEnd"/>
      <w:r w:rsidR="008E37F3">
        <w:rPr>
          <w:rFonts w:ascii="Arial" w:eastAsia="Times New Roman" w:hAnsi="Arial" w:cs="Arial"/>
          <w:sz w:val="19"/>
          <w:szCs w:val="19"/>
        </w:rPr>
        <w:t xml:space="preserve"> </w:t>
      </w:r>
      <w:r w:rsidR="00584754" w:rsidRPr="00584754">
        <w:rPr>
          <w:rFonts w:ascii="Arial" w:eastAsia="Times New Roman" w:hAnsi="Arial" w:cs="Arial"/>
          <w:sz w:val="19"/>
          <w:szCs w:val="19"/>
        </w:rPr>
        <w:t xml:space="preserve">boosting model </w:t>
      </w:r>
      <w:r w:rsidR="008E37F3">
        <w:rPr>
          <w:rFonts w:ascii="Arial" w:eastAsia="Times New Roman" w:hAnsi="Arial" w:cs="Arial"/>
          <w:sz w:val="19"/>
          <w:szCs w:val="19"/>
        </w:rPr>
        <w:t xml:space="preserve">on </w:t>
      </w:r>
      <w:r w:rsidR="00584754" w:rsidRPr="00584754">
        <w:rPr>
          <w:rFonts w:ascii="Arial" w:eastAsia="Times New Roman" w:hAnsi="Arial" w:cs="Arial"/>
          <w:sz w:val="19"/>
          <w:szCs w:val="19"/>
        </w:rPr>
        <w:t>10,000 trees took more than 1</w:t>
      </w:r>
      <w:r w:rsidR="008E37F3">
        <w:rPr>
          <w:rFonts w:ascii="Arial" w:eastAsia="Times New Roman" w:hAnsi="Arial" w:cs="Arial"/>
          <w:sz w:val="19"/>
          <w:szCs w:val="19"/>
        </w:rPr>
        <w:t>2</w:t>
      </w:r>
      <w:r w:rsidR="00584754" w:rsidRPr="00584754">
        <w:rPr>
          <w:rFonts w:ascii="Arial" w:eastAsia="Times New Roman" w:hAnsi="Arial" w:cs="Arial"/>
          <w:sz w:val="19"/>
          <w:szCs w:val="19"/>
        </w:rPr>
        <w:t xml:space="preserve"> hours to complete. </w:t>
      </w:r>
    </w:p>
    <w:p w14:paraId="1504BB6C" w14:textId="59C882B3" w:rsidR="00DE3B47" w:rsidRPr="00DF1FDC" w:rsidRDefault="00DE3B47" w:rsidP="00DF1FDC">
      <w:pPr>
        <w:shd w:val="clear" w:color="auto" w:fill="FFFFFF"/>
        <w:spacing w:after="0" w:line="360" w:lineRule="auto"/>
        <w:rPr>
          <w:rFonts w:ascii="Arial" w:eastAsia="Times New Roman" w:hAnsi="Arial" w:cs="Arial"/>
          <w:sz w:val="19"/>
          <w:szCs w:val="19"/>
        </w:rPr>
      </w:pPr>
      <w:r w:rsidRPr="00DE3B47">
        <w:rPr>
          <w:rFonts w:ascii="Arial" w:eastAsia="Times New Roman" w:hAnsi="Arial" w:cs="Arial"/>
          <w:sz w:val="19"/>
          <w:szCs w:val="19"/>
        </w:rPr>
        <w:t xml:space="preserve">When I tried </w:t>
      </w:r>
      <w:proofErr w:type="spellStart"/>
      <w:r w:rsidRPr="00DE3B47">
        <w:rPr>
          <w:rFonts w:ascii="Arial" w:eastAsia="Times New Roman" w:hAnsi="Arial" w:cs="Arial"/>
          <w:sz w:val="19"/>
          <w:szCs w:val="19"/>
        </w:rPr>
        <w:t>XGBoost</w:t>
      </w:r>
      <w:proofErr w:type="spellEnd"/>
      <w:r w:rsidRPr="00DE3B47">
        <w:rPr>
          <w:rFonts w:ascii="Arial" w:eastAsia="Times New Roman" w:hAnsi="Arial" w:cs="Arial"/>
          <w:sz w:val="19"/>
          <w:szCs w:val="19"/>
        </w:rPr>
        <w:t xml:space="preserve">, the train and test data results were all promising, with train data always being in the low 40’s for RMSE and on the test it was consistently in the 50’s. </w:t>
      </w:r>
      <w:r w:rsidR="00063969">
        <w:rPr>
          <w:rFonts w:ascii="Arial" w:eastAsia="Times New Roman" w:hAnsi="Arial" w:cs="Arial"/>
          <w:sz w:val="19"/>
          <w:szCs w:val="19"/>
        </w:rPr>
        <w:t xml:space="preserve">From knowing the general theory around how </w:t>
      </w:r>
      <w:r w:rsidR="00063969">
        <w:rPr>
          <w:rFonts w:ascii="Arial" w:eastAsia="Times New Roman" w:hAnsi="Arial" w:cs="Arial"/>
          <w:sz w:val="19"/>
          <w:szCs w:val="19"/>
        </w:rPr>
        <w:lastRenderedPageBreak/>
        <w:t>boosting works (</w:t>
      </w:r>
      <w:proofErr w:type="spellStart"/>
      <w:r w:rsidR="00063969">
        <w:rPr>
          <w:rFonts w:ascii="Arial" w:eastAsia="Times New Roman" w:hAnsi="Arial" w:cs="Arial"/>
          <w:sz w:val="19"/>
          <w:szCs w:val="19"/>
        </w:rPr>
        <w:t>i.e</w:t>
      </w:r>
      <w:proofErr w:type="spellEnd"/>
      <w:r w:rsidR="00063969">
        <w:rPr>
          <w:rFonts w:ascii="Arial" w:eastAsia="Times New Roman" w:hAnsi="Arial" w:cs="Arial"/>
          <w:sz w:val="19"/>
          <w:szCs w:val="19"/>
        </w:rPr>
        <w:t xml:space="preserve"> that it sequentially runs </w:t>
      </w:r>
      <w:r w:rsidR="009A758A">
        <w:rPr>
          <w:rFonts w:ascii="Arial" w:eastAsia="Times New Roman" w:hAnsi="Arial" w:cs="Arial"/>
          <w:sz w:val="19"/>
          <w:szCs w:val="19"/>
        </w:rPr>
        <w:t>forest models and improves on the error of the previous)</w:t>
      </w:r>
      <w:r w:rsidR="006C241B">
        <w:rPr>
          <w:rFonts w:ascii="Arial" w:eastAsia="Times New Roman" w:hAnsi="Arial" w:cs="Arial"/>
          <w:sz w:val="19"/>
          <w:szCs w:val="19"/>
        </w:rPr>
        <w:t xml:space="preserve">, </w:t>
      </w:r>
      <w:r w:rsidR="000B5F1B">
        <w:rPr>
          <w:rFonts w:ascii="Arial" w:eastAsia="Times New Roman" w:hAnsi="Arial" w:cs="Arial"/>
          <w:sz w:val="19"/>
          <w:szCs w:val="19"/>
        </w:rPr>
        <w:t xml:space="preserve">boosting models should show an improvement off of random </w:t>
      </w:r>
      <w:r w:rsidR="003E1572">
        <w:rPr>
          <w:rFonts w:ascii="Arial" w:eastAsia="Times New Roman" w:hAnsi="Arial" w:cs="Arial"/>
          <w:sz w:val="19"/>
          <w:szCs w:val="19"/>
        </w:rPr>
        <w:t>f</w:t>
      </w:r>
      <w:r w:rsidR="000B5F1B">
        <w:rPr>
          <w:rFonts w:ascii="Arial" w:eastAsia="Times New Roman" w:hAnsi="Arial" w:cs="Arial"/>
          <w:sz w:val="19"/>
          <w:szCs w:val="19"/>
        </w:rPr>
        <w:t xml:space="preserve">orest, therefore I </w:t>
      </w:r>
      <w:r w:rsidR="00056B53">
        <w:rPr>
          <w:rFonts w:ascii="Arial" w:eastAsia="Times New Roman" w:hAnsi="Arial" w:cs="Arial"/>
          <w:sz w:val="19"/>
          <w:szCs w:val="19"/>
        </w:rPr>
        <w:t xml:space="preserve">would like to continue familiarizing my understanding of various hyperparameters applied. </w:t>
      </w:r>
    </w:p>
    <w:p w14:paraId="4298FD8C" w14:textId="77777777" w:rsidR="00DE3B47" w:rsidRPr="00DE3B47" w:rsidRDefault="00DE3B47" w:rsidP="00FC4C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> </w:t>
      </w:r>
    </w:p>
    <w:p w14:paraId="0243BCCE" w14:textId="41ABE130" w:rsidR="00DE3B47" w:rsidRPr="00DE3B47" w:rsidRDefault="0043202D" w:rsidP="00FC4C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To end this section outlining the process </w:t>
      </w:r>
      <w:r w:rsidR="00D44732">
        <w:rPr>
          <w:rFonts w:ascii="Arial" w:eastAsia="Times New Roman" w:hAnsi="Arial" w:cs="Arial"/>
          <w:sz w:val="19"/>
          <w:szCs w:val="19"/>
          <w:shd w:val="clear" w:color="auto" w:fill="FFFFFF"/>
        </w:rPr>
        <w:t>taken</w:t>
      </w:r>
      <w:r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on this project, I wanted to summarize the key missteps I had</w:t>
      </w:r>
      <w:r w:rsidR="00D44732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as I believe these are critical in achieving a better score in a similar competition next time</w:t>
      </w:r>
      <w:r w:rsidR="00DE3B47"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. First, my initial approach to the data was too granular in scope. I selected only a few variables and made models on them instead of picking out a big set of variables I thought were important and dwindling down to the more significant ones. </w:t>
      </w:r>
      <w:r w:rsidR="00366426">
        <w:rPr>
          <w:rFonts w:ascii="Arial" w:eastAsia="Times New Roman" w:hAnsi="Arial" w:cs="Arial"/>
          <w:sz w:val="19"/>
          <w:szCs w:val="19"/>
          <w:shd w:val="clear" w:color="auto" w:fill="FFFFFF"/>
        </w:rPr>
        <w:t>Second, m</w:t>
      </w:r>
      <w:r w:rsidR="00DE3B47"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y focus was lacking in the areas which </w:t>
      </w:r>
      <w:r w:rsidR="008F5683">
        <w:rPr>
          <w:rFonts w:ascii="Arial" w:eastAsia="Times New Roman" w:hAnsi="Arial" w:cs="Arial"/>
          <w:sz w:val="19"/>
          <w:szCs w:val="19"/>
          <w:shd w:val="clear" w:color="auto" w:fill="FFFFFF"/>
        </w:rPr>
        <w:t>should take</w:t>
      </w:r>
      <w:r w:rsidR="00DE3B47"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the most time in data modeling, tidying and cleaning up of individual variables. Due to not spending an adequate amount of time on this process, I found myself doing data tidying well into the model making part of my analysis, often times</w:t>
      </w:r>
      <w:r w:rsidR="000A1EF0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after </w:t>
      </w:r>
      <w:r w:rsidR="00DE3B47"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adding new variables </w:t>
      </w:r>
      <w:r w:rsidR="00CE08A8">
        <w:rPr>
          <w:rFonts w:ascii="Arial" w:eastAsia="Times New Roman" w:hAnsi="Arial" w:cs="Arial"/>
          <w:sz w:val="19"/>
          <w:szCs w:val="19"/>
          <w:shd w:val="clear" w:color="auto" w:fill="FFFFFF"/>
        </w:rPr>
        <w:t>later in the process instead of having</w:t>
      </w:r>
      <w:r w:rsidR="00600807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analysis ready variables prepared (</w:t>
      </w:r>
      <w:r w:rsidR="000D7C0A">
        <w:rPr>
          <w:rFonts w:ascii="Arial" w:eastAsia="Times New Roman" w:hAnsi="Arial" w:cs="Arial"/>
          <w:sz w:val="19"/>
          <w:szCs w:val="19"/>
          <w:shd w:val="clear" w:color="auto" w:fill="FFFFFF"/>
        </w:rPr>
        <w:t>through cleaning data and a more top down approach)</w:t>
      </w:r>
      <w:r w:rsidR="00600807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. </w:t>
      </w:r>
      <w:r w:rsidR="00C8199D">
        <w:rPr>
          <w:rFonts w:ascii="Arial" w:eastAsia="Times New Roman" w:hAnsi="Arial" w:cs="Arial"/>
          <w:sz w:val="19"/>
          <w:szCs w:val="19"/>
          <w:shd w:val="clear" w:color="auto" w:fill="FFFFFF"/>
        </w:rPr>
        <w:t>Third, a better understanding of hyperparameters and their impact</w:t>
      </w:r>
      <w:r w:rsidR="00CE08A8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on models</w:t>
      </w:r>
      <w:r w:rsidR="00C8199D">
        <w:rPr>
          <w:rFonts w:ascii="Arial" w:eastAsia="Times New Roman" w:hAnsi="Arial" w:cs="Arial"/>
          <w:sz w:val="19"/>
          <w:szCs w:val="19"/>
          <w:shd w:val="clear" w:color="auto" w:fill="FFFFFF"/>
        </w:rPr>
        <w:t>.</w:t>
      </w:r>
      <w:r w:rsidR="00CE08A8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Boosting methods which I utilized did not provide an improvement on my model that I had hoped</w:t>
      </w:r>
      <w:r w:rsidR="00863344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, and my understanding of utilizing various hyperparameters was the most glaring reason for that. </w:t>
      </w:r>
      <w:r w:rsidR="00C8199D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</w:t>
      </w:r>
    </w:p>
    <w:p w14:paraId="7BAECF3F" w14:textId="77777777" w:rsidR="00DE3B47" w:rsidRPr="00DE3B47" w:rsidRDefault="00DE3B47" w:rsidP="00FC4C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> </w:t>
      </w:r>
    </w:p>
    <w:p w14:paraId="64A91CAA" w14:textId="472A77A1" w:rsidR="00DE3B47" w:rsidRPr="007A7D48" w:rsidRDefault="00CA1FD1" w:rsidP="00FC4C7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CA1FD1">
        <w:rPr>
          <w:rFonts w:ascii="Arial" w:eastAsia="Times New Roman" w:hAnsi="Arial" w:cs="Arial"/>
          <w:b/>
          <w:sz w:val="19"/>
          <w:szCs w:val="19"/>
          <w:shd w:val="clear" w:color="auto" w:fill="FFFFFF"/>
        </w:rPr>
        <w:t>Implementation of</w:t>
      </w:r>
      <w:r w:rsidR="009974FA">
        <w:rPr>
          <w:rFonts w:ascii="Arial" w:eastAsia="Times New Roman" w:hAnsi="Arial" w:cs="Arial"/>
          <w:b/>
          <w:sz w:val="19"/>
          <w:szCs w:val="19"/>
          <w:shd w:val="clear" w:color="auto" w:fill="FFFFFF"/>
        </w:rPr>
        <w:t xml:space="preserve"> other process’ and </w:t>
      </w:r>
      <w:r w:rsidR="006C4199">
        <w:rPr>
          <w:rFonts w:ascii="Arial" w:eastAsia="Times New Roman" w:hAnsi="Arial" w:cs="Arial"/>
          <w:b/>
          <w:sz w:val="19"/>
          <w:szCs w:val="19"/>
          <w:shd w:val="clear" w:color="auto" w:fill="FFFFFF"/>
        </w:rPr>
        <w:t>approaches</w:t>
      </w:r>
      <w:r w:rsidRPr="00CA1FD1">
        <w:rPr>
          <w:rFonts w:ascii="Arial" w:eastAsia="Times New Roman" w:hAnsi="Arial" w:cs="Arial"/>
          <w:b/>
          <w:sz w:val="19"/>
          <w:szCs w:val="19"/>
          <w:shd w:val="clear" w:color="auto" w:fill="FFFFFF"/>
        </w:rPr>
        <w:t>:</w:t>
      </w:r>
    </w:p>
    <w:p w14:paraId="71B4C125" w14:textId="1031E3BD" w:rsidR="00DE3B47" w:rsidRPr="00DE3B47" w:rsidRDefault="00DE3B47" w:rsidP="00FC4C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A1FD1">
        <w:rPr>
          <w:rFonts w:ascii="Arial" w:eastAsia="Times New Roman" w:hAnsi="Arial" w:cs="Arial"/>
          <w:b/>
          <w:sz w:val="19"/>
          <w:szCs w:val="19"/>
          <w:shd w:val="clear" w:color="auto" w:fill="FFFFFF"/>
        </w:rPr>
        <w:t>Linear Regression:</w:t>
      </w:r>
      <w:r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Linear regression </w:t>
      </w:r>
      <w:r w:rsidR="00CA1FD1">
        <w:rPr>
          <w:rFonts w:ascii="Arial" w:eastAsia="Times New Roman" w:hAnsi="Arial" w:cs="Arial"/>
          <w:sz w:val="19"/>
          <w:szCs w:val="19"/>
          <w:shd w:val="clear" w:color="auto" w:fill="FFFFFF"/>
        </w:rPr>
        <w:t>was a starting point for</w:t>
      </w:r>
      <w:r w:rsidR="00375EF1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many of the models. I often used linear regression models in the beginning process of my analysis, where I was testing differe</w:t>
      </w:r>
      <w:r w:rsidR="00D44732">
        <w:rPr>
          <w:rFonts w:ascii="Arial" w:eastAsia="Times New Roman" w:hAnsi="Arial" w:cs="Arial"/>
          <w:sz w:val="19"/>
          <w:szCs w:val="19"/>
          <w:shd w:val="clear" w:color="auto" w:fill="FFFFFF"/>
        </w:rPr>
        <w:t>nt combinations of variables</w:t>
      </w:r>
      <w:r w:rsidR="00375EF1">
        <w:rPr>
          <w:rFonts w:ascii="Arial" w:eastAsia="Times New Roman" w:hAnsi="Arial" w:cs="Arial"/>
          <w:sz w:val="19"/>
          <w:szCs w:val="19"/>
          <w:shd w:val="clear" w:color="auto" w:fill="FFFFFF"/>
        </w:rPr>
        <w:t>.</w:t>
      </w:r>
      <w:r w:rsidR="00CB27AA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The RMSE for my models had never gotten below 66 with a linear regression model. </w:t>
      </w:r>
    </w:p>
    <w:p w14:paraId="66FB7592" w14:textId="7EA68A33" w:rsidR="00DE3B47" w:rsidRPr="00DE3B47" w:rsidRDefault="00DE3B47" w:rsidP="00FC4C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A1FD1">
        <w:rPr>
          <w:rFonts w:ascii="Arial" w:eastAsia="Times New Roman" w:hAnsi="Arial" w:cs="Arial"/>
          <w:b/>
          <w:sz w:val="19"/>
          <w:szCs w:val="19"/>
          <w:shd w:val="clear" w:color="auto" w:fill="FFFFFF"/>
        </w:rPr>
        <w:t>Feature Selection:</w:t>
      </w:r>
      <w:r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</w:t>
      </w:r>
      <w:r w:rsidR="009E07AA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While I went over my reliance on Lasso, I had found other measures such as ridge and principal component analysis to be less helpful for this project. </w:t>
      </w:r>
      <w:r w:rsidR="00D44732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Ridge did not outline the least performing variables as well as lasso, while principle component analysis was not very interpretable even when the score provided was good. </w:t>
      </w:r>
    </w:p>
    <w:p w14:paraId="118B63F9" w14:textId="700A9C81" w:rsidR="009D0EFE" w:rsidRDefault="00DE3B47" w:rsidP="00FC4C72">
      <w:pPr>
        <w:spacing w:after="0" w:line="360" w:lineRule="auto"/>
        <w:rPr>
          <w:rFonts w:ascii="Arial" w:eastAsia="Times New Roman" w:hAnsi="Arial" w:cs="Arial"/>
          <w:sz w:val="19"/>
          <w:szCs w:val="19"/>
          <w:shd w:val="clear" w:color="auto" w:fill="FFFFFF"/>
        </w:rPr>
      </w:pPr>
      <w:r w:rsidRPr="00CA1FD1">
        <w:rPr>
          <w:rFonts w:ascii="Arial" w:eastAsia="Times New Roman" w:hAnsi="Arial" w:cs="Arial"/>
          <w:b/>
          <w:sz w:val="19"/>
          <w:szCs w:val="19"/>
          <w:shd w:val="clear" w:color="auto" w:fill="FFFFFF"/>
        </w:rPr>
        <w:t>Logistic Regression:</w:t>
      </w:r>
      <w:r w:rsidR="00572CE9">
        <w:rPr>
          <w:rFonts w:ascii="Arial" w:eastAsia="Times New Roman" w:hAnsi="Arial" w:cs="Arial"/>
          <w:b/>
          <w:sz w:val="19"/>
          <w:szCs w:val="19"/>
          <w:shd w:val="clear" w:color="auto" w:fill="FFFFFF"/>
        </w:rPr>
        <w:t xml:space="preserve"> </w:t>
      </w:r>
      <w:r w:rsidR="00D911EE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The problem that the project was modelling for was inherently not a logistic </w:t>
      </w:r>
      <w:r w:rsidR="00D44732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regression </w:t>
      </w:r>
      <w:r w:rsidR="00D911EE">
        <w:rPr>
          <w:rFonts w:ascii="Arial" w:eastAsia="Times New Roman" w:hAnsi="Arial" w:cs="Arial"/>
          <w:sz w:val="19"/>
          <w:szCs w:val="19"/>
          <w:shd w:val="clear" w:color="auto" w:fill="FFFFFF"/>
        </w:rPr>
        <w:t>problem</w:t>
      </w:r>
      <w:r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. </w:t>
      </w:r>
      <w:r w:rsidR="00CB27AA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Therefore, it was very early on that I saw logistic solutions perform very poorly for this prediction. </w:t>
      </w:r>
    </w:p>
    <w:p w14:paraId="6C06C396" w14:textId="3A029E9B" w:rsidR="00DE3B47" w:rsidRDefault="00DE3B47" w:rsidP="00FC4C72">
      <w:pPr>
        <w:spacing w:after="0" w:line="360" w:lineRule="auto"/>
        <w:rPr>
          <w:rFonts w:ascii="Arial" w:eastAsia="Times New Roman" w:hAnsi="Arial" w:cs="Arial"/>
          <w:sz w:val="19"/>
          <w:szCs w:val="19"/>
          <w:shd w:val="clear" w:color="auto" w:fill="FFFFFF"/>
        </w:rPr>
      </w:pPr>
      <w:r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> </w:t>
      </w:r>
    </w:p>
    <w:p w14:paraId="7DCF71AB" w14:textId="7E391DC2" w:rsidR="00CA1FD1" w:rsidRPr="00CA1FD1" w:rsidRDefault="00CA1FD1" w:rsidP="00FC4C7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sz w:val="19"/>
          <w:szCs w:val="19"/>
          <w:shd w:val="clear" w:color="auto" w:fill="FFFFFF"/>
        </w:rPr>
        <w:t xml:space="preserve">What I would like to do differently in the future: </w:t>
      </w:r>
    </w:p>
    <w:p w14:paraId="5A8A45EE" w14:textId="74046B02" w:rsidR="00DE3B47" w:rsidRPr="00DE3B47" w:rsidRDefault="00876070" w:rsidP="00FC4C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</w:rPr>
        <w:t>Firs</w:t>
      </w:r>
      <w:r w:rsidR="00F973F8">
        <w:rPr>
          <w:rFonts w:ascii="Arial" w:eastAsia="Times New Roman" w:hAnsi="Arial" w:cs="Arial"/>
          <w:sz w:val="19"/>
          <w:szCs w:val="19"/>
          <w:shd w:val="clear" w:color="auto" w:fill="FFFFFF"/>
        </w:rPr>
        <w:t>t</w:t>
      </w:r>
      <w:r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and foremost, as outlined earlier, I will take a </w:t>
      </w:r>
      <w:r w:rsidR="00DE3B47"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more top down approach when it comes to my initial </w:t>
      </w:r>
      <w:r w:rsidR="00F973F8">
        <w:rPr>
          <w:rFonts w:ascii="Arial" w:eastAsia="Times New Roman" w:hAnsi="Arial" w:cs="Arial"/>
          <w:sz w:val="19"/>
          <w:szCs w:val="19"/>
          <w:shd w:val="clear" w:color="auto" w:fill="FFFFFF"/>
        </w:rPr>
        <w:t>analysis of a data set</w:t>
      </w:r>
      <w:r w:rsidR="00DE3B47"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. Instead of picking certain variables </w:t>
      </w:r>
      <w:r w:rsidR="004F48D9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based on my instinct </w:t>
      </w:r>
      <w:r w:rsidR="00DE3B47"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and rushing to see how a model would </w:t>
      </w:r>
      <w:r w:rsidR="00F973F8"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>perform</w:t>
      </w:r>
      <w:r w:rsidR="00DE3B47"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on them, I will take significant grouping of variables and identify their significance with the proper feature selection approaches. </w:t>
      </w:r>
      <w:r w:rsidR="00E752A2">
        <w:rPr>
          <w:rFonts w:ascii="Arial" w:eastAsia="Times New Roman" w:hAnsi="Arial" w:cs="Arial"/>
          <w:sz w:val="19"/>
          <w:szCs w:val="19"/>
          <w:shd w:val="clear" w:color="auto" w:fill="FFFFFF"/>
        </w:rPr>
        <w:t>In addition, in order t</w:t>
      </w:r>
      <w:r w:rsidR="00DE3B47"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o improve on my ability to build </w:t>
      </w:r>
      <w:r w:rsidR="00E752A2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successful </w:t>
      </w:r>
      <w:r w:rsidR="00DE3B47"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>models, I need to get more comfortable with tools that analyze significance of model variables. My primary analysis point on the significance of</w:t>
      </w:r>
      <w:r w:rsidR="007757D3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</w:t>
      </w:r>
      <w:r w:rsidR="00DE3B47"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>individual variable</w:t>
      </w:r>
      <w:r w:rsidR="007757D3">
        <w:rPr>
          <w:rFonts w:ascii="Arial" w:eastAsia="Times New Roman" w:hAnsi="Arial" w:cs="Arial"/>
          <w:sz w:val="19"/>
          <w:szCs w:val="19"/>
          <w:shd w:val="clear" w:color="auto" w:fill="FFFFFF"/>
        </w:rPr>
        <w:t>s</w:t>
      </w:r>
      <w:r w:rsidR="00DE3B47"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was correlation to the price while for collection of variables it was Lasso model.</w:t>
      </w:r>
      <w:r w:rsidR="00B637A3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I would like to expand the toolkit I am comfortable with when it comes to variable selection. </w:t>
      </w:r>
    </w:p>
    <w:p w14:paraId="05A99FCB" w14:textId="77777777" w:rsidR="00DE3B47" w:rsidRPr="00DE3B47" w:rsidRDefault="00DE3B47" w:rsidP="00FC4C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> </w:t>
      </w:r>
    </w:p>
    <w:p w14:paraId="2F298806" w14:textId="3908FFC3" w:rsidR="00DE3B47" w:rsidRDefault="00C83676" w:rsidP="00FC4C72">
      <w:pPr>
        <w:spacing w:after="0" w:line="360" w:lineRule="auto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The importance of processing power </w:t>
      </w:r>
      <w:r w:rsidR="00FF5C3A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is another major topic I would like to consider in the future. </w:t>
      </w:r>
      <w:r w:rsidRPr="00584754">
        <w:rPr>
          <w:rFonts w:ascii="Arial" w:eastAsia="Times New Roman" w:hAnsi="Arial" w:cs="Arial"/>
          <w:sz w:val="19"/>
          <w:szCs w:val="19"/>
        </w:rPr>
        <w:t xml:space="preserve">While I did not utilize AWS, I have a better understanding of the significance in computing power with larger datasets. </w:t>
      </w:r>
      <w:r w:rsidRPr="00584754">
        <w:rPr>
          <w:rFonts w:ascii="Arial" w:eastAsia="Times New Roman" w:hAnsi="Arial" w:cs="Arial"/>
          <w:sz w:val="19"/>
          <w:szCs w:val="19"/>
        </w:rPr>
        <w:lastRenderedPageBreak/>
        <w:t xml:space="preserve">Understanding this aspect of analytics (integration and processing power) is something that interests </w:t>
      </w:r>
      <w:r w:rsidR="00B637A3" w:rsidRPr="00584754">
        <w:rPr>
          <w:rFonts w:ascii="Arial" w:eastAsia="Times New Roman" w:hAnsi="Arial" w:cs="Arial"/>
          <w:sz w:val="19"/>
          <w:szCs w:val="19"/>
        </w:rPr>
        <w:t>me,</w:t>
      </w:r>
      <w:r w:rsidRPr="00584754">
        <w:rPr>
          <w:rFonts w:ascii="Arial" w:eastAsia="Times New Roman" w:hAnsi="Arial" w:cs="Arial"/>
          <w:sz w:val="19"/>
          <w:szCs w:val="19"/>
        </w:rPr>
        <w:t xml:space="preserve"> and I hope </w:t>
      </w:r>
      <w:r w:rsidR="00B637A3">
        <w:rPr>
          <w:rFonts w:ascii="Arial" w:eastAsia="Times New Roman" w:hAnsi="Arial" w:cs="Arial"/>
          <w:sz w:val="19"/>
          <w:szCs w:val="19"/>
        </w:rPr>
        <w:t xml:space="preserve">to </w:t>
      </w:r>
      <w:r w:rsidRPr="00584754">
        <w:rPr>
          <w:rFonts w:ascii="Arial" w:eastAsia="Times New Roman" w:hAnsi="Arial" w:cs="Arial"/>
          <w:sz w:val="19"/>
          <w:szCs w:val="19"/>
        </w:rPr>
        <w:t xml:space="preserve">get further exposure </w:t>
      </w:r>
      <w:r w:rsidR="00B637A3">
        <w:rPr>
          <w:rFonts w:ascii="Arial" w:eastAsia="Times New Roman" w:hAnsi="Arial" w:cs="Arial"/>
          <w:sz w:val="19"/>
          <w:szCs w:val="19"/>
        </w:rPr>
        <w:t>of</w:t>
      </w:r>
      <w:r w:rsidRPr="00584754">
        <w:rPr>
          <w:rFonts w:ascii="Arial" w:eastAsia="Times New Roman" w:hAnsi="Arial" w:cs="Arial"/>
          <w:sz w:val="19"/>
          <w:szCs w:val="19"/>
        </w:rPr>
        <w:t xml:space="preserve"> this area in the field as I continue the program.</w:t>
      </w:r>
    </w:p>
    <w:p w14:paraId="2948B7DA" w14:textId="77777777" w:rsidR="00B637A3" w:rsidRPr="00DE3B47" w:rsidRDefault="00B637A3" w:rsidP="00FC4C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7542A7D" w14:textId="7F059579" w:rsidR="00DE3B47" w:rsidRPr="00DE3B47" w:rsidRDefault="00DE3B47" w:rsidP="00FC4C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>Th</w:t>
      </w:r>
      <w:r w:rsidR="00962A49">
        <w:rPr>
          <w:rFonts w:ascii="Arial" w:eastAsia="Times New Roman" w:hAnsi="Arial" w:cs="Arial"/>
          <w:sz w:val="19"/>
          <w:szCs w:val="19"/>
          <w:shd w:val="clear" w:color="auto" w:fill="FFFFFF"/>
        </w:rPr>
        <w:t>e</w:t>
      </w:r>
      <w:r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experience</w:t>
      </w:r>
      <w:r w:rsidR="00D47B38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of this project</w:t>
      </w:r>
      <w:r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has left me more excited than ever to be in the field</w:t>
      </w:r>
      <w:r w:rsidR="00C915E9">
        <w:rPr>
          <w:rFonts w:ascii="Arial" w:eastAsia="Times New Roman" w:hAnsi="Arial" w:cs="Arial"/>
          <w:sz w:val="19"/>
          <w:szCs w:val="19"/>
          <w:shd w:val="clear" w:color="auto" w:fill="FFFFFF"/>
        </w:rPr>
        <w:t>.</w:t>
      </w:r>
      <w:r w:rsidR="00E63FE5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While I am ultimately disappointed in the final RMSE figure which I had achieved o</w:t>
      </w:r>
      <w:r w:rsidR="00C31040">
        <w:rPr>
          <w:rFonts w:ascii="Arial" w:eastAsia="Times New Roman" w:hAnsi="Arial" w:cs="Arial"/>
          <w:sz w:val="19"/>
          <w:szCs w:val="19"/>
          <w:shd w:val="clear" w:color="auto" w:fill="FFFFFF"/>
        </w:rPr>
        <w:t>n the scoring data (56.3</w:t>
      </w:r>
      <w:r w:rsidR="00310377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9 public, </w:t>
      </w:r>
      <w:r w:rsidR="00A03D98">
        <w:rPr>
          <w:rFonts w:ascii="Arial" w:eastAsia="Times New Roman" w:hAnsi="Arial" w:cs="Arial"/>
          <w:sz w:val="19"/>
          <w:szCs w:val="19"/>
          <w:shd w:val="clear" w:color="auto" w:fill="FFFFFF"/>
        </w:rPr>
        <w:t>58.7 private</w:t>
      </w:r>
      <w:bookmarkStart w:id="0" w:name="_GoBack"/>
      <w:bookmarkEnd w:id="0"/>
      <w:r w:rsidR="00E63FE5">
        <w:rPr>
          <w:rFonts w:ascii="Arial" w:eastAsia="Times New Roman" w:hAnsi="Arial" w:cs="Arial"/>
          <w:sz w:val="19"/>
          <w:szCs w:val="19"/>
          <w:shd w:val="clear" w:color="auto" w:fill="FFFFFF"/>
        </w:rPr>
        <w:t>)</w:t>
      </w:r>
      <w:r w:rsidR="00C915E9">
        <w:rPr>
          <w:rFonts w:ascii="Arial" w:eastAsia="Times New Roman" w:hAnsi="Arial" w:cs="Arial"/>
          <w:sz w:val="19"/>
          <w:szCs w:val="19"/>
          <w:shd w:val="clear" w:color="auto" w:fill="FFFFFF"/>
        </w:rPr>
        <w:t>,</w:t>
      </w:r>
      <w:r w:rsidR="006D384E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</w:t>
      </w:r>
      <w:r w:rsidR="00C915E9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this process </w:t>
      </w:r>
      <w:r w:rsidR="00316889">
        <w:rPr>
          <w:rFonts w:ascii="Arial" w:eastAsia="Times New Roman" w:hAnsi="Arial" w:cs="Arial"/>
          <w:sz w:val="19"/>
          <w:szCs w:val="19"/>
          <w:shd w:val="clear" w:color="auto" w:fill="FFFFFF"/>
        </w:rPr>
        <w:t>showed</w:t>
      </w:r>
      <w:r w:rsidR="00C915E9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me the way to</w:t>
      </w:r>
      <w:r w:rsidR="00316889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start </w:t>
      </w:r>
      <w:r w:rsidR="006D384E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and approach a data science project, </w:t>
      </w:r>
      <w:r w:rsidR="00840761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something I found </w:t>
      </w:r>
      <w:r w:rsidR="007D5003">
        <w:rPr>
          <w:rFonts w:ascii="Arial" w:eastAsia="Times New Roman" w:hAnsi="Arial" w:cs="Arial"/>
          <w:sz w:val="19"/>
          <w:szCs w:val="19"/>
          <w:shd w:val="clear" w:color="auto" w:fill="FFFFFF"/>
        </w:rPr>
        <w:t>rather intimidating before</w:t>
      </w:r>
      <w:r w:rsidR="008673C5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with a lack of knowledge of </w:t>
      </w:r>
      <w:r w:rsidR="00365777">
        <w:rPr>
          <w:rFonts w:ascii="Arial" w:eastAsia="Times New Roman" w:hAnsi="Arial" w:cs="Arial"/>
          <w:sz w:val="19"/>
          <w:szCs w:val="19"/>
          <w:shd w:val="clear" w:color="auto" w:fill="FFFFFF"/>
        </w:rPr>
        <w:t>how</w:t>
      </w:r>
      <w:r w:rsidR="008673C5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to start</w:t>
      </w:r>
      <w:r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. However, </w:t>
      </w:r>
      <w:r w:rsidR="0054223B">
        <w:rPr>
          <w:rFonts w:ascii="Arial" w:eastAsia="Times New Roman" w:hAnsi="Arial" w:cs="Arial"/>
          <w:sz w:val="19"/>
          <w:szCs w:val="19"/>
          <w:shd w:val="clear" w:color="auto" w:fill="FFFFFF"/>
        </w:rPr>
        <w:t>the project has also shown</w:t>
      </w:r>
      <w:r w:rsidR="00D14823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me the breadth of </w:t>
      </w:r>
      <w:r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>information that I do not understand</w:t>
      </w:r>
      <w:r w:rsidR="00A50B37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and need to gain more comfort in</w:t>
      </w:r>
      <w:r w:rsidR="00365777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</w:t>
      </w:r>
      <w:r w:rsidR="00F20A22">
        <w:rPr>
          <w:rFonts w:ascii="Arial" w:eastAsia="Times New Roman" w:hAnsi="Arial" w:cs="Arial"/>
          <w:sz w:val="19"/>
          <w:szCs w:val="19"/>
          <w:shd w:val="clear" w:color="auto" w:fill="FFFFFF"/>
        </w:rPr>
        <w:t>order to get where I ultimately want to be</w:t>
      </w:r>
      <w:r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. </w:t>
      </w:r>
      <w:r w:rsidR="001B3A89">
        <w:rPr>
          <w:rFonts w:ascii="Arial" w:eastAsia="Times New Roman" w:hAnsi="Arial" w:cs="Arial"/>
          <w:sz w:val="19"/>
          <w:szCs w:val="19"/>
          <w:shd w:val="clear" w:color="auto" w:fill="FFFFFF"/>
        </w:rPr>
        <w:t>This was a very</w:t>
      </w:r>
      <w:r w:rsidR="00442095">
        <w:rPr>
          <w:rFonts w:ascii="Arial" w:eastAsia="Times New Roman" w:hAnsi="Arial" w:cs="Arial"/>
          <w:sz w:val="19"/>
          <w:szCs w:val="19"/>
          <w:shd w:val="clear" w:color="auto" w:fill="FFFFFF"/>
        </w:rPr>
        <w:t xml:space="preserve"> important first step in getting there. </w:t>
      </w:r>
    </w:p>
    <w:p w14:paraId="22EEF539" w14:textId="77777777" w:rsidR="00DE3B47" w:rsidRPr="00DE3B47" w:rsidRDefault="00DE3B47" w:rsidP="00DE3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> </w:t>
      </w:r>
    </w:p>
    <w:p w14:paraId="44425031" w14:textId="77777777" w:rsidR="00DE3B47" w:rsidRPr="00DE3B47" w:rsidRDefault="00DE3B47" w:rsidP="00DE3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E5FEE">
        <w:rPr>
          <w:rFonts w:ascii="Arial" w:eastAsia="Times New Roman" w:hAnsi="Arial" w:cs="Arial"/>
          <w:b/>
          <w:sz w:val="19"/>
          <w:szCs w:val="19"/>
          <w:u w:val="single"/>
          <w:shd w:val="clear" w:color="auto" w:fill="FFFFFF"/>
        </w:rPr>
        <w:t>Charts</w:t>
      </w:r>
      <w:r w:rsidRPr="00DE3B47">
        <w:rPr>
          <w:rFonts w:ascii="Arial" w:eastAsia="Times New Roman" w:hAnsi="Arial" w:cs="Arial"/>
          <w:sz w:val="19"/>
          <w:szCs w:val="19"/>
          <w:shd w:val="clear" w:color="auto" w:fill="FFFFFF"/>
        </w:rPr>
        <w:t>:</w:t>
      </w:r>
    </w:p>
    <w:p w14:paraId="2FFA3B61" w14:textId="77777777" w:rsidR="00114248" w:rsidRDefault="00DE3B47" w:rsidP="00114248">
      <w:pPr>
        <w:shd w:val="clear" w:color="auto" w:fill="FFFFFF"/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E3B47">
        <w:rPr>
          <w:rFonts w:ascii="Symbol" w:eastAsia="Times New Roman" w:hAnsi="Symbol" w:cs="Times New Roman"/>
          <w:sz w:val="20"/>
          <w:szCs w:val="20"/>
          <w:shd w:val="clear" w:color="auto" w:fill="FFFFFF"/>
        </w:rPr>
        <w:t></w:t>
      </w:r>
      <w:r w:rsidRPr="00DE3B47">
        <w:rPr>
          <w:rFonts w:ascii="Times New Roman" w:eastAsia="Times New Roman" w:hAnsi="Times New Roman" w:cs="Times New Roman"/>
          <w:sz w:val="14"/>
          <w:szCs w:val="14"/>
          <w:shd w:val="clear" w:color="auto" w:fill="FFFFFF"/>
        </w:rPr>
        <w:t>        </w:t>
      </w:r>
      <w:proofErr w:type="spellStart"/>
      <w:r w:rsidR="00114248" w:rsidRPr="00A82DA1">
        <w:rPr>
          <w:rFonts w:ascii="Calibri" w:eastAsia="Times New Roman" w:hAnsi="Calibri" w:cs="Calibri"/>
          <w:u w:val="single"/>
        </w:rPr>
        <w:t>Corrplot</w:t>
      </w:r>
      <w:proofErr w:type="spellEnd"/>
    </w:p>
    <w:p w14:paraId="2DC4BFF2" w14:textId="77777777" w:rsidR="00114248" w:rsidRPr="00DE3B47" w:rsidRDefault="00114248" w:rsidP="00114248">
      <w:pPr>
        <w:shd w:val="clear" w:color="auto" w:fill="FFFFFF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047A3B" wp14:editId="1B27CE5C">
            <wp:extent cx="3512789" cy="351766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9779" cy="352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4EEA" w14:textId="77777777" w:rsidR="00114248" w:rsidRDefault="00114248" w:rsidP="00DE3B47">
      <w:p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14"/>
          <w:szCs w:val="14"/>
          <w:shd w:val="clear" w:color="auto" w:fill="FFFFFF"/>
        </w:rPr>
      </w:pPr>
    </w:p>
    <w:p w14:paraId="4CF12C2B" w14:textId="77777777" w:rsidR="00C2112E" w:rsidRDefault="00C2112E" w:rsidP="00DE3B47">
      <w:pPr>
        <w:spacing w:after="0" w:line="240" w:lineRule="auto"/>
        <w:ind w:left="540"/>
        <w:textAlignment w:val="center"/>
        <w:rPr>
          <w:rFonts w:ascii="Symbol" w:eastAsia="Times New Roman" w:hAnsi="Symbol" w:cs="Times New Roman"/>
          <w:sz w:val="20"/>
          <w:szCs w:val="20"/>
          <w:shd w:val="clear" w:color="auto" w:fill="FFFFFF"/>
        </w:rPr>
      </w:pPr>
    </w:p>
    <w:p w14:paraId="1C3F2755" w14:textId="77777777" w:rsidR="00C2112E" w:rsidRDefault="00C2112E" w:rsidP="00DE3B47">
      <w:pPr>
        <w:spacing w:after="0" w:line="240" w:lineRule="auto"/>
        <w:ind w:left="540"/>
        <w:textAlignment w:val="center"/>
        <w:rPr>
          <w:rFonts w:ascii="Symbol" w:eastAsia="Times New Roman" w:hAnsi="Symbol" w:cs="Times New Roman"/>
          <w:sz w:val="20"/>
          <w:szCs w:val="20"/>
          <w:shd w:val="clear" w:color="auto" w:fill="FFFFFF"/>
        </w:rPr>
      </w:pPr>
    </w:p>
    <w:p w14:paraId="1FD489AF" w14:textId="77777777" w:rsidR="00C2112E" w:rsidRDefault="00C2112E" w:rsidP="00DE3B47">
      <w:pPr>
        <w:spacing w:after="0" w:line="240" w:lineRule="auto"/>
        <w:ind w:left="540"/>
        <w:textAlignment w:val="center"/>
        <w:rPr>
          <w:rFonts w:ascii="Symbol" w:eastAsia="Times New Roman" w:hAnsi="Symbol" w:cs="Times New Roman"/>
          <w:sz w:val="20"/>
          <w:szCs w:val="20"/>
          <w:shd w:val="clear" w:color="auto" w:fill="FFFFFF"/>
        </w:rPr>
      </w:pPr>
    </w:p>
    <w:p w14:paraId="5CFDF30C" w14:textId="77777777" w:rsidR="00C2112E" w:rsidRDefault="00C2112E" w:rsidP="00DE3B47">
      <w:pPr>
        <w:spacing w:after="0" w:line="240" w:lineRule="auto"/>
        <w:ind w:left="540"/>
        <w:textAlignment w:val="center"/>
        <w:rPr>
          <w:rFonts w:ascii="Symbol" w:eastAsia="Times New Roman" w:hAnsi="Symbol" w:cs="Times New Roman"/>
          <w:sz w:val="20"/>
          <w:szCs w:val="20"/>
          <w:shd w:val="clear" w:color="auto" w:fill="FFFFFF"/>
        </w:rPr>
      </w:pPr>
    </w:p>
    <w:p w14:paraId="6DC0968D" w14:textId="77777777" w:rsidR="00C2112E" w:rsidRDefault="00C2112E" w:rsidP="00DE3B47">
      <w:pPr>
        <w:spacing w:after="0" w:line="240" w:lineRule="auto"/>
        <w:ind w:left="540"/>
        <w:textAlignment w:val="center"/>
        <w:rPr>
          <w:rFonts w:ascii="Symbol" w:eastAsia="Times New Roman" w:hAnsi="Symbol" w:cs="Times New Roman"/>
          <w:sz w:val="20"/>
          <w:szCs w:val="20"/>
          <w:shd w:val="clear" w:color="auto" w:fill="FFFFFF"/>
        </w:rPr>
      </w:pPr>
    </w:p>
    <w:p w14:paraId="4C00EE7C" w14:textId="77777777" w:rsidR="00C2112E" w:rsidRDefault="00C2112E" w:rsidP="00DE3B47">
      <w:pPr>
        <w:spacing w:after="0" w:line="240" w:lineRule="auto"/>
        <w:ind w:left="540"/>
        <w:textAlignment w:val="center"/>
        <w:rPr>
          <w:rFonts w:ascii="Symbol" w:eastAsia="Times New Roman" w:hAnsi="Symbol" w:cs="Times New Roman"/>
          <w:sz w:val="20"/>
          <w:szCs w:val="20"/>
          <w:shd w:val="clear" w:color="auto" w:fill="FFFFFF"/>
        </w:rPr>
      </w:pPr>
    </w:p>
    <w:p w14:paraId="0C1CE422" w14:textId="77777777" w:rsidR="00C2112E" w:rsidRDefault="00C2112E" w:rsidP="00DE3B47">
      <w:pPr>
        <w:spacing w:after="0" w:line="240" w:lineRule="auto"/>
        <w:ind w:left="540"/>
        <w:textAlignment w:val="center"/>
        <w:rPr>
          <w:rFonts w:ascii="Symbol" w:eastAsia="Times New Roman" w:hAnsi="Symbol" w:cs="Times New Roman"/>
          <w:sz w:val="20"/>
          <w:szCs w:val="20"/>
          <w:shd w:val="clear" w:color="auto" w:fill="FFFFFF"/>
        </w:rPr>
      </w:pPr>
    </w:p>
    <w:p w14:paraId="0B1E1348" w14:textId="77777777" w:rsidR="00C2112E" w:rsidRDefault="00C2112E" w:rsidP="00DE3B47">
      <w:pPr>
        <w:spacing w:after="0" w:line="240" w:lineRule="auto"/>
        <w:ind w:left="540"/>
        <w:textAlignment w:val="center"/>
        <w:rPr>
          <w:rFonts w:ascii="Symbol" w:eastAsia="Times New Roman" w:hAnsi="Symbol" w:cs="Times New Roman"/>
          <w:sz w:val="20"/>
          <w:szCs w:val="20"/>
          <w:shd w:val="clear" w:color="auto" w:fill="FFFFFF"/>
        </w:rPr>
      </w:pPr>
    </w:p>
    <w:p w14:paraId="0B5B06F7" w14:textId="77777777" w:rsidR="00C2112E" w:rsidRDefault="00C2112E" w:rsidP="00DE3B47">
      <w:pPr>
        <w:spacing w:after="0" w:line="240" w:lineRule="auto"/>
        <w:ind w:left="540"/>
        <w:textAlignment w:val="center"/>
        <w:rPr>
          <w:rFonts w:ascii="Symbol" w:eastAsia="Times New Roman" w:hAnsi="Symbol" w:cs="Times New Roman"/>
          <w:sz w:val="20"/>
          <w:szCs w:val="20"/>
          <w:shd w:val="clear" w:color="auto" w:fill="FFFFFF"/>
        </w:rPr>
      </w:pPr>
    </w:p>
    <w:p w14:paraId="77533B7B" w14:textId="77777777" w:rsidR="00C2112E" w:rsidRDefault="00C2112E" w:rsidP="00DE3B47">
      <w:pPr>
        <w:spacing w:after="0" w:line="240" w:lineRule="auto"/>
        <w:ind w:left="540"/>
        <w:textAlignment w:val="center"/>
        <w:rPr>
          <w:rFonts w:ascii="Symbol" w:eastAsia="Times New Roman" w:hAnsi="Symbol" w:cs="Times New Roman"/>
          <w:sz w:val="20"/>
          <w:szCs w:val="20"/>
          <w:shd w:val="clear" w:color="auto" w:fill="FFFFFF"/>
        </w:rPr>
      </w:pPr>
    </w:p>
    <w:p w14:paraId="4607541C" w14:textId="77777777" w:rsidR="00C2112E" w:rsidRDefault="00C2112E" w:rsidP="00DE3B47">
      <w:pPr>
        <w:spacing w:after="0" w:line="240" w:lineRule="auto"/>
        <w:ind w:left="540"/>
        <w:textAlignment w:val="center"/>
        <w:rPr>
          <w:rFonts w:ascii="Symbol" w:eastAsia="Times New Roman" w:hAnsi="Symbol" w:cs="Times New Roman"/>
          <w:sz w:val="20"/>
          <w:szCs w:val="20"/>
          <w:shd w:val="clear" w:color="auto" w:fill="FFFFFF"/>
        </w:rPr>
      </w:pPr>
    </w:p>
    <w:p w14:paraId="06B2864B" w14:textId="77777777" w:rsidR="003D3261" w:rsidRDefault="003D3261" w:rsidP="003D3261">
      <w:pPr>
        <w:spacing w:after="0" w:line="240" w:lineRule="auto"/>
        <w:textAlignment w:val="center"/>
        <w:rPr>
          <w:rFonts w:ascii="Arial" w:eastAsia="Times New Roman" w:hAnsi="Arial" w:cs="Arial"/>
          <w:sz w:val="19"/>
          <w:szCs w:val="19"/>
          <w:u w:val="single"/>
          <w:shd w:val="clear" w:color="auto" w:fill="FFFFFF"/>
        </w:rPr>
      </w:pPr>
    </w:p>
    <w:p w14:paraId="06D0D0B2" w14:textId="77777777" w:rsidR="003D3261" w:rsidRDefault="003D3261" w:rsidP="00DE3B47">
      <w:pPr>
        <w:spacing w:after="0" w:line="240" w:lineRule="auto"/>
        <w:ind w:left="540"/>
        <w:textAlignment w:val="center"/>
        <w:rPr>
          <w:rFonts w:ascii="Arial" w:eastAsia="Times New Roman" w:hAnsi="Arial" w:cs="Arial"/>
          <w:sz w:val="19"/>
          <w:szCs w:val="19"/>
          <w:u w:val="single"/>
          <w:shd w:val="clear" w:color="auto" w:fill="FFFFFF"/>
        </w:rPr>
      </w:pPr>
    </w:p>
    <w:p w14:paraId="0684CB56" w14:textId="77777777" w:rsidR="003D3261" w:rsidRDefault="003D3261" w:rsidP="00DE3B47">
      <w:pPr>
        <w:spacing w:after="0" w:line="240" w:lineRule="auto"/>
        <w:ind w:left="540"/>
        <w:textAlignment w:val="center"/>
        <w:rPr>
          <w:rFonts w:ascii="Arial" w:eastAsia="Times New Roman" w:hAnsi="Arial" w:cs="Arial"/>
          <w:sz w:val="19"/>
          <w:szCs w:val="19"/>
          <w:u w:val="single"/>
          <w:shd w:val="clear" w:color="auto" w:fill="FFFFFF"/>
        </w:rPr>
      </w:pPr>
    </w:p>
    <w:p w14:paraId="2DFEC0F5" w14:textId="45144B0B" w:rsidR="00DE3B47" w:rsidRPr="003D3261" w:rsidRDefault="003D3261" w:rsidP="003D3261">
      <w:p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14"/>
          <w:szCs w:val="14"/>
          <w:shd w:val="clear" w:color="auto" w:fill="FFFFFF"/>
        </w:rPr>
      </w:pPr>
      <w:r w:rsidRPr="00DE3B47">
        <w:rPr>
          <w:rFonts w:ascii="Symbol" w:eastAsia="Times New Roman" w:hAnsi="Symbol" w:cs="Times New Roman"/>
          <w:sz w:val="20"/>
          <w:szCs w:val="20"/>
          <w:shd w:val="clear" w:color="auto" w:fill="FFFFFF"/>
        </w:rPr>
        <w:lastRenderedPageBreak/>
        <w:t></w:t>
      </w:r>
      <w:r w:rsidRPr="00DE3B47">
        <w:rPr>
          <w:rFonts w:ascii="Times New Roman" w:eastAsia="Times New Roman" w:hAnsi="Times New Roman" w:cs="Times New Roman"/>
          <w:sz w:val="14"/>
          <w:szCs w:val="14"/>
          <w:shd w:val="clear" w:color="auto" w:fill="FFFFFF"/>
        </w:rPr>
        <w:t>         </w:t>
      </w:r>
      <w:r w:rsidR="00DE3B47" w:rsidRPr="00A82DA1">
        <w:rPr>
          <w:rFonts w:ascii="Arial" w:eastAsia="Times New Roman" w:hAnsi="Arial" w:cs="Arial"/>
          <w:sz w:val="19"/>
          <w:szCs w:val="19"/>
          <w:u w:val="single"/>
          <w:shd w:val="clear" w:color="auto" w:fill="FFFFFF"/>
        </w:rPr>
        <w:t xml:space="preserve">Importance </w:t>
      </w:r>
      <w:r w:rsidR="00A82DA1" w:rsidRPr="00A82DA1">
        <w:rPr>
          <w:rFonts w:ascii="Arial" w:eastAsia="Times New Roman" w:hAnsi="Arial" w:cs="Arial"/>
          <w:sz w:val="19"/>
          <w:szCs w:val="19"/>
          <w:u w:val="single"/>
          <w:shd w:val="clear" w:color="auto" w:fill="FFFFFF"/>
        </w:rPr>
        <w:t>V</w:t>
      </w:r>
      <w:r w:rsidR="00DE3B47" w:rsidRPr="00A82DA1">
        <w:rPr>
          <w:rFonts w:ascii="Arial" w:eastAsia="Times New Roman" w:hAnsi="Arial" w:cs="Arial"/>
          <w:sz w:val="19"/>
          <w:szCs w:val="19"/>
          <w:u w:val="single"/>
          <w:shd w:val="clear" w:color="auto" w:fill="FFFFFF"/>
        </w:rPr>
        <w:t>ariab</w:t>
      </w:r>
      <w:r w:rsidR="00A82DA1" w:rsidRPr="00A82DA1">
        <w:rPr>
          <w:rFonts w:ascii="Arial" w:eastAsia="Times New Roman" w:hAnsi="Arial" w:cs="Arial"/>
          <w:sz w:val="19"/>
          <w:szCs w:val="19"/>
          <w:u w:val="single"/>
          <w:shd w:val="clear" w:color="auto" w:fill="FFFFFF"/>
        </w:rPr>
        <w:t>l</w:t>
      </w:r>
      <w:r w:rsidR="00DE3B47" w:rsidRPr="00A82DA1">
        <w:rPr>
          <w:rFonts w:ascii="Arial" w:eastAsia="Times New Roman" w:hAnsi="Arial" w:cs="Arial"/>
          <w:sz w:val="19"/>
          <w:szCs w:val="19"/>
          <w:u w:val="single"/>
          <w:shd w:val="clear" w:color="auto" w:fill="FFFFFF"/>
        </w:rPr>
        <w:t>es</w:t>
      </w:r>
    </w:p>
    <w:p w14:paraId="213D4D8C" w14:textId="22328273" w:rsidR="00DE3B47" w:rsidRPr="00DE3B47" w:rsidRDefault="00DE3B47" w:rsidP="00C2112E">
      <w:pPr>
        <w:shd w:val="clear" w:color="auto" w:fill="FFFFFF"/>
        <w:spacing w:after="0" w:line="240" w:lineRule="auto"/>
        <w:ind w:firstLine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E3B47">
        <w:rPr>
          <w:rFonts w:ascii="Times New Roman" w:eastAsia="Times New Roman" w:hAnsi="Times New Roman" w:cs="Times New Roman"/>
          <w:sz w:val="14"/>
          <w:szCs w:val="14"/>
        </w:rPr>
        <w:t>    </w:t>
      </w:r>
      <w:r w:rsidRPr="00DE3B47">
        <w:rPr>
          <w:rFonts w:ascii="Times New Roman" w:eastAsia="Times New Roman" w:hAnsi="Times New Roman" w:cs="Times New Roman"/>
          <w:sz w:val="19"/>
          <w:szCs w:val="19"/>
        </w:rPr>
        <w:t> </w:t>
      </w:r>
      <w:r w:rsidR="002218B7">
        <w:rPr>
          <w:noProof/>
        </w:rPr>
        <w:drawing>
          <wp:inline distT="0" distB="0" distL="0" distR="0" wp14:anchorId="09810AB5" wp14:editId="10F0254B">
            <wp:extent cx="3994894" cy="30708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915" cy="30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D630" w14:textId="3AFACC46" w:rsidR="00C716B8" w:rsidRDefault="00C716B8" w:rsidP="00C716B8">
      <w:pPr>
        <w:shd w:val="clear" w:color="auto" w:fill="FFFFFF"/>
        <w:spacing w:after="0" w:line="240" w:lineRule="auto"/>
        <w:textAlignment w:val="center"/>
        <w:rPr>
          <w:rFonts w:ascii="Symbol" w:eastAsia="Times New Roman" w:hAnsi="Symbol" w:cs="Times New Roman"/>
          <w:sz w:val="20"/>
          <w:szCs w:val="20"/>
        </w:rPr>
      </w:pPr>
    </w:p>
    <w:p w14:paraId="427B754B" w14:textId="77777777" w:rsidR="00C716B8" w:rsidRDefault="00C716B8" w:rsidP="00C716B8">
      <w:pPr>
        <w:shd w:val="clear" w:color="auto" w:fill="FFFFFF"/>
        <w:spacing w:after="0" w:line="240" w:lineRule="auto"/>
        <w:textAlignment w:val="center"/>
        <w:rPr>
          <w:rFonts w:ascii="Symbol" w:eastAsia="Times New Roman" w:hAnsi="Symbol" w:cs="Times New Roman"/>
          <w:sz w:val="20"/>
          <w:szCs w:val="20"/>
        </w:rPr>
      </w:pPr>
    </w:p>
    <w:p w14:paraId="47D4C5D5" w14:textId="730D5264" w:rsidR="00DE3B47" w:rsidRPr="00C716B8" w:rsidRDefault="00DE3B47" w:rsidP="00C716B8">
      <w:pPr>
        <w:shd w:val="clear" w:color="auto" w:fill="FFFFFF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14"/>
          <w:szCs w:val="14"/>
        </w:rPr>
      </w:pPr>
      <w:r w:rsidRPr="00DE3B47">
        <w:rPr>
          <w:rFonts w:ascii="Symbol" w:eastAsia="Times New Roman" w:hAnsi="Symbol" w:cs="Times New Roman"/>
          <w:sz w:val="20"/>
          <w:szCs w:val="20"/>
        </w:rPr>
        <w:t></w:t>
      </w:r>
      <w:r w:rsidRPr="00DE3B47">
        <w:rPr>
          <w:rFonts w:ascii="Times New Roman" w:eastAsia="Times New Roman" w:hAnsi="Times New Roman" w:cs="Times New Roman"/>
          <w:sz w:val="14"/>
          <w:szCs w:val="14"/>
        </w:rPr>
        <w:t>         </w:t>
      </w:r>
      <w:r w:rsidRPr="00A82DA1">
        <w:rPr>
          <w:rFonts w:ascii="Arial" w:eastAsia="Times New Roman" w:hAnsi="Arial" w:cs="Arial"/>
          <w:sz w:val="19"/>
          <w:szCs w:val="19"/>
          <w:u w:val="single"/>
        </w:rPr>
        <w:t>Rpart.plot tree</w:t>
      </w:r>
    </w:p>
    <w:p w14:paraId="419EAEA9" w14:textId="0AFA3297" w:rsidR="000B2AED" w:rsidRPr="00DE3B47" w:rsidRDefault="00DE3B47" w:rsidP="004A2F0A">
      <w:pPr>
        <w:shd w:val="clear" w:color="auto" w:fill="FFFFFF"/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E3B47">
        <w:rPr>
          <w:rFonts w:ascii="Times New Roman" w:eastAsia="Times New Roman" w:hAnsi="Times New Roman" w:cs="Times New Roman"/>
          <w:sz w:val="14"/>
          <w:szCs w:val="14"/>
        </w:rPr>
        <w:t>    </w:t>
      </w:r>
      <w:r w:rsidRPr="00DE3B47">
        <w:rPr>
          <w:rFonts w:ascii="Times New Roman" w:eastAsia="Times New Roman" w:hAnsi="Times New Roman" w:cs="Times New Roman"/>
          <w:sz w:val="19"/>
          <w:szCs w:val="19"/>
        </w:rPr>
        <w:t> </w:t>
      </w:r>
      <w:r w:rsidR="00CF7F45">
        <w:rPr>
          <w:noProof/>
        </w:rPr>
        <w:drawing>
          <wp:inline distT="0" distB="0" distL="0" distR="0" wp14:anchorId="00221A81" wp14:editId="0B2C1F42">
            <wp:extent cx="2665068" cy="2037239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3121" cy="205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32CF" w14:textId="5EACD241" w:rsidR="00917378" w:rsidRPr="004A568A" w:rsidRDefault="004A2F0A" w:rsidP="00A82DA1">
      <w:pPr>
        <w:pStyle w:val="ListParagraph"/>
        <w:numPr>
          <w:ilvl w:val="0"/>
          <w:numId w:val="2"/>
        </w:numPr>
        <w:rPr>
          <w:u w:val="single"/>
        </w:rPr>
      </w:pPr>
      <w:r w:rsidRPr="004A568A">
        <w:rPr>
          <w:u w:val="single"/>
        </w:rPr>
        <w:t xml:space="preserve">Lasso </w:t>
      </w:r>
      <w:r w:rsidR="004A568A">
        <w:rPr>
          <w:u w:val="single"/>
        </w:rPr>
        <w:t>M</w:t>
      </w:r>
      <w:r w:rsidRPr="004A568A">
        <w:rPr>
          <w:u w:val="single"/>
        </w:rPr>
        <w:t>od</w:t>
      </w:r>
      <w:r w:rsidR="00E454B1" w:rsidRPr="004A568A">
        <w:rPr>
          <w:u w:val="single"/>
        </w:rPr>
        <w:t>el</w:t>
      </w:r>
      <w:r w:rsidR="004A568A">
        <w:rPr>
          <w:u w:val="single"/>
        </w:rPr>
        <w:t xml:space="preserve"> Best L</w:t>
      </w:r>
      <w:r w:rsidRPr="004A568A">
        <w:rPr>
          <w:u w:val="single"/>
        </w:rPr>
        <w:t>ambda</w:t>
      </w:r>
    </w:p>
    <w:p w14:paraId="6665EADD" w14:textId="468B1066" w:rsidR="004A2F0A" w:rsidRDefault="004A2F0A" w:rsidP="004A2F0A">
      <w:pPr>
        <w:pStyle w:val="ListParagraph"/>
      </w:pPr>
      <w:r>
        <w:rPr>
          <w:noProof/>
        </w:rPr>
        <w:drawing>
          <wp:inline distT="0" distB="0" distL="0" distR="0" wp14:anchorId="60010480" wp14:editId="778AE1FE">
            <wp:extent cx="2331720" cy="21924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8323" cy="222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F0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30BE8" w14:textId="77777777" w:rsidR="00430759" w:rsidRDefault="00430759" w:rsidP="001A078D">
      <w:pPr>
        <w:spacing w:after="0" w:line="240" w:lineRule="auto"/>
      </w:pPr>
      <w:r>
        <w:separator/>
      </w:r>
    </w:p>
  </w:endnote>
  <w:endnote w:type="continuationSeparator" w:id="0">
    <w:p w14:paraId="31B3FF4E" w14:textId="77777777" w:rsidR="00430759" w:rsidRDefault="00430759" w:rsidP="001A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48248" w14:textId="77777777" w:rsidR="00430759" w:rsidRDefault="00430759" w:rsidP="001A078D">
      <w:pPr>
        <w:spacing w:after="0" w:line="240" w:lineRule="auto"/>
      </w:pPr>
      <w:r>
        <w:separator/>
      </w:r>
    </w:p>
  </w:footnote>
  <w:footnote w:type="continuationSeparator" w:id="0">
    <w:p w14:paraId="4F7F4D0E" w14:textId="77777777" w:rsidR="00430759" w:rsidRDefault="00430759" w:rsidP="001A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0D0CD" w14:textId="2CFB5DCC" w:rsidR="001A078D" w:rsidRPr="00E12C1A" w:rsidRDefault="001A078D" w:rsidP="001A078D">
    <w:pPr>
      <w:pStyle w:val="Header"/>
      <w:jc w:val="right"/>
      <w:rPr>
        <w:b/>
        <w:sz w:val="16"/>
        <w:szCs w:val="16"/>
      </w:rPr>
    </w:pPr>
    <w:r w:rsidRPr="00E12C1A">
      <w:rPr>
        <w:b/>
        <w:sz w:val="16"/>
        <w:szCs w:val="16"/>
      </w:rPr>
      <w:t>Kaggle Project Final Paper</w:t>
    </w:r>
  </w:p>
  <w:p w14:paraId="424A352C" w14:textId="26E5E97F" w:rsidR="001A078D" w:rsidRPr="00FE4CF3" w:rsidRDefault="001A078D" w:rsidP="001A078D">
    <w:pPr>
      <w:pStyle w:val="Header"/>
      <w:jc w:val="right"/>
      <w:rPr>
        <w:sz w:val="16"/>
        <w:szCs w:val="16"/>
      </w:rPr>
    </w:pPr>
    <w:r w:rsidRPr="00FE4CF3">
      <w:rPr>
        <w:sz w:val="16"/>
        <w:szCs w:val="16"/>
      </w:rPr>
      <w:t>Marko Konte</w:t>
    </w:r>
  </w:p>
  <w:p w14:paraId="5D3B83D4" w14:textId="6FF3DE85" w:rsidR="001A078D" w:rsidRPr="00FE4CF3" w:rsidRDefault="00FE4CF3" w:rsidP="001A078D">
    <w:pPr>
      <w:pStyle w:val="Header"/>
      <w:jc w:val="right"/>
      <w:rPr>
        <w:sz w:val="16"/>
        <w:szCs w:val="16"/>
      </w:rPr>
    </w:pPr>
    <w:r w:rsidRPr="00FE4CF3">
      <w:rPr>
        <w:sz w:val="16"/>
        <w:szCs w:val="16"/>
      </w:rPr>
      <w:t>APANPS5200_006_2018_3 - APPLIED ANALYTICS FRAMEWORKS &amp; METHODS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18C1"/>
    <w:multiLevelType w:val="hybridMultilevel"/>
    <w:tmpl w:val="B4C2F3CA"/>
    <w:lvl w:ilvl="0" w:tplc="608435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53E5A"/>
    <w:multiLevelType w:val="hybridMultilevel"/>
    <w:tmpl w:val="7800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B47"/>
    <w:rsid w:val="0001529E"/>
    <w:rsid w:val="00056B53"/>
    <w:rsid w:val="00063969"/>
    <w:rsid w:val="0007373D"/>
    <w:rsid w:val="00082172"/>
    <w:rsid w:val="00096ADD"/>
    <w:rsid w:val="000A1EF0"/>
    <w:rsid w:val="000B2AED"/>
    <w:rsid w:val="000B5F1B"/>
    <w:rsid w:val="000D7C0A"/>
    <w:rsid w:val="000F3FF6"/>
    <w:rsid w:val="00114248"/>
    <w:rsid w:val="00124A29"/>
    <w:rsid w:val="001325AF"/>
    <w:rsid w:val="00142203"/>
    <w:rsid w:val="00145F0B"/>
    <w:rsid w:val="00150CD0"/>
    <w:rsid w:val="00157990"/>
    <w:rsid w:val="001830C9"/>
    <w:rsid w:val="00185E35"/>
    <w:rsid w:val="0019671D"/>
    <w:rsid w:val="001A078D"/>
    <w:rsid w:val="001B00EB"/>
    <w:rsid w:val="001B331B"/>
    <w:rsid w:val="001B3A89"/>
    <w:rsid w:val="001C096E"/>
    <w:rsid w:val="001D7E64"/>
    <w:rsid w:val="0021124A"/>
    <w:rsid w:val="002218B7"/>
    <w:rsid w:val="002234A8"/>
    <w:rsid w:val="00241BB6"/>
    <w:rsid w:val="00245DE0"/>
    <w:rsid w:val="002665BE"/>
    <w:rsid w:val="00266BDD"/>
    <w:rsid w:val="00275D87"/>
    <w:rsid w:val="00280FBC"/>
    <w:rsid w:val="002818CA"/>
    <w:rsid w:val="00283CEC"/>
    <w:rsid w:val="002C2CC2"/>
    <w:rsid w:val="002D584B"/>
    <w:rsid w:val="002E422C"/>
    <w:rsid w:val="002E6E92"/>
    <w:rsid w:val="00307A50"/>
    <w:rsid w:val="00310377"/>
    <w:rsid w:val="00316889"/>
    <w:rsid w:val="0034545A"/>
    <w:rsid w:val="00346F05"/>
    <w:rsid w:val="003562FE"/>
    <w:rsid w:val="00365777"/>
    <w:rsid w:val="00366426"/>
    <w:rsid w:val="00373673"/>
    <w:rsid w:val="00375EF1"/>
    <w:rsid w:val="003832FF"/>
    <w:rsid w:val="003C027E"/>
    <w:rsid w:val="003D3261"/>
    <w:rsid w:val="003E1572"/>
    <w:rsid w:val="003F6FE4"/>
    <w:rsid w:val="00410B48"/>
    <w:rsid w:val="0041181F"/>
    <w:rsid w:val="00430759"/>
    <w:rsid w:val="0043202D"/>
    <w:rsid w:val="004325C1"/>
    <w:rsid w:val="00434ACF"/>
    <w:rsid w:val="00442095"/>
    <w:rsid w:val="00473860"/>
    <w:rsid w:val="00473E83"/>
    <w:rsid w:val="00497948"/>
    <w:rsid w:val="00497DD1"/>
    <w:rsid w:val="004A2F0A"/>
    <w:rsid w:val="004A568A"/>
    <w:rsid w:val="004B3DED"/>
    <w:rsid w:val="004F48D9"/>
    <w:rsid w:val="004F6BB6"/>
    <w:rsid w:val="00525430"/>
    <w:rsid w:val="00541926"/>
    <w:rsid w:val="0054223B"/>
    <w:rsid w:val="00572CE9"/>
    <w:rsid w:val="00580753"/>
    <w:rsid w:val="00584754"/>
    <w:rsid w:val="005A10C7"/>
    <w:rsid w:val="005C19B8"/>
    <w:rsid w:val="005C3280"/>
    <w:rsid w:val="005C7CAC"/>
    <w:rsid w:val="005E5FEE"/>
    <w:rsid w:val="005E7B6A"/>
    <w:rsid w:val="005F7278"/>
    <w:rsid w:val="005F782B"/>
    <w:rsid w:val="00600807"/>
    <w:rsid w:val="00654B88"/>
    <w:rsid w:val="0068469F"/>
    <w:rsid w:val="006A630E"/>
    <w:rsid w:val="006C241B"/>
    <w:rsid w:val="006C4199"/>
    <w:rsid w:val="006C53F4"/>
    <w:rsid w:val="006D384E"/>
    <w:rsid w:val="006E13DA"/>
    <w:rsid w:val="006F63F4"/>
    <w:rsid w:val="006F7313"/>
    <w:rsid w:val="0070301D"/>
    <w:rsid w:val="0073515B"/>
    <w:rsid w:val="00774624"/>
    <w:rsid w:val="00774709"/>
    <w:rsid w:val="007757D3"/>
    <w:rsid w:val="007A2A19"/>
    <w:rsid w:val="007A7D48"/>
    <w:rsid w:val="007D5003"/>
    <w:rsid w:val="007E5C0D"/>
    <w:rsid w:val="007F1F28"/>
    <w:rsid w:val="008055D2"/>
    <w:rsid w:val="00835D43"/>
    <w:rsid w:val="00840761"/>
    <w:rsid w:val="00851A7C"/>
    <w:rsid w:val="00862F8A"/>
    <w:rsid w:val="00863344"/>
    <w:rsid w:val="008673C5"/>
    <w:rsid w:val="00873760"/>
    <w:rsid w:val="00876070"/>
    <w:rsid w:val="00896F72"/>
    <w:rsid w:val="008B06B2"/>
    <w:rsid w:val="008E37F3"/>
    <w:rsid w:val="008F5683"/>
    <w:rsid w:val="009060FC"/>
    <w:rsid w:val="00922D12"/>
    <w:rsid w:val="00934DA4"/>
    <w:rsid w:val="00940409"/>
    <w:rsid w:val="00962A49"/>
    <w:rsid w:val="00965888"/>
    <w:rsid w:val="00970475"/>
    <w:rsid w:val="00977FCD"/>
    <w:rsid w:val="00995C46"/>
    <w:rsid w:val="009974FA"/>
    <w:rsid w:val="009A1034"/>
    <w:rsid w:val="009A758A"/>
    <w:rsid w:val="009D0EFE"/>
    <w:rsid w:val="009D10F1"/>
    <w:rsid w:val="009E07AA"/>
    <w:rsid w:val="00A03012"/>
    <w:rsid w:val="00A03D98"/>
    <w:rsid w:val="00A276B4"/>
    <w:rsid w:val="00A435A8"/>
    <w:rsid w:val="00A4457D"/>
    <w:rsid w:val="00A4540F"/>
    <w:rsid w:val="00A463B7"/>
    <w:rsid w:val="00A50B37"/>
    <w:rsid w:val="00A52925"/>
    <w:rsid w:val="00A80FCA"/>
    <w:rsid w:val="00A82DA1"/>
    <w:rsid w:val="00A946DE"/>
    <w:rsid w:val="00AF52CA"/>
    <w:rsid w:val="00B3028C"/>
    <w:rsid w:val="00B637A3"/>
    <w:rsid w:val="00B72C2A"/>
    <w:rsid w:val="00B824F5"/>
    <w:rsid w:val="00B91460"/>
    <w:rsid w:val="00BB7A90"/>
    <w:rsid w:val="00BF0788"/>
    <w:rsid w:val="00C16671"/>
    <w:rsid w:val="00C2112E"/>
    <w:rsid w:val="00C24DBE"/>
    <w:rsid w:val="00C31040"/>
    <w:rsid w:val="00C339FF"/>
    <w:rsid w:val="00C45FB5"/>
    <w:rsid w:val="00C54902"/>
    <w:rsid w:val="00C57121"/>
    <w:rsid w:val="00C716B8"/>
    <w:rsid w:val="00C8199D"/>
    <w:rsid w:val="00C83676"/>
    <w:rsid w:val="00C915E9"/>
    <w:rsid w:val="00CA1FD1"/>
    <w:rsid w:val="00CA3CFA"/>
    <w:rsid w:val="00CA568B"/>
    <w:rsid w:val="00CB27AA"/>
    <w:rsid w:val="00CC0433"/>
    <w:rsid w:val="00CD5C8D"/>
    <w:rsid w:val="00CE08A8"/>
    <w:rsid w:val="00CE7906"/>
    <w:rsid w:val="00CF0E75"/>
    <w:rsid w:val="00CF7F45"/>
    <w:rsid w:val="00D14823"/>
    <w:rsid w:val="00D14919"/>
    <w:rsid w:val="00D32967"/>
    <w:rsid w:val="00D3445A"/>
    <w:rsid w:val="00D44732"/>
    <w:rsid w:val="00D47B38"/>
    <w:rsid w:val="00D81291"/>
    <w:rsid w:val="00D87EBF"/>
    <w:rsid w:val="00D911EE"/>
    <w:rsid w:val="00DA6819"/>
    <w:rsid w:val="00DE1860"/>
    <w:rsid w:val="00DE3B47"/>
    <w:rsid w:val="00DF1FDC"/>
    <w:rsid w:val="00DF6C0F"/>
    <w:rsid w:val="00E000F9"/>
    <w:rsid w:val="00E04FF9"/>
    <w:rsid w:val="00E12C1A"/>
    <w:rsid w:val="00E23123"/>
    <w:rsid w:val="00E454B1"/>
    <w:rsid w:val="00E54692"/>
    <w:rsid w:val="00E63FE5"/>
    <w:rsid w:val="00E752A2"/>
    <w:rsid w:val="00E86870"/>
    <w:rsid w:val="00E9491B"/>
    <w:rsid w:val="00EB6F1D"/>
    <w:rsid w:val="00EC482F"/>
    <w:rsid w:val="00ED3907"/>
    <w:rsid w:val="00ED3941"/>
    <w:rsid w:val="00EE6C94"/>
    <w:rsid w:val="00F1279E"/>
    <w:rsid w:val="00F20A22"/>
    <w:rsid w:val="00F3491E"/>
    <w:rsid w:val="00F47877"/>
    <w:rsid w:val="00F82DA9"/>
    <w:rsid w:val="00F973F8"/>
    <w:rsid w:val="00FA61A1"/>
    <w:rsid w:val="00FB7579"/>
    <w:rsid w:val="00FC4C72"/>
    <w:rsid w:val="00FE3225"/>
    <w:rsid w:val="00FE4CF3"/>
    <w:rsid w:val="00F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3372"/>
  <w15:chartTrackingRefBased/>
  <w15:docId w15:val="{FCBE7A32-689E-413F-A852-CDEDE0B6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3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3C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78D"/>
  </w:style>
  <w:style w:type="paragraph" w:styleId="Footer">
    <w:name w:val="footer"/>
    <w:basedOn w:val="Normal"/>
    <w:link w:val="FooterChar"/>
    <w:uiPriority w:val="99"/>
    <w:unhideWhenUsed/>
    <w:rsid w:val="001A0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1730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Konte</dc:creator>
  <cp:keywords/>
  <dc:description/>
  <cp:lastModifiedBy>Marko Konte</cp:lastModifiedBy>
  <cp:revision>26</cp:revision>
  <dcterms:created xsi:type="dcterms:W3CDTF">2018-12-04T00:08:00Z</dcterms:created>
  <dcterms:modified xsi:type="dcterms:W3CDTF">2018-12-04T03:31:00Z</dcterms:modified>
</cp:coreProperties>
</file>