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"It was a warm summer's day as you idled about your farm, tending to the crops. It had been a good year, and you were thankful of your decision to leave your former life in the King's Guard and trade fighting f</w:t>
      </w:r>
      <w:bookmarkStart w:id="0" w:name="_GoBack"/>
      <w:bookmarkEnd w:id="0"/>
      <w:r>
        <w:rPr>
          <w:rFonts w:ascii="Trebuchet MS" w:hAnsi="Trebuchet MS"/>
          <w:color w:val="000000"/>
          <w:sz w:val="21"/>
          <w:szCs w:val="21"/>
        </w:rPr>
        <w:t>or farming."</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 xml:space="preserve">"You spied your cat </w:t>
      </w:r>
      <w:proofErr w:type="spellStart"/>
      <w:r>
        <w:rPr>
          <w:rFonts w:ascii="Trebuchet MS" w:hAnsi="Trebuchet MS"/>
          <w:color w:val="000000"/>
          <w:sz w:val="21"/>
          <w:szCs w:val="21"/>
        </w:rPr>
        <w:t>Jonesy</w:t>
      </w:r>
      <w:proofErr w:type="spellEnd"/>
      <w:r>
        <w:rPr>
          <w:rFonts w:ascii="Trebuchet MS" w:hAnsi="Trebuchet MS"/>
          <w:color w:val="000000"/>
          <w:sz w:val="21"/>
          <w:szCs w:val="21"/>
        </w:rPr>
        <w:t xml:space="preserve">, happily chasing a field mouse into the corn. It was then that you spied something lurking by the river. It was the unmistakable shape of a </w:t>
      </w:r>
      <w:proofErr w:type="spellStart"/>
      <w:r>
        <w:rPr>
          <w:rFonts w:ascii="Trebuchet MS" w:hAnsi="Trebuchet MS"/>
          <w:color w:val="000000"/>
          <w:sz w:val="21"/>
          <w:szCs w:val="21"/>
        </w:rPr>
        <w:t>Plotop</w:t>
      </w:r>
      <w:proofErr w:type="spellEnd"/>
      <w:r>
        <w:rPr>
          <w:rFonts w:ascii="Trebuchet MS" w:hAnsi="Trebuchet MS"/>
          <w:color w:val="000000"/>
          <w:sz w:val="21"/>
          <w:szCs w:val="21"/>
        </w:rPr>
        <w:t>. It's red, wet body glistening in the mid-day heat. You barely had time to question why it had wandered up from the dank marshland in which it lives before it was upon you, sword drawn and a menacing grin on its face."</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 xml:space="preserve">"You may have chosen a peaceful life, but your battle skills were still fresh. And after a few well timed hits the </w:t>
      </w:r>
      <w:proofErr w:type="spellStart"/>
      <w:r>
        <w:rPr>
          <w:rFonts w:ascii="Trebuchet MS" w:hAnsi="Trebuchet MS"/>
          <w:color w:val="000000"/>
          <w:sz w:val="21"/>
          <w:szCs w:val="21"/>
        </w:rPr>
        <w:t>Plotop</w:t>
      </w:r>
      <w:proofErr w:type="spellEnd"/>
      <w:r>
        <w:rPr>
          <w:rFonts w:ascii="Trebuchet MS" w:hAnsi="Trebuchet MS"/>
          <w:color w:val="000000"/>
          <w:sz w:val="21"/>
          <w:szCs w:val="21"/>
        </w:rPr>
        <w:t xml:space="preserve"> was a writhing mess laying in the dirt. In the confusion </w:t>
      </w:r>
      <w:proofErr w:type="spellStart"/>
      <w:r>
        <w:rPr>
          <w:rFonts w:ascii="Trebuchet MS" w:hAnsi="Trebuchet MS"/>
          <w:color w:val="000000"/>
          <w:sz w:val="21"/>
          <w:szCs w:val="21"/>
        </w:rPr>
        <w:t>Jonesy</w:t>
      </w:r>
      <w:proofErr w:type="spellEnd"/>
      <w:r>
        <w:rPr>
          <w:rFonts w:ascii="Trebuchet MS" w:hAnsi="Trebuchet MS"/>
          <w:color w:val="000000"/>
          <w:sz w:val="21"/>
          <w:szCs w:val="21"/>
        </w:rPr>
        <w:t xml:space="preserve"> had fled, scared, into the hills. You followed as quickly as possible, just in time to see the cat take refuge in a dark nearby entrance in the rocks."</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"Advancing cautiously, sword drawn, you enter the dungeon. You've no idea what kind of foul beasts lay down here, but you're damn sure you are going to get that cat back, no matter what."</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"Good luck Adventurer! Fame, fortune and felines await."</w:t>
      </w:r>
    </w:p>
    <w:p w:rsidR="006B1708" w:rsidRDefault="006B1708" w:rsidP="006B1708">
      <w:pPr>
        <w:pStyle w:val="NormalWeb"/>
        <w:rPr>
          <w:rFonts w:ascii="Trebuchet MS" w:hAnsi="Trebuchet MS"/>
          <w:color w:val="000000"/>
          <w:sz w:val="21"/>
          <w:szCs w:val="21"/>
        </w:rPr>
      </w:pPr>
      <w:r>
        <w:rPr>
          <w:rStyle w:val="Strong"/>
          <w:rFonts w:ascii="Trebuchet MS" w:hAnsi="Trebuchet MS"/>
          <w:color w:val="000000"/>
          <w:sz w:val="21"/>
          <w:szCs w:val="21"/>
          <w:u w:val="single"/>
        </w:rPr>
        <w:t xml:space="preserve">Lands of </w:t>
      </w:r>
      <w:proofErr w:type="spellStart"/>
      <w:r>
        <w:rPr>
          <w:rStyle w:val="Strong"/>
          <w:rFonts w:ascii="Trebuchet MS" w:hAnsi="Trebuchet MS"/>
          <w:color w:val="000000"/>
          <w:sz w:val="21"/>
          <w:szCs w:val="21"/>
          <w:u w:val="single"/>
        </w:rPr>
        <w:t>Lowrez</w:t>
      </w:r>
      <w:proofErr w:type="spellEnd"/>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This is our entry to #</w:t>
      </w:r>
      <w:proofErr w:type="spellStart"/>
      <w:r>
        <w:rPr>
          <w:rFonts w:ascii="Trebuchet MS" w:hAnsi="Trebuchet MS"/>
          <w:color w:val="000000"/>
          <w:sz w:val="21"/>
          <w:szCs w:val="21"/>
        </w:rPr>
        <w:t>lowrezjam</w:t>
      </w:r>
      <w:proofErr w:type="spellEnd"/>
      <w:r>
        <w:rPr>
          <w:rFonts w:ascii="Trebuchet MS" w:hAnsi="Trebuchet MS"/>
          <w:color w:val="000000"/>
          <w:sz w:val="21"/>
          <w:szCs w:val="21"/>
        </w:rPr>
        <w:t xml:space="preserve"> - a fun challenge to build a game limited to </w:t>
      </w:r>
      <w:proofErr w:type="gramStart"/>
      <w:r>
        <w:rPr>
          <w:rFonts w:ascii="Trebuchet MS" w:hAnsi="Trebuchet MS"/>
          <w:color w:val="000000"/>
          <w:sz w:val="21"/>
          <w:szCs w:val="21"/>
        </w:rPr>
        <w:t>just  32x32</w:t>
      </w:r>
      <w:proofErr w:type="gramEnd"/>
      <w:r>
        <w:rPr>
          <w:rFonts w:ascii="Trebuchet MS" w:hAnsi="Trebuchet MS"/>
          <w:color w:val="000000"/>
          <w:sz w:val="21"/>
          <w:szCs w:val="21"/>
        </w:rPr>
        <w:t xml:space="preserve"> pixels in size. We're both great fans of dungeon romps like Eye of the Beholder and this is our miniature homage to them.</w:t>
      </w:r>
    </w:p>
    <w:p w:rsidR="006B1708" w:rsidRDefault="006B1708" w:rsidP="006B1708">
      <w:pPr>
        <w:pStyle w:val="NormalWeb"/>
        <w:rPr>
          <w:rFonts w:ascii="Trebuchet MS" w:hAnsi="Trebuchet MS"/>
          <w:color w:val="000000"/>
          <w:sz w:val="21"/>
          <w:szCs w:val="21"/>
        </w:rPr>
      </w:pPr>
      <w:r>
        <w:rPr>
          <w:rStyle w:val="Strong"/>
          <w:rFonts w:ascii="Trebuchet MS" w:hAnsi="Trebuchet MS"/>
          <w:color w:val="000000"/>
          <w:sz w:val="21"/>
          <w:szCs w:val="21"/>
          <w:u w:val="single"/>
        </w:rPr>
        <w:t>Controls</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The entire game can be played with the cursor keys or an Xbox360 controller (if your browser supports it)</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UP - Move Forwards / Attack / Menu Select</w:t>
      </w:r>
      <w:r>
        <w:rPr>
          <w:rFonts w:ascii="Trebuchet MS" w:hAnsi="Trebuchet MS"/>
          <w:color w:val="000000"/>
          <w:sz w:val="21"/>
          <w:szCs w:val="21"/>
        </w:rPr>
        <w:br/>
        <w:t>LEFT / RIGHT - Turn / Cycle Menu Options</w:t>
      </w:r>
      <w:r>
        <w:rPr>
          <w:rFonts w:ascii="Trebuchet MS" w:hAnsi="Trebuchet MS"/>
          <w:color w:val="000000"/>
          <w:sz w:val="21"/>
          <w:szCs w:val="21"/>
        </w:rPr>
        <w:br/>
        <w:t>DOWN - Display Mini-Map</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Xbox360 Controller:</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Press the A-button to enable controller support, then:</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D-PAD UP and DOWN to move Forwards and Backwards</w:t>
      </w:r>
      <w:r>
        <w:rPr>
          <w:rFonts w:ascii="Trebuchet MS" w:hAnsi="Trebuchet MS"/>
          <w:color w:val="000000"/>
          <w:sz w:val="21"/>
          <w:szCs w:val="21"/>
        </w:rPr>
        <w:br/>
        <w:t>D-PAD LEFT and RIGHT to side-step left and right</w:t>
      </w:r>
      <w:r>
        <w:rPr>
          <w:rFonts w:ascii="Trebuchet MS" w:hAnsi="Trebuchet MS"/>
          <w:color w:val="000000"/>
          <w:sz w:val="21"/>
          <w:szCs w:val="21"/>
        </w:rPr>
        <w:br/>
        <w:t>LEFT and RIGHT bumpers to turn 90 degrees</w:t>
      </w:r>
      <w:r>
        <w:rPr>
          <w:rFonts w:ascii="Trebuchet MS" w:hAnsi="Trebuchet MS"/>
          <w:color w:val="000000"/>
          <w:sz w:val="21"/>
          <w:szCs w:val="21"/>
        </w:rPr>
        <w:br/>
        <w:t>X button to display the map</w:t>
      </w:r>
      <w:r>
        <w:rPr>
          <w:rFonts w:ascii="Trebuchet MS" w:hAnsi="Trebuchet MS"/>
          <w:color w:val="000000"/>
          <w:sz w:val="21"/>
          <w:szCs w:val="21"/>
        </w:rPr>
        <w:br/>
        <w:t>A button to attack</w:t>
      </w:r>
    </w:p>
    <w:p w:rsidR="006B1708" w:rsidRDefault="006B1708" w:rsidP="006B1708">
      <w:pPr>
        <w:pStyle w:val="NormalWeb"/>
        <w:rPr>
          <w:rFonts w:ascii="Trebuchet MS" w:hAnsi="Trebuchet MS"/>
          <w:color w:val="000000"/>
          <w:sz w:val="21"/>
          <w:szCs w:val="21"/>
        </w:rPr>
      </w:pPr>
      <w:r>
        <w:rPr>
          <w:rStyle w:val="Strong"/>
          <w:rFonts w:ascii="Trebuchet MS" w:hAnsi="Trebuchet MS"/>
          <w:color w:val="000000"/>
          <w:sz w:val="21"/>
          <w:szCs w:val="21"/>
          <w:u w:val="single"/>
        </w:rPr>
        <w:t>Hints</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There are 6 dungeon floors to explore plus a Bonus dungeon if you find the secret exit on level 6.</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You don't have to fight everything! In fact we'd suggest you actively avoid what you can on the later levels.</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lastRenderedPageBreak/>
        <w:t>Potions only restore health if you are damaged.</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 xml:space="preserve">Only the </w:t>
      </w:r>
      <w:proofErr w:type="spellStart"/>
      <w:r>
        <w:rPr>
          <w:rFonts w:ascii="Trebuchet MS" w:hAnsi="Trebuchet MS"/>
          <w:color w:val="000000"/>
          <w:sz w:val="21"/>
          <w:szCs w:val="21"/>
        </w:rPr>
        <w:t>baddest</w:t>
      </w:r>
      <w:proofErr w:type="spellEnd"/>
      <w:r>
        <w:rPr>
          <w:rFonts w:ascii="Trebuchet MS" w:hAnsi="Trebuchet MS"/>
          <w:color w:val="000000"/>
          <w:sz w:val="21"/>
          <w:szCs w:val="21"/>
        </w:rPr>
        <w:t xml:space="preserve"> play as the killer bunny.</w:t>
      </w:r>
    </w:p>
    <w:p w:rsidR="006B1708" w:rsidRDefault="006B1708" w:rsidP="006B1708">
      <w:pPr>
        <w:pStyle w:val="NormalWeb"/>
        <w:rPr>
          <w:rFonts w:ascii="Trebuchet MS" w:hAnsi="Trebuchet MS"/>
          <w:color w:val="000000"/>
          <w:sz w:val="21"/>
          <w:szCs w:val="21"/>
        </w:rPr>
      </w:pPr>
      <w:r>
        <w:rPr>
          <w:rStyle w:val="Strong"/>
          <w:rFonts w:ascii="Trebuchet MS" w:hAnsi="Trebuchet MS"/>
          <w:color w:val="000000"/>
          <w:sz w:val="21"/>
          <w:szCs w:val="21"/>
          <w:u w:val="single"/>
        </w:rPr>
        <w:t>Who Made This?</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 xml:space="preserve">Lands of </w:t>
      </w:r>
      <w:proofErr w:type="spellStart"/>
      <w:r>
        <w:rPr>
          <w:rFonts w:ascii="Trebuchet MS" w:hAnsi="Trebuchet MS"/>
          <w:color w:val="000000"/>
          <w:sz w:val="21"/>
          <w:szCs w:val="21"/>
        </w:rPr>
        <w:t>Lowrez</w:t>
      </w:r>
      <w:proofErr w:type="spellEnd"/>
      <w:r>
        <w:rPr>
          <w:rFonts w:ascii="Trebuchet MS" w:hAnsi="Trebuchet MS"/>
          <w:color w:val="000000"/>
          <w:sz w:val="21"/>
          <w:szCs w:val="21"/>
        </w:rPr>
        <w:t xml:space="preserve"> was created by Photon Storm:</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Code: Richard Davey (@</w:t>
      </w:r>
      <w:proofErr w:type="spellStart"/>
      <w:r>
        <w:rPr>
          <w:rFonts w:ascii="Trebuchet MS" w:hAnsi="Trebuchet MS"/>
          <w:color w:val="000000"/>
          <w:sz w:val="21"/>
          <w:szCs w:val="21"/>
        </w:rPr>
        <w:t>photonstorm</w:t>
      </w:r>
      <w:proofErr w:type="spellEnd"/>
      <w:proofErr w:type="gramStart"/>
      <w:r>
        <w:rPr>
          <w:rFonts w:ascii="Trebuchet MS" w:hAnsi="Trebuchet MS"/>
          <w:color w:val="000000"/>
          <w:sz w:val="21"/>
          <w:szCs w:val="21"/>
        </w:rPr>
        <w:t>)</w:t>
      </w:r>
      <w:proofErr w:type="gramEnd"/>
      <w:r>
        <w:rPr>
          <w:rFonts w:ascii="Trebuchet MS" w:hAnsi="Trebuchet MS"/>
          <w:color w:val="000000"/>
          <w:sz w:val="21"/>
          <w:szCs w:val="21"/>
        </w:rPr>
        <w:br/>
        <w:t xml:space="preserve">Art: </w:t>
      </w:r>
      <w:proofErr w:type="spellStart"/>
      <w:r>
        <w:rPr>
          <w:rFonts w:ascii="Trebuchet MS" w:hAnsi="Trebuchet MS"/>
          <w:color w:val="000000"/>
          <w:sz w:val="21"/>
          <w:szCs w:val="21"/>
        </w:rPr>
        <w:t>Ilija</w:t>
      </w:r>
      <w:proofErr w:type="spellEnd"/>
      <w:r>
        <w:rPr>
          <w:rFonts w:ascii="Trebuchet MS" w:hAnsi="Trebuchet MS"/>
          <w:color w:val="000000"/>
          <w:sz w:val="21"/>
          <w:szCs w:val="21"/>
        </w:rPr>
        <w:t xml:space="preserve"> </w:t>
      </w:r>
      <w:proofErr w:type="spellStart"/>
      <w:r>
        <w:rPr>
          <w:rFonts w:ascii="Trebuchet MS" w:hAnsi="Trebuchet MS"/>
          <w:color w:val="000000"/>
          <w:sz w:val="21"/>
          <w:szCs w:val="21"/>
        </w:rPr>
        <w:t>Melentevic</w:t>
      </w:r>
      <w:proofErr w:type="spellEnd"/>
      <w:r>
        <w:rPr>
          <w:rFonts w:ascii="Trebuchet MS" w:hAnsi="Trebuchet MS"/>
          <w:color w:val="000000"/>
          <w:sz w:val="21"/>
          <w:szCs w:val="21"/>
        </w:rPr>
        <w:t xml:space="preserve"> (@</w:t>
      </w:r>
      <w:proofErr w:type="spellStart"/>
      <w:r>
        <w:rPr>
          <w:rFonts w:ascii="Trebuchet MS" w:hAnsi="Trebuchet MS"/>
          <w:color w:val="000000"/>
          <w:sz w:val="21"/>
          <w:szCs w:val="21"/>
        </w:rPr>
        <w:t>iLkKke</w:t>
      </w:r>
      <w:proofErr w:type="spellEnd"/>
      <w:r>
        <w:rPr>
          <w:rFonts w:ascii="Trebuchet MS" w:hAnsi="Trebuchet MS"/>
          <w:color w:val="000000"/>
          <w:sz w:val="21"/>
          <w:szCs w:val="21"/>
        </w:rPr>
        <w:t>)</w:t>
      </w:r>
    </w:p>
    <w:p w:rsidR="006B1708" w:rsidRDefault="006B1708" w:rsidP="006B1708">
      <w:pPr>
        <w:pStyle w:val="NormalWeb"/>
        <w:rPr>
          <w:rFonts w:ascii="Trebuchet MS" w:hAnsi="Trebuchet MS"/>
          <w:color w:val="000000"/>
          <w:sz w:val="21"/>
          <w:szCs w:val="21"/>
        </w:rPr>
      </w:pPr>
      <w:r>
        <w:rPr>
          <w:rFonts w:ascii="Trebuchet MS" w:hAnsi="Trebuchet MS"/>
          <w:color w:val="000000"/>
          <w:sz w:val="21"/>
          <w:szCs w:val="21"/>
        </w:rPr>
        <w:t>Created in HTML5 using Phaser (http://phaser.io).</w:t>
      </w:r>
    </w:p>
    <w:p w:rsidR="00776179" w:rsidRPr="006B1708" w:rsidRDefault="00776179" w:rsidP="006B1708"/>
    <w:sectPr w:rsidR="00776179" w:rsidRPr="006B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08"/>
    <w:rsid w:val="004F0108"/>
    <w:rsid w:val="006B1708"/>
    <w:rsid w:val="00776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D610-5A4D-42E6-A6CA-C6D9BE38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1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360407">
      <w:bodyDiv w:val="1"/>
      <w:marLeft w:val="0"/>
      <w:marRight w:val="0"/>
      <w:marTop w:val="0"/>
      <w:marBottom w:val="0"/>
      <w:divBdr>
        <w:top w:val="none" w:sz="0" w:space="0" w:color="auto"/>
        <w:left w:val="none" w:sz="0" w:space="0" w:color="auto"/>
        <w:bottom w:val="none" w:sz="0" w:space="0" w:color="auto"/>
        <w:right w:val="none" w:sz="0" w:space="0" w:color="auto"/>
      </w:divBdr>
    </w:div>
    <w:div w:id="1781755519">
      <w:bodyDiv w:val="1"/>
      <w:marLeft w:val="0"/>
      <w:marRight w:val="0"/>
      <w:marTop w:val="0"/>
      <w:marBottom w:val="0"/>
      <w:divBdr>
        <w:top w:val="none" w:sz="0" w:space="0" w:color="auto"/>
        <w:left w:val="none" w:sz="0" w:space="0" w:color="auto"/>
        <w:bottom w:val="none" w:sz="0" w:space="0" w:color="auto"/>
        <w:right w:val="none" w:sz="0" w:space="0" w:color="auto"/>
      </w:divBdr>
    </w:div>
    <w:div w:id="180626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cp:revision>
  <dcterms:created xsi:type="dcterms:W3CDTF">2014-06-01T00:59:00Z</dcterms:created>
  <dcterms:modified xsi:type="dcterms:W3CDTF">2014-06-01T02:58:00Z</dcterms:modified>
</cp:coreProperties>
</file>