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6529070"/>
            <wp:effectExtent l="0" t="0" r="10160" b="11430"/>
            <wp:docPr id="1" name="图片 1" descr="Q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1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2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9865" cy="7868285"/>
            <wp:effectExtent l="0" t="0" r="635" b="5715"/>
            <wp:docPr id="2" name="图片 2" descr="Q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1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86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c.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5461000"/>
            <wp:effectExtent l="0" t="0" r="10160" b="0"/>
            <wp:docPr id="4" name="图片 4" descr="Q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1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6055" cy="3384550"/>
            <wp:effectExtent l="0" t="0" r="4445" b="6350"/>
            <wp:docPr id="9" name="图片 9" descr="Q2 AS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2 ASM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ASMD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4092575"/>
            <wp:effectExtent l="0" t="0" r="3175" b="9525"/>
            <wp:docPr id="5" name="图片 5" descr="Q2 AS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2 ASM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Flow chart of each module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560445"/>
            <wp:effectExtent l="0" t="0" r="3810" b="8255"/>
            <wp:docPr id="6" name="图片 6" descr="Q2 bloc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2 block diagra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 Diagram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508250"/>
            <wp:effectExtent l="0" t="0" r="12065" b="6350"/>
            <wp:docPr id="7" name="图片 7" descr="Q4 before mod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4 before modificatio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Simulation Before Modification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508250"/>
            <wp:effectExtent l="0" t="0" r="12065" b="6350"/>
            <wp:docPr id="8" name="图片 8" descr="Q4 before mod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4 before modificatio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Simulation After Modification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Feedback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had some confusion on question 2 because there are two sensors and they each is a finite state machine, but finally I managed to put them all into one ASMD diagram.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could not get question 3 done. The best I could do was to write one divider myself. I spent 7 hours on this homework, with 5 hours on question 3.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C597EE"/>
    <w:multiLevelType w:val="singleLevel"/>
    <w:tmpl w:val="88C597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B09D3"/>
    <w:rsid w:val="18932999"/>
    <w:rsid w:val="1B7077D3"/>
    <w:rsid w:val="22253B8F"/>
    <w:rsid w:val="38FC592B"/>
    <w:rsid w:val="43265CF6"/>
    <w:rsid w:val="52B356ED"/>
    <w:rsid w:val="5EDF13D2"/>
    <w:rsid w:val="658C3285"/>
    <w:rsid w:val="686247A5"/>
    <w:rsid w:val="68750991"/>
    <w:rsid w:val="7BFB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2019-11-01T18:30:00Z</dcterms:created>
  <dc:creator>幻影城主</dc:creator>
  <cp:lastModifiedBy>幻影城主</cp:lastModifiedBy>
  <dcterms:modified xsi:type="dcterms:W3CDTF">2019-11-06T04:17:47Z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