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党的百年奋斗不同历史时期的重大成就</w:t>
      </w:r>
    </w:p>
    <w:p>
      <w:pPr>
        <w:pStyle w:val="style0"/>
        <w:rPr>
          <w:lang w:val="en-US"/>
        </w:rPr>
      </w:pPr>
      <w:r>
        <w:rPr>
          <w:lang w:val="en-US"/>
        </w:rPr>
        <w:t>100年来，中国共产党团结带领人民，接续完成和推进了四件大事。一是在新民主主义革命时期，团结带领人民经过28年浴血奋战，打败日本帝国主义，推翻国民党反动统治，完成新民主主义革命，建立中华人民共和国，彻底结束了旧中国半殖民地半封建社会的历史，彻底结束了旧中国一盘散沙的局面，实现了民族独立、人民解放。二是在社会主义革命和建设时期，团结带领人民完成社会主义革命、进行社会主义建设，确立社会主义基本制度并取得社会主义建设的巨大成就，实现了中华民族有史以来最为广泛而深刻的社会变革。三是在改革开放和社会主义现代化建设新时期，团结带领人民深刻总结历史经验，进行改革开放新的伟大革命，推进社会主义现代化建设，开创、坚持、捍卫、发展中国特色社会主义，中国大踏步赶上了时代。四是在中国特色社会主义新时代，团结带领人民统揽伟大斗争、伟大工程、伟大事业、伟大梦想，统筹推进“五位一体”总体布局、协调推进“四个全面”战略布局，党和国家事业取得历史性成就、发生历史性变革，全面建成小康社会，开启了全面建设社会主义现代化国家新征程。</w:t>
      </w:r>
    </w:p>
    <w:p>
      <w:pPr>
        <w:pStyle w:val="style0"/>
        <w:rPr/>
      </w:pPr>
      <w:r>
        <w:rPr>
          <w:lang w:val="en-US"/>
        </w:rPr>
        <w:t>新民主主义革命时期。党面临的主要任务是：反对帝国主义、封建主义、官僚资本主义，争取民族独立、人民解放，为实现中华民族伟大复兴创造根本社会条件。这一时期党在奋斗中探索了农村包围城市、武装夺取政权的正确革命道路，在革命斗争中党弘扬坚持真理、坚守理想，践行初心、担当使命，不怕牺牲、英勇斗争，对党忠诚、不负人民的伟大建党精神，提出着重从思想上建党，确立了坚持理论联系实际、密切联系群众、批评和自我批评三大优良作风，形成统一战线、武装斗争、党的建设三大法宝。经过28年浴血奋斗，成立中华人民共和国，实现民族独立、人民解放，迎来了站起来的伟大成就。同时，把马克思主义同中国革命具体实际相结合，创立了毛泽东思想，为夺取新民主主义革命胜利提供了正确的理论指导。</w:t>
      </w:r>
    </w:p>
    <w:p>
      <w:pPr>
        <w:pStyle w:val="style0"/>
        <w:rPr/>
      </w:pPr>
      <w:r>
        <w:rPr>
          <w:lang w:val="en-US"/>
        </w:rPr>
        <w:t>社会主义革命和建设时期。党面临的主要任务是：实现从新民主主义到社会主义的转变，进行社会主义革命，推进社会主义建设，为实现中华民族伟大复兴奠定根本政治前提和制度基础。这一时期党在奋斗中着重提出在执政条件下党的建设的重大课题，从思想上组织上作风上加强党的建设，巩固党的领导。从新中国成立到改革开放前夕，中国共产党领导人民完成社会主义革命，虽然经历了艰难曲折，但也取得了独创性理论成果和巨大成就，实现了一穷二白、人口众多的东方大国大步迈进社会主义社会的伟大飞跃，为在新的历史时期开创中国特色社会主义提供了宝贵经验、理论准备、物质基础。也是在这一时期，毛泽东同志提出把马克思列宁主义基本原理同中国具体实际进行“第二次结合”，以毛泽东同志为代表的中国共产党人，结合新的实际丰富和发展毛泽东思想，提出了关于社会主义建设的一系列重要思想。</w:t>
      </w:r>
    </w:p>
    <w:p>
      <w:pPr>
        <w:pStyle w:val="style0"/>
        <w:rPr/>
      </w:pPr>
      <w:r>
        <w:rPr>
          <w:lang w:val="en-US"/>
        </w:rPr>
        <w:t>改革开放和社会主义现代化建设新时期。党面临的主要任务是：继续探索中国建设社会主义的正确道路，解放和发展社会生产力，使人民摆脱贫困、尽快富裕起来，为实现中华民族伟大复兴提供充满新的活力的体制保证和快速发展的物质条件。这一时期，以邓小平同志为代表的中国共产党人，作出了把党和国家工作中心转移到经济建设上来、实行改革开放的历史性决策，以和平和发展为主题，创造性提出“一国两制”科学构想，通过不懈奋斗，香港、澳门回归祖国，改革开放和社会主义现代化建设取得伟大成就，实现了从生产力相对落后的状况到经济总量跃居世界第二的历史性突破，实现了人民生活从温饱不足到总体小康、奔向全面小康的历史性跨越，推进了中华民族从站起来到富起来的伟大飞跃。围绕什么是社会主义，怎样建设社会主义这一根本问题，借鉴世界社会主义历史经验，创立了邓小平理论，确立了社会主义初级阶段基本路线，提出了到二十一世纪中叶分三步走的发展战略，成功开创了中国特色社会主义。</w:t>
      </w:r>
    </w:p>
    <w:p>
      <w:pPr>
        <w:pStyle w:val="style0"/>
        <w:rPr/>
      </w:pPr>
      <w:r>
        <w:rPr>
          <w:lang w:val="en-US"/>
        </w:rPr>
        <w:t>党的十八大以来，中国特色社会主义进入新时代。党面临的主要任务是：实现第一个百年奋斗目标，开启实现第二个百年奋斗目标新征程，朝着实现中华民族伟大复兴的宏伟目标继续前进。以习近平同志为主要代表的中国共产党人，坚持把马克思主义基本原理同中国具体实际相结合、同中华优秀传统文化相结合，坚持毛泽东思想、邓小平理论、“三个代表”重要思想、科学发展观，深刻总结并充分运用党成立以来的历史经验，从新的实际出发，创立了习近平新时代中国特色社会主义思想，并概括为“十个明确”。以伟大的历史主动精神、巨大的政治勇气、强烈的责任担当，统筹国内国际两个大局，贯彻党的基本理论、基本路线、基本方略，统揽伟大斗争、伟大工程、伟大事业、伟大梦想，坚持稳中求进工作总基调，出台一系列重大方针政策，推出一系列重大举措，推进一系列重大工作，战胜一系列重大风险挑战，解决了许多长期想解决而没有解决的难题，办成了许多过去想办而没有办成的大事，全面建成小康社会目标如期实现。党和国家事业取得历史性成就、发生历史性变革，彰显了中国特色社会主义的强大生机活力，党心军心民心空前凝聚振奋，为实现中华民族伟大复兴提供了更为完善的制度保证、更为坚实的物质基础、更为主动的精神力量。中国共产党和中国人民以英勇顽强的奋斗向世界庄严宣告，中华民族迎来了从站起来、富起来到强起来的伟大飞跃。</w:t>
      </w:r>
    </w:p>
    <w:p>
      <w:pPr>
        <w:pStyle w:val="style0"/>
        <w:rPr>
          <w:lang w:val="en-US"/>
        </w:rPr>
      </w:pPr>
      <w:r>
        <w:rPr>
          <w:lang w:val="en-US"/>
        </w:rPr>
        <w:t>不同阶级阶层对国家出路的探索失败原因以及教训：</w:t>
      </w:r>
    </w:p>
    <w:p>
      <w:pPr>
        <w:pStyle w:val="style0"/>
        <w:rPr>
          <w:lang w:val="en-US"/>
        </w:rPr>
      </w:pPr>
      <w:r>
        <w:rPr>
          <w:lang w:val="en-US"/>
        </w:rPr>
        <w:t>太平天国失败的原因：</w:t>
      </w:r>
    </w:p>
    <w:p>
      <w:pPr>
        <w:pStyle w:val="style0"/>
        <w:rPr>
          <w:lang w:val="en-US"/>
        </w:rPr>
      </w:pPr>
      <w:r>
        <w:rPr>
          <w:lang w:val="en-US"/>
        </w:rPr>
        <w:t>主观上：农民阶级的局限性；战略上的失误；农民不是先进生产力的代表,不能制定出科学的革命纲领。农民阶级不是新的生产力和生产关系的代表，无法克服小生产者所固有的阶级局限性。</w:t>
      </w:r>
    </w:p>
    <w:p>
      <w:pPr>
        <w:pStyle w:val="style0"/>
        <w:rPr>
          <w:lang w:val="en-US"/>
        </w:rPr>
      </w:pPr>
      <w:r>
        <w:rPr>
          <w:lang w:val="en-US"/>
        </w:rPr>
        <w:t>因而无法从根本上提出完整的、正确的政治纲领和社会改革方不能克服领导集团的腐败，无法长期保持领导集团的团结，无法制止和克服领导集团自身腐败现象的滋长；也无法长期保持领导集团的团结，这一切都大大削弱了太平天国的向心力和战斗力。</w:t>
      </w:r>
    </w:p>
    <w:p>
      <w:pPr>
        <w:pStyle w:val="style0"/>
        <w:rPr>
          <w:lang w:val="en-US"/>
        </w:rPr>
      </w:pPr>
      <w:r>
        <w:rPr>
          <w:lang w:val="en-US"/>
        </w:rPr>
        <w:t>客观上：中外反动势力的联合绞杀。</w:t>
      </w:r>
    </w:p>
    <w:p>
      <w:pPr>
        <w:pStyle w:val="style0"/>
        <w:rPr>
          <w:lang w:val="en-US"/>
        </w:rPr>
      </w:pPr>
      <w:r>
        <w:rPr>
          <w:lang w:val="en-US"/>
        </w:rPr>
        <w:t>教训：由于阶级和时代的局限性，农民阶级不能领导中国的民主革命取得胜利。</w:t>
      </w:r>
    </w:p>
    <w:p>
      <w:pPr>
        <w:pStyle w:val="style0"/>
        <w:rPr/>
      </w:pPr>
      <w:r>
        <w:rPr>
          <w:lang w:val="en-US"/>
        </w:rPr>
        <w:t>由于阶级和时代的局限性，农民阶级不能领导中国的民主革命取得胜利。</w:t>
      </w:r>
    </w:p>
    <w:p>
      <w:pPr>
        <w:pStyle w:val="style0"/>
        <w:rPr/>
      </w:pPr>
      <w:r>
        <w:rPr>
          <w:lang w:val="en-US"/>
        </w:rPr>
        <w:t>2、洋务运动失败的原因：清政府的腐朽统治，未能针对性解决几次战争失败的原因，政府官员的腐败，政体的落后，精神上的传统和守旧，坚持中体西用，顽固派的扼杀。教训：只学习技术是不能改变现状的。</w:t>
      </w:r>
    </w:p>
    <w:p>
      <w:pPr>
        <w:pStyle w:val="style0"/>
        <w:rPr/>
      </w:pPr>
      <w:r>
        <w:rPr>
          <w:lang w:val="en-US"/>
        </w:rPr>
        <w:t>3、戊戌变法失败的原因：主观上，民族资产阶级的妥协性和软弱性，缺乏反帝反封建的勇气。客观上，触犯了以慈禧太后为首的封建顽固派势力，遭到他们的反对和破坏。</w:t>
      </w:r>
    </w:p>
    <w:p>
      <w:pPr>
        <w:pStyle w:val="style0"/>
        <w:rPr/>
      </w:pPr>
      <w:r>
        <w:rPr>
          <w:lang w:val="en-US"/>
        </w:rPr>
        <w:t>教训：改良主义的方案在中国行不通。</w:t>
      </w:r>
    </w:p>
    <w:p>
      <w:pPr>
        <w:pStyle w:val="style0"/>
        <w:rPr>
          <w:lang w:val="en-US"/>
        </w:rPr>
      </w:pPr>
      <w:r>
        <w:rPr>
          <w:lang w:val="en-US"/>
        </w:rPr>
        <w:t>党成立的历史意义</w:t>
      </w:r>
    </w:p>
    <w:p>
      <w:pPr>
        <w:pStyle w:val="style0"/>
        <w:rPr/>
      </w:pPr>
      <w:r>
        <w:rPr>
          <w:lang w:val="en-US"/>
        </w:rPr>
        <w:t>使中国革命有了坚强的领导核心，中国人民有了可依赖的组织者和领导者，保证了中国</w:t>
      </w:r>
    </w:p>
    <w:p>
      <w:pPr>
        <w:pStyle w:val="style0"/>
        <w:rPr/>
      </w:pPr>
      <w:r>
        <w:rPr>
          <w:lang w:val="en-US"/>
        </w:rPr>
        <w:t>革命的胜利发展。使中国革命有了马列主义科学的指导思想，并与中国实际相结合，为中国人民指明了斗争的目标和走向胜利的道路。使中国革命有了新的革命方法，并沟通了中国革命与世界革命的联系，为中国革命获得国际援助和避免资本主义前途提供了客观可能性。</w:t>
      </w:r>
    </w:p>
    <w:p>
      <w:pPr>
        <w:pStyle w:val="style0"/>
        <w:rPr/>
      </w:pPr>
      <w:r>
        <w:rPr>
          <w:lang w:val="en-US"/>
        </w:rPr>
        <w:t>中国共产党的成立是中国近代社会经济、政治发展和思想演变的结果，是马克思主义与中国工人运动相结合的产物。中国共产党的成立具有划时代的意义，是中国历史上的大事变，从此，中国革命的面目就焕然一新了。</w:t>
      </w:r>
    </w:p>
    <w:p>
      <w:pPr>
        <w:pStyle w:val="style0"/>
        <w:rPr/>
      </w:pPr>
      <w:r>
        <w:rPr>
          <w:lang w:val="en-US"/>
        </w:rPr>
        <w:t>第一，使中国革命有了坚强的领导核心。</w:t>
      </w:r>
    </w:p>
    <w:p>
      <w:pPr>
        <w:pStyle w:val="style0"/>
        <w:rPr/>
      </w:pPr>
      <w:r>
        <w:rPr>
          <w:lang w:val="en-US"/>
        </w:rPr>
        <w:t>第二，使中国革命有了科学的指导思想。</w:t>
      </w:r>
    </w:p>
    <w:p>
      <w:pPr>
        <w:pStyle w:val="style0"/>
        <w:rPr/>
      </w:pPr>
      <w:r>
        <w:rPr>
          <w:lang w:val="en-US"/>
        </w:rPr>
        <w:t>第三，使中国革命有了新的革命方法。</w:t>
      </w:r>
    </w:p>
    <w:p>
      <w:pPr>
        <w:pStyle w:val="style0"/>
        <w:rPr/>
      </w:pPr>
      <w:r>
        <w:rPr>
          <w:lang w:val="en-US"/>
        </w:rPr>
        <w:t>第四，中国共产党的出现使当时中国的革命前途焕然一新</w:t>
      </w:r>
    </w:p>
    <w:p>
      <w:pPr>
        <w:pStyle w:val="style0"/>
        <w:rPr/>
      </w:pPr>
      <w:r>
        <w:rPr>
          <w:lang w:val="en-US"/>
        </w:rPr>
        <w:t>建党精神</w:t>
      </w:r>
    </w:p>
    <w:p>
      <w:pPr>
        <w:pStyle w:val="style0"/>
        <w:rPr/>
      </w:pPr>
      <w:r>
        <w:rPr>
          <w:lang w:val="en-US"/>
        </w:rPr>
        <w:t>伟大建党精神以坚持真理、坚守理想，践行初心、担当使命，不怕牺牲、英勇斗争，对党忠诚、不负人民为主要内容，思想深刻，内涵深邃，逻辑严密，是一个内在统一的有机整体伟大建党精神的首次提出、概括和阐释，具有重大理论和现实意义。</w:t>
      </w:r>
    </w:p>
    <w:p>
      <w:pPr>
        <w:pStyle w:val="style0"/>
        <w:rPr/>
      </w:pPr>
      <w:r>
        <w:rPr>
          <w:lang w:val="en-US"/>
        </w:rPr>
        <w:t>第一，充分反映了中国共产党伟大建党实践。伟大的革命实践孕育伟大的革命精神，中国共产党伟大建党实践不仅创立了中国共产党，使近代以后中国人民的反帝反封建斗争有了坚强的领导核心，更孕育和形成了伟大建党精神。伟大建党精神立足于伟大建党实践，它的总结概括有利于深刻认识和理解在国家蒙辱、人民蒙难、文明蒙尘，中华民族遭受前所未有劫难的环境下，中国共产党的先驱们苦苦探寻实现中华民族伟大复兴的前途和出路，奋力将创建马克思主义新型政党的理想付诸实践的艰辛而伟大的历史过程。</w:t>
      </w:r>
    </w:p>
    <w:p>
      <w:pPr>
        <w:pStyle w:val="style0"/>
        <w:rPr/>
      </w:pPr>
      <w:r>
        <w:rPr>
          <w:lang w:val="en-US"/>
        </w:rPr>
        <w:t>第二，深刻诠释了中国共产党人的政治品格。政治品格是一个政党的政治信仰、政治理想、政治立场、政治方向、政治目标、政治特质等的集中体现，是这个政党先进与否的重要标志。伟大建党精神在反映马克思主义政党的价值取向和本质属性，深刻把握中国共产党的性质、宗旨和根本任务的基础上，在坚定理想信念、践行初心使命、发扬斗争精神和坚守人民立场等方面，深刻诠释了共产党人的政治品格。100年来，一代代中国共产党人传承和弘扬伟大建党精神，在革命、建设、改革的生动实践中不断锤炼出鲜明的政治品格，成为中国共产党能够战胜一切艰难险阻，不断从胜利走向新的胜利的一个关键因素。</w:t>
      </w:r>
    </w:p>
    <w:p>
      <w:pPr>
        <w:pStyle w:val="style0"/>
        <w:rPr/>
      </w:pPr>
      <w:r>
        <w:rPr>
          <w:lang w:val="en-US"/>
        </w:rPr>
        <w:t>第三，鲜明指出了中国共产党的精神之源。在100年的非凡奋斗历程中，一代又一代中国共产党人顽强拼搏、不懈奋斗，形成了一系列伟大精神，构筑起了中国共产党人的精神谱系，为我们立党兴党强党提供了丰厚滋养。作为中国共产党精神谱系的历史起点，伟大建党精神在中国共产党革命精神谱系中占据着开篇和奠基的重要地位，高度凝练和概括了中国共产党革命精神的精髓要义，孕育和繁衍了井冈山精神、苏区精神、长征精神、遵义会议精神、延安精神、抗战精神、红岩精神、西柏坡精神、照金精神、东北抗联精神、南泥湾精神、太行精神（吕梁精神）、大别山精神、沂蒙精神、老区精神、张思德精神；抗美援朝精神、“两弹一星”精神、雷锋精神、焦裕禄精神、大庆精神（铁人精神）、红旗渠精神、北大荒精神、塞罕坝精神、“两路”精神、老西藏精神（孔繁森精神）、西迁精神、王杰精神；改革开放精神、特区精神、抗洪精神、抗击“非典”精神、抗震救灾精神、载人航天精神、劳模精神（劳动精神、工匠精神）、青藏铁路精神、女排精神；脱贫攻坚精神、抗疫精神、“三牛”精神、科学家精神、企业家精神、探月精神、新时代北斗精神、丝路精神等党在不同历史时期所形成的精神样态，为中国共产党饱经磨难而生生不息、饱尝艰辛而风华正茂提供了强大精神支撑和宝贵精神财富。</w:t>
      </w:r>
    </w:p>
    <w:p>
      <w:pPr>
        <w:pStyle w:val="style0"/>
        <w:rPr/>
      </w:pPr>
      <w:r>
        <w:rPr>
          <w:lang w:val="en-US"/>
        </w:rPr>
        <w:t>党在不同时期的统一战线政策</w:t>
      </w:r>
    </w:p>
    <w:p>
      <w:pPr>
        <w:pStyle w:val="style0"/>
        <w:rPr/>
      </w:pPr>
      <w:r>
        <w:rPr>
          <w:lang w:val="en-US"/>
        </w:rPr>
        <w:t>党的建设，武装斗争，统一战线，是我党带领人民夺取新民主主义革命胜利的三大法宝。在革命、建设和改革时期，统一战线在党的领导下，发挥了凝聚人心、团结力量等重要作用。在不同时期，统一战线有其各自的特点。</w:t>
      </w:r>
    </w:p>
    <w:p>
      <w:pPr>
        <w:pStyle w:val="style0"/>
        <w:rPr/>
      </w:pPr>
      <w:r>
        <w:rPr>
          <w:lang w:val="en-US"/>
        </w:rPr>
        <w:t>一、国民革命时期(1924年5月至1927年4月)</w:t>
      </w:r>
    </w:p>
    <w:p>
      <w:pPr>
        <w:pStyle w:val="style0"/>
        <w:rPr/>
      </w:pPr>
      <w:r>
        <w:rPr>
          <w:lang w:val="en-US"/>
        </w:rPr>
        <w:t>这一时期的统一战线，又称为“国共统一战线”。在国共合作的背景下，这一时期的统一战线是由广大工人、农民、城市小资产阶级等劳动人民参加的，也包括国民党在内的反帝反封建的国民革命联合战线。</w:t>
      </w:r>
    </w:p>
    <w:p>
      <w:pPr>
        <w:pStyle w:val="style0"/>
        <w:rPr/>
      </w:pPr>
      <w:r>
        <w:rPr>
          <w:lang w:val="en-US"/>
        </w:rPr>
        <w:t>二、土地革命时期(1927年至1937年)</w:t>
      </w:r>
    </w:p>
    <w:p>
      <w:pPr>
        <w:pStyle w:val="style0"/>
        <w:rPr/>
      </w:pPr>
      <w:r>
        <w:rPr>
          <w:lang w:val="en-US"/>
        </w:rPr>
        <w:t>这一时期的统一战线称为“工农民主统一战线”。由于国民党背叛革命，国共两党决裂，这一时期的统一战线主要包括工、农、知识分子和其他劳动者的联盟。由于民族资产阶级的两面性，在国民革命后期离开了革命队伍，同时也由于党内“左”倾领导人把民族资产阶级看成是“最危险的敌人”，犯了“左倾关门主义”的错误，将民族资产阶级排除在统一战线之外，因此在土地革命战争前期，工农民主统一战线不包括民族资产阶级。</w:t>
      </w:r>
    </w:p>
    <w:p>
      <w:pPr>
        <w:pStyle w:val="style0"/>
        <w:rPr/>
      </w:pPr>
      <w:r>
        <w:rPr>
          <w:lang w:val="en-US"/>
        </w:rPr>
        <w:t>三、全面抗日战争时期(1937年至1945年)</w:t>
      </w:r>
    </w:p>
    <w:p>
      <w:pPr>
        <w:pStyle w:val="style0"/>
        <w:rPr/>
      </w:pPr>
      <w:r>
        <w:rPr>
          <w:lang w:val="en-US"/>
        </w:rPr>
        <w:t>日本帝国主义对华侵略加深，国共再次走向合作。这一时期的统一战线称作“抗日民族统一战线”。抗战需要团结一切可以团结的人，因此此时的统一战线既包括了工人阶级、农民阶级、小资产阶级，也包括民族资产阶级，还包括蒋介石为首的国民党亲英美派。</w:t>
      </w:r>
    </w:p>
    <w:p>
      <w:pPr>
        <w:pStyle w:val="style0"/>
        <w:rPr/>
      </w:pPr>
      <w:r>
        <w:rPr>
          <w:lang w:val="en-US"/>
        </w:rPr>
        <w:t>四、解放战争时期(1946年至1949年)</w:t>
      </w:r>
    </w:p>
    <w:p>
      <w:pPr>
        <w:pStyle w:val="style0"/>
        <w:rPr/>
      </w:pPr>
      <w:r>
        <w:rPr>
          <w:lang w:val="en-US"/>
        </w:rPr>
        <w:t>这一时期的统一战线称作“人民民主统一战线”。这一时期的统一战线包括各民族、各民主阶级、各民主党派、各人民团体、广大华侨、各界民主人士及其他爱国分子和国民党统治集团中的一部分地方实力派。由于充分地吸取了土地革命时期的教训，在此时期，统一战线重新将民族资产阶级拉回到革命队伍，装大了革命的力量，削弱了敌人的力量。</w:t>
      </w:r>
    </w:p>
    <w:p>
      <w:pPr>
        <w:pStyle w:val="style0"/>
        <w:rPr/>
      </w:pPr>
      <w:r>
        <w:rPr>
          <w:lang w:val="en-US"/>
        </w:rPr>
        <w:t>五、改革开放时期(1978年至今)</w:t>
      </w:r>
    </w:p>
    <w:p>
      <w:pPr>
        <w:pStyle w:val="style0"/>
        <w:rPr/>
      </w:pPr>
      <w:r>
        <w:rPr>
          <w:lang w:val="en-US"/>
        </w:rPr>
        <w:t>改革开放后，邓小平同志指出：“统一战线仍然是一个重要法宝，不是应该削弱，而是应该加强，不是可以缩小，而是应该扩大”。改革开放新时期的统一战线，包括工人阶级领导的、工农联盟为基础的全体社会主义劳动者、社会主义建设者、拥护社会主义的爱国者和拥护祖国统一的爱国者的联盟，是最广泛的爱国统一战线。大团结大联合是统一战线的永恒主题。</w:t>
      </w:r>
    </w:p>
    <w:p>
      <w:pPr>
        <w:pStyle w:val="style0"/>
        <w:rPr/>
      </w:pPr>
      <w:r>
        <w:rPr>
          <w:lang w:val="en-US"/>
        </w:rPr>
        <w:t>马克思主义中国化</w:t>
      </w:r>
    </w:p>
    <w:p>
      <w:pPr>
        <w:pStyle w:val="style0"/>
        <w:rPr/>
      </w:pPr>
      <w:r>
        <w:rPr>
          <w:lang w:val="en-US"/>
        </w:rPr>
        <w:t>马克思主义中国化就是将马克思主义基本原理同中国具体实际相结合，不断形成具有中国特色的马克思主义理论成果的过程。具体地说，就是把马克思主义基本原理同中国革命、建设和改革的实践结合起来，同中国的优秀历史传统和优秀文化结合起来，既坚持马克思主义，又发展马克思主义。一是马克思主义在指导中国革命、建设和改革的实践中实现具体化。二是把中国革命、建设和改革的实践经验和历史经验上升为马克思理论。三是把马克思主义植根于优秀的中华文化之中。[1]</w:t>
      </w:r>
    </w:p>
    <w:p>
      <w:pPr>
        <w:pStyle w:val="style0"/>
        <w:rPr/>
      </w:pPr>
      <w:r>
        <w:rPr>
          <w:lang w:val="en-US"/>
        </w:rPr>
        <w:t>习近平新时代中国特色社会主义思想是马克思主义中国化最新成果。[8]中国共产党在领导中国革命、建设和改革的长期实践中,实现了马克思主义同中国实际相结合的两次历史性飞跃,产生了两大理论成果.第一次飞跃的理论成果是毛泽东思想,是被实践证明了的关于中国革命和建设的正确的理论原则和经验总结.第二次飞跃的理论成果是中国特色社会主义理论体系,包括邓小平理论、“三个代表”重要思想和科学发展观,是马克思主义中国化最新成果.</w:t>
      </w:r>
    </w:p>
    <w:p>
      <w:pPr>
        <w:pStyle w:val="style0"/>
        <w:rPr/>
      </w:pPr>
      <w:r>
        <w:rPr>
          <w:lang w:val="en-US"/>
        </w:rPr>
        <w:t>马克思主义中国化，就是将马克思主义的基本原理同中国的具体实际相结合。具体地说，就是把马克思主义的基本原理更进一步地和中国实践、中国历史、中国文化结合起来，使马克思主义在其每一表现中都带有中国的特性，带有新鲜活泼的、为中国老百姓所喜闻乐见的中国作风和中国气派，使其在中国进一步民族化和具体化。</w:t>
      </w:r>
    </w:p>
    <w:p>
      <w:pPr>
        <w:pStyle w:val="style0"/>
        <w:rPr/>
      </w:pPr>
      <w:r>
        <w:rPr>
          <w:lang w:val="en-US"/>
        </w:rPr>
        <w:t>马克思主义的基本原理同中国的具体实际相结合的过程，一方面是在实践中学习和运用理论，用理论指导实践的过程；另一方面又是在总结实践经验的基础上深化对理论的认识并丰富和发展理论的过程。</w:t>
      </w:r>
    </w:p>
    <w:p>
      <w:pPr>
        <w:pStyle w:val="style0"/>
        <w:rPr/>
      </w:pPr>
      <w:r>
        <w:rPr>
          <w:lang w:val="en-US"/>
        </w:rPr>
        <w:t>如何理解马克思主义中国化的科学内涵和重要意义</w:t>
      </w:r>
    </w:p>
    <w:p>
      <w:pPr>
        <w:pStyle w:val="style0"/>
        <w:rPr/>
      </w:pPr>
      <w:r>
        <w:rPr>
          <w:lang w:val="en-US"/>
        </w:rPr>
        <w:t>概括地说，</w:t>
      </w:r>
    </w:p>
    <w:p>
      <w:pPr>
        <w:pStyle w:val="style0"/>
        <w:rPr/>
      </w:pPr>
      <w:r>
        <w:rPr>
          <w:lang w:val="en-US"/>
        </w:rPr>
        <w:t>①马克思主义中国化的科学内涵主要体现在：</w:t>
      </w:r>
    </w:p>
    <w:p>
      <w:pPr>
        <w:pStyle w:val="style0"/>
        <w:rPr/>
      </w:pPr>
      <w:r>
        <w:rPr>
          <w:lang w:val="en-US"/>
        </w:rPr>
        <w:t>一是马克思主义中国化就是运用马克思主义解决中国革命、建设和改革的实际问题；二是马克思主义中国化就是把中国革命建设和改革的实践经验和历史经验提升为理论；三是马克思主义中国化就是把马克思主义植根于中国的优秀文化之中，使马克思主义“和民族的特点相结合，经过一定的民族形式”表现出来。</w:t>
      </w:r>
    </w:p>
    <w:p>
      <w:pPr>
        <w:pStyle w:val="style0"/>
        <w:rPr/>
      </w:pPr>
      <w:r>
        <w:rPr>
          <w:lang w:val="en-US"/>
        </w:rPr>
        <w:t>②马克思主义中国化的重要意义主要如下：</w:t>
      </w:r>
    </w:p>
    <w:p>
      <w:pPr>
        <w:pStyle w:val="style0"/>
        <w:rPr/>
      </w:pPr>
      <w:r>
        <w:rPr>
          <w:lang w:val="en-US"/>
        </w:rPr>
        <w:t>第一，马克思主义中国化的理论成果指引着党和人民的伟大事业不断取得胜利。没有革命的理论就没有革命的实践。实践证明，如果离开了马克思主义中国化的不懈探索，离开了马克思主义中国化理论成果的指引，我们的实践就会陷入盲目性，我们的事业就会遭受挫折和失败；</w:t>
      </w:r>
    </w:p>
    <w:p>
      <w:pPr>
        <w:pStyle w:val="style0"/>
        <w:rPr/>
      </w:pPr>
      <w:r>
        <w:rPr>
          <w:lang w:val="en-US"/>
        </w:rPr>
        <w:t>第二，马克思主义中国化的理论成果提供了凝聚全党全国各族人民的强大精神支柱。马克思主义中国化的各个理论成果，代表着中国最广大人民在不同历史时期的意志和愿望，是凝聚党心民心的强大精神力量；</w:t>
      </w:r>
    </w:p>
    <w:p>
      <w:pPr>
        <w:pStyle w:val="style0"/>
        <w:rPr/>
      </w:pPr>
      <w:r>
        <w:rPr>
          <w:lang w:val="en-US"/>
        </w:rPr>
        <w:t>第三，马克思主义中国化倡导了对待马克思主义的科学态度和学风，不断开拓着马克思主义在中国发展的新境界</w:t>
      </w:r>
    </w:p>
    <w:p>
      <w:pPr>
        <w:pStyle w:val="style0"/>
        <w:rPr>
          <w:lang w:val="en-US"/>
        </w:rPr>
      </w:pPr>
      <w:r>
        <w:rPr>
          <w:lang w:val="en-US"/>
        </w:rPr>
        <w:t>党的自我革命精神</w:t>
      </w:r>
    </w:p>
    <w:p>
      <w:pPr>
        <w:pStyle w:val="style0"/>
        <w:rPr/>
      </w:pPr>
      <w:r>
        <w:rPr>
          <w:lang w:val="en-US"/>
        </w:rPr>
        <w:t>始终坚持以自我革命精神从严管党治党，以伟大自我革命推进伟大社会革命。勇于自我革命，既是我们党最鲜明的品格，也是我们党最大的优势。中国共产党之所以历经百年风雨考验而历久弥坚、不断创造丰功伟绩，根本原因就在于我们党敢于并善于以伟大自我革命推进伟大社会革命。一百年来，我们党始终以自我革命精神关注并解决管党治党中存在的突出问题，通过自我革命实现党的革命性锻造，以自我革命的行动回答“窑洞之问”，跳出历史周期率。从革命时期的八七会议、遵义会议、延安整风到建设时期整风整党运动，从开启改革的十一届三中全会进行的全面拨乱反正到党的十八大以来的全面从严治党，都是百年党建史上具有重大转折意义的伟大自我革命。从党的自身建设维度看，百年党史就是一部敢于刀刃向内、敢于刮骨疗毒、敢于壮士断腕的自我革命史，就是通过不断练就“打铁必须自身硬”的真功夫以永葆党的生机活力的自我革命史。我们要兴党强党、建设世界上最强大的党，必须始终坚持以勇于自我革命的精神锻造自己，坚持以伟大的自我革命引领伟大的社会革命，推动实现党和国家兴旺发达、长治久安。</w:t>
      </w:r>
    </w:p>
    <w:p>
      <w:pPr>
        <w:pStyle w:val="style0"/>
        <w:rPr/>
      </w:pPr>
      <w:r>
        <w:rPr>
          <w:lang w:val="en-US"/>
        </w:rPr>
        <w:t>新民主主义革命胜利的历史意义和基本经验</w:t>
      </w:r>
    </w:p>
    <w:p>
      <w:pPr>
        <w:pStyle w:val="style0"/>
        <w:rPr/>
      </w:pPr>
      <w:r>
        <w:rPr>
          <w:lang w:val="en-US"/>
        </w:rPr>
        <w:t>（1）标志着中国新民主主义革命的基本胜利；（2）结束了中国百年来任人宰割的屈辱历史和连年战乱的局面，实现了国家的独立，人民当家作了主人。（3）中国历史从此进入了由新民主主义向社会主义的过渡时期。（4）中国新民主主义革命的胜利打击了帝国主义，壮大了世界和平、民主、和社会主义力量。（5）鼓舞了殖民地半殖民地人民的革命斗争。</w:t>
      </w:r>
    </w:p>
    <w:p>
      <w:pPr>
        <w:pStyle w:val="style0"/>
        <w:rPr/>
      </w:pPr>
      <w:r>
        <w:rPr>
          <w:lang w:val="en-US"/>
        </w:rPr>
        <w:t>基本经验：（1）把马克思列宁主义的基本原理同中国革命实际相结合；（2）有一个坚强的无产阶级政党领导；（3）建立人民军队，开展武装斗争；（4）建立最广泛的革命统一战线。</w:t>
      </w:r>
    </w:p>
    <w:p>
      <w:pPr>
        <w:pStyle w:val="style0"/>
        <w:rPr/>
      </w:pPr>
      <w:r>
        <w:rPr>
          <w:lang w:val="en-US"/>
        </w:rPr>
        <w:t>新民主主义革命胜利的历史意义和基本经验</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6873</Words>
  <Characters>6917</Characters>
  <Application>WPS Office</Application>
  <Paragraphs>61</Paragraphs>
  <CharactersWithSpaces>6917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2022-06-05T04:03:58Z</dcterms:created>
  <dc:creator>CDY-AN00</dc:creator>
  <lastModifiedBy>CDY-AN00</lastModifiedBy>
  <dcterms:modified xsi:type="dcterms:W3CDTF">2022-06-05T04:38:02Z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c77bb95db7644f0b98a3ae783cd0046a</vt:lpwstr>
  </property>
</Properties>
</file>