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E86" w:rsidRDefault="00015E8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015E86" w:rsidRDefault="00015E8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015E86" w:rsidRDefault="00015E8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015E86" w:rsidRDefault="00015E8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015E86" w:rsidRDefault="00015E8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015E86" w:rsidRDefault="00015E86">
      <w:pPr>
        <w:spacing w:line="360" w:lineRule="auto"/>
        <w:jc w:val="center"/>
        <w:rPr>
          <w:b/>
          <w:caps/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pStyle w:val="Times1420"/>
        <w:spacing w:line="360" w:lineRule="auto"/>
        <w:ind w:firstLine="0"/>
        <w:jc w:val="center"/>
        <w:rPr>
          <w:b/>
          <w:szCs w:val="28"/>
        </w:rPr>
      </w:pPr>
      <w:r>
        <w:rPr>
          <w:rStyle w:val="af"/>
          <w:caps/>
          <w:szCs w:val="28"/>
        </w:rPr>
        <w:t>отчет</w:t>
      </w:r>
    </w:p>
    <w:p w:rsidR="00015E86" w:rsidRPr="0089463D" w:rsidRDefault="00015E8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190F40" w:rsidRPr="0089463D">
        <w:rPr>
          <w:b/>
          <w:sz w:val="28"/>
          <w:szCs w:val="28"/>
        </w:rPr>
        <w:t>3</w:t>
      </w:r>
    </w:p>
    <w:p w:rsidR="00015E86" w:rsidRDefault="00015E86">
      <w:pPr>
        <w:spacing w:line="360" w:lineRule="auto"/>
        <w:jc w:val="center"/>
        <w:rPr>
          <w:rStyle w:val="af"/>
          <w:smallCaps w:val="0"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«Операционные системы»</w:t>
      </w:r>
    </w:p>
    <w:p w:rsidR="00015E86" w:rsidRPr="00190F40" w:rsidRDefault="00015E86">
      <w:pPr>
        <w:spacing w:line="360" w:lineRule="auto"/>
        <w:jc w:val="center"/>
        <w:rPr>
          <w:sz w:val="28"/>
          <w:szCs w:val="28"/>
        </w:rPr>
      </w:pPr>
      <w:r>
        <w:rPr>
          <w:rStyle w:val="af"/>
          <w:smallCaps w:val="0"/>
          <w:sz w:val="28"/>
          <w:szCs w:val="28"/>
        </w:rPr>
        <w:t xml:space="preserve">Тема: </w:t>
      </w:r>
      <w:r w:rsidR="00C74043">
        <w:rPr>
          <w:rStyle w:val="af"/>
          <w:smallCaps w:val="0"/>
          <w:sz w:val="28"/>
          <w:szCs w:val="28"/>
        </w:rPr>
        <w:t>«</w:t>
      </w:r>
      <w:r>
        <w:rPr>
          <w:rStyle w:val="af"/>
          <w:smallCaps w:val="0"/>
          <w:sz w:val="28"/>
          <w:szCs w:val="28"/>
        </w:rPr>
        <w:t xml:space="preserve">Исследование </w:t>
      </w:r>
      <w:r w:rsidR="00190F40">
        <w:rPr>
          <w:rStyle w:val="af"/>
          <w:smallCaps w:val="0"/>
          <w:sz w:val="28"/>
          <w:szCs w:val="28"/>
        </w:rPr>
        <w:t>организации управления основной памятью</w:t>
      </w:r>
      <w:r w:rsidR="00C74043">
        <w:rPr>
          <w:rStyle w:val="af"/>
          <w:smallCaps w:val="0"/>
          <w:sz w:val="28"/>
          <w:szCs w:val="28"/>
        </w:rPr>
        <w:t>»</w:t>
      </w: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C74043" w:rsidRDefault="00C74043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015E86">
        <w:trPr>
          <w:trHeight w:val="614"/>
        </w:trPr>
        <w:tc>
          <w:tcPr>
            <w:tcW w:w="4348" w:type="dxa"/>
            <w:shd w:val="clear" w:color="auto" w:fill="auto"/>
            <w:vAlign w:val="bottom"/>
          </w:tcPr>
          <w:p w:rsidR="00015E86" w:rsidRDefault="00C740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7381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15E86" w:rsidRDefault="00015E86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shd w:val="clear" w:color="auto" w:fill="auto"/>
            <w:vAlign w:val="bottom"/>
          </w:tcPr>
          <w:p w:rsidR="00015E86" w:rsidRDefault="00C74043">
            <w:pPr>
              <w:jc w:val="center"/>
            </w:pPr>
            <w:r>
              <w:rPr>
                <w:sz w:val="28"/>
                <w:szCs w:val="28"/>
              </w:rPr>
              <w:t>Ильясов А.В.</w:t>
            </w:r>
          </w:p>
        </w:tc>
      </w:tr>
      <w:tr w:rsidR="00015E86">
        <w:trPr>
          <w:trHeight w:val="614"/>
        </w:trPr>
        <w:tc>
          <w:tcPr>
            <w:tcW w:w="4348" w:type="dxa"/>
            <w:shd w:val="clear" w:color="auto" w:fill="auto"/>
            <w:vAlign w:val="bottom"/>
          </w:tcPr>
          <w:p w:rsidR="00015E86" w:rsidRDefault="00015E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15E86" w:rsidRDefault="00015E86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shd w:val="clear" w:color="auto" w:fill="auto"/>
            <w:vAlign w:val="bottom"/>
          </w:tcPr>
          <w:p w:rsidR="00015E86" w:rsidRDefault="00C74043">
            <w:pPr>
              <w:jc w:val="center"/>
            </w:pPr>
            <w:r>
              <w:rPr>
                <w:sz w:val="28"/>
                <w:szCs w:val="28"/>
              </w:rPr>
              <w:t>Ефремов М.А.</w:t>
            </w:r>
          </w:p>
        </w:tc>
      </w:tr>
    </w:tbl>
    <w:p w:rsidR="00015E86" w:rsidRDefault="00015E86">
      <w:pPr>
        <w:spacing w:line="360" w:lineRule="auto"/>
        <w:jc w:val="center"/>
        <w:rPr>
          <w:bCs/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bCs/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015E86" w:rsidRDefault="00C74043">
      <w:pPr>
        <w:spacing w:line="360" w:lineRule="auto"/>
        <w:jc w:val="center"/>
        <w:rPr>
          <w:b/>
          <w:sz w:val="28"/>
          <w:szCs w:val="28"/>
        </w:rPr>
      </w:pPr>
      <w:r>
        <w:rPr>
          <w:bCs/>
          <w:sz w:val="28"/>
          <w:szCs w:val="28"/>
        </w:rPr>
        <w:t>2019</w:t>
      </w:r>
    </w:p>
    <w:p w:rsidR="00015E86" w:rsidRDefault="00494E19">
      <w:pPr>
        <w:pageBreakBefore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:rsidR="00C74043" w:rsidRDefault="00C74043" w:rsidP="00C74043">
      <w:pPr>
        <w:spacing w:line="360" w:lineRule="auto"/>
        <w:ind w:firstLine="708"/>
        <w:jc w:val="both"/>
        <w:rPr>
          <w:sz w:val="28"/>
          <w:szCs w:val="28"/>
          <w:lang w:eastAsia="ar-SA"/>
        </w:rPr>
      </w:pPr>
      <w:r>
        <w:rPr>
          <w:sz w:val="28"/>
          <w:szCs w:val="28"/>
        </w:rPr>
        <w:t>Для исследования организации управления памятью необходимо ориентироваться на тип основной памяти, реализованный в компьютере и способ организации, принятый в ОС. В лабораторной работе рассматривается не страничная память и способ управления динамическими разделами. Для реализации управления памятью в этом случае строится список занятых и свободных участков памяти. Функции ядра, обеспечивающие управление основной памятью, просматривают и преобразуют этот список.</w:t>
      </w:r>
    </w:p>
    <w:p w:rsidR="00C74043" w:rsidRDefault="00C74043" w:rsidP="00C7404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лабораторной работе исследуются структуры данных и работа функций управления памятью ядра операционной системы.</w:t>
      </w:r>
    </w:p>
    <w:p w:rsidR="00C74043" w:rsidRDefault="00C74043" w:rsidP="00C74043">
      <w:pPr>
        <w:spacing w:line="360" w:lineRule="auto"/>
        <w:ind w:firstLine="709"/>
        <w:jc w:val="both"/>
        <w:rPr>
          <w:sz w:val="28"/>
          <w:szCs w:val="28"/>
        </w:rPr>
      </w:pPr>
    </w:p>
    <w:p w:rsidR="00015E86" w:rsidRDefault="00C7404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Необходимые сведения для составления программы</w:t>
      </w:r>
    </w:p>
    <w:p w:rsidR="00C74043" w:rsidRPr="00C4645E" w:rsidRDefault="00C74043" w:rsidP="00C74043">
      <w:pPr>
        <w:spacing w:line="360" w:lineRule="auto"/>
        <w:ind w:firstLine="708"/>
        <w:jc w:val="both"/>
        <w:rPr>
          <w:sz w:val="28"/>
          <w:szCs w:val="28"/>
        </w:rPr>
      </w:pPr>
      <w:r w:rsidRPr="00C4645E">
        <w:rPr>
          <w:sz w:val="28"/>
          <w:szCs w:val="28"/>
        </w:rPr>
        <w:t xml:space="preserve">Учет занятой и свободной памяти ведется при помощи списка блоков управления памятью </w:t>
      </w:r>
      <w:r w:rsidRPr="00C4645E">
        <w:rPr>
          <w:sz w:val="28"/>
          <w:szCs w:val="28"/>
          <w:lang w:val="en-US"/>
        </w:rPr>
        <w:t>MCB</w:t>
      </w:r>
      <w:r w:rsidRPr="00C4645E">
        <w:rPr>
          <w:sz w:val="28"/>
          <w:szCs w:val="28"/>
        </w:rPr>
        <w:t xml:space="preserve"> (</w:t>
      </w:r>
      <w:r w:rsidRPr="00C4645E">
        <w:rPr>
          <w:sz w:val="28"/>
          <w:szCs w:val="28"/>
          <w:lang w:val="en-US"/>
        </w:rPr>
        <w:t>Memory</w:t>
      </w:r>
      <w:r w:rsidRPr="00C4645E">
        <w:rPr>
          <w:sz w:val="28"/>
          <w:szCs w:val="28"/>
        </w:rPr>
        <w:t xml:space="preserve"> </w:t>
      </w:r>
      <w:r w:rsidRPr="00C4645E">
        <w:rPr>
          <w:sz w:val="28"/>
          <w:szCs w:val="28"/>
          <w:lang w:val="en-US"/>
        </w:rPr>
        <w:t>Control</w:t>
      </w:r>
      <w:r w:rsidRPr="00C4645E">
        <w:rPr>
          <w:sz w:val="28"/>
          <w:szCs w:val="28"/>
        </w:rPr>
        <w:t xml:space="preserve"> </w:t>
      </w:r>
      <w:r w:rsidRPr="00C4645E">
        <w:rPr>
          <w:sz w:val="28"/>
          <w:szCs w:val="28"/>
          <w:lang w:val="en-US"/>
        </w:rPr>
        <w:t>Block</w:t>
      </w:r>
      <w:r w:rsidRPr="00C4645E">
        <w:rPr>
          <w:sz w:val="28"/>
          <w:szCs w:val="28"/>
        </w:rPr>
        <w:t>). MCB занимает 16 байт (параграф) и располагается всегда с адреса кратного 16 (адрес сегм</w:t>
      </w:r>
      <w:r>
        <w:rPr>
          <w:sz w:val="28"/>
          <w:szCs w:val="28"/>
        </w:rPr>
        <w:t>ента ОП) и находится в адресном</w:t>
      </w:r>
      <w:r w:rsidRPr="00C4645E">
        <w:rPr>
          <w:sz w:val="28"/>
          <w:szCs w:val="28"/>
        </w:rPr>
        <w:t xml:space="preserve"> пространстве непосредственно перед тем участком памяти, которым он управляет.</w:t>
      </w:r>
    </w:p>
    <w:p w:rsidR="00C74043" w:rsidRPr="00C4645E" w:rsidRDefault="00C74043" w:rsidP="00C74043">
      <w:pPr>
        <w:spacing w:line="360" w:lineRule="auto"/>
        <w:jc w:val="both"/>
        <w:rPr>
          <w:sz w:val="28"/>
          <w:szCs w:val="28"/>
        </w:rPr>
      </w:pPr>
      <w:r w:rsidRPr="00C4645E">
        <w:rPr>
          <w:sz w:val="28"/>
          <w:szCs w:val="28"/>
        </w:rPr>
        <w:t>MCB имеет следующую структуру: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2520"/>
        <w:gridCol w:w="5396"/>
      </w:tblGrid>
      <w:tr w:rsidR="00C74043" w:rsidRPr="00C4645E" w:rsidTr="00BA2CE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043" w:rsidRPr="00C4645E" w:rsidRDefault="00C74043" w:rsidP="00BA2CE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C4645E">
              <w:rPr>
                <w:sz w:val="28"/>
                <w:szCs w:val="28"/>
              </w:rPr>
              <w:t>Смещение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043" w:rsidRPr="00C4645E" w:rsidRDefault="00C74043" w:rsidP="00BA2CE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C4645E">
              <w:rPr>
                <w:sz w:val="28"/>
                <w:szCs w:val="28"/>
              </w:rPr>
              <w:t>Длина поля (байт)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043" w:rsidRPr="00C4645E" w:rsidRDefault="00C74043" w:rsidP="00BA2CE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C4645E">
              <w:rPr>
                <w:sz w:val="28"/>
                <w:szCs w:val="28"/>
              </w:rPr>
              <w:t>Содержимое поля</w:t>
            </w:r>
          </w:p>
        </w:tc>
      </w:tr>
      <w:tr w:rsidR="00C74043" w:rsidRPr="00C4645E" w:rsidTr="00BA2CE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043" w:rsidRPr="00C4645E" w:rsidRDefault="00C74043" w:rsidP="00BA2CE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C4645E">
              <w:rPr>
                <w:sz w:val="28"/>
                <w:szCs w:val="28"/>
              </w:rPr>
              <w:t>00h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043" w:rsidRPr="00C4645E" w:rsidRDefault="00C74043" w:rsidP="00BA2CE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C4645E">
              <w:rPr>
                <w:sz w:val="28"/>
                <w:szCs w:val="28"/>
              </w:rPr>
              <w:t>1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043" w:rsidRPr="00C4645E" w:rsidRDefault="00C74043" w:rsidP="00BA2CE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4645E">
              <w:rPr>
                <w:sz w:val="28"/>
                <w:szCs w:val="28"/>
              </w:rPr>
              <w:t>тип MCB:</w:t>
            </w:r>
          </w:p>
          <w:p w:rsidR="00C74043" w:rsidRPr="00C4645E" w:rsidRDefault="00C74043" w:rsidP="00BA2CE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4645E">
              <w:rPr>
                <w:sz w:val="28"/>
                <w:szCs w:val="28"/>
              </w:rPr>
              <w:t>5Ah, если последний в списке,</w:t>
            </w:r>
          </w:p>
          <w:p w:rsidR="00C74043" w:rsidRPr="00C4645E" w:rsidRDefault="00C74043" w:rsidP="00BA2CE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C4645E">
              <w:rPr>
                <w:sz w:val="28"/>
                <w:szCs w:val="28"/>
              </w:rPr>
              <w:t>4Dh, если не последний</w:t>
            </w:r>
          </w:p>
        </w:tc>
      </w:tr>
      <w:tr w:rsidR="00C74043" w:rsidRPr="00C4645E" w:rsidTr="00BA2CE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043" w:rsidRPr="00C4645E" w:rsidRDefault="00C74043" w:rsidP="00BA2CE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C4645E">
              <w:rPr>
                <w:sz w:val="28"/>
                <w:szCs w:val="28"/>
              </w:rPr>
              <w:t>01h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043" w:rsidRPr="00C4645E" w:rsidRDefault="00C74043" w:rsidP="00BA2CE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C4645E">
              <w:rPr>
                <w:sz w:val="28"/>
                <w:szCs w:val="28"/>
              </w:rPr>
              <w:t>2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043" w:rsidRPr="00C4645E" w:rsidRDefault="00C74043" w:rsidP="00BA2CE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4645E">
              <w:rPr>
                <w:sz w:val="28"/>
                <w:szCs w:val="28"/>
              </w:rPr>
              <w:t>Сегментный адрес PSP владельца участка памяти, либо</w:t>
            </w:r>
          </w:p>
          <w:p w:rsidR="00C74043" w:rsidRPr="00C4645E" w:rsidRDefault="00C74043" w:rsidP="00BA2CE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4645E">
              <w:rPr>
                <w:sz w:val="28"/>
                <w:szCs w:val="28"/>
              </w:rPr>
              <w:t>0000h - свободный участок,</w:t>
            </w:r>
          </w:p>
          <w:p w:rsidR="00C74043" w:rsidRPr="00C4645E" w:rsidRDefault="00C74043" w:rsidP="00BA2CE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4645E">
              <w:rPr>
                <w:sz w:val="28"/>
                <w:szCs w:val="28"/>
              </w:rPr>
              <w:t>0006h - участок принадлежит драйверу</w:t>
            </w:r>
          </w:p>
          <w:p w:rsidR="00C74043" w:rsidRPr="00C4645E" w:rsidRDefault="00C74043" w:rsidP="00BA2CE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4645E">
              <w:rPr>
                <w:sz w:val="28"/>
                <w:szCs w:val="28"/>
              </w:rPr>
              <w:t xml:space="preserve">        OS XMS UMB</w:t>
            </w:r>
          </w:p>
          <w:p w:rsidR="00C74043" w:rsidRPr="00C4645E" w:rsidRDefault="00C74043" w:rsidP="00BA2CE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4645E">
              <w:rPr>
                <w:sz w:val="28"/>
                <w:szCs w:val="28"/>
              </w:rPr>
              <w:t>0007h - участок является исключенной верхней памятью драйверов</w:t>
            </w:r>
          </w:p>
          <w:p w:rsidR="00C74043" w:rsidRPr="00C4645E" w:rsidRDefault="00C74043" w:rsidP="00BA2CE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4645E">
              <w:rPr>
                <w:sz w:val="28"/>
                <w:szCs w:val="28"/>
              </w:rPr>
              <w:lastRenderedPageBreak/>
              <w:t>0008h - участок принадлежит MS DOS</w:t>
            </w:r>
          </w:p>
          <w:p w:rsidR="00C74043" w:rsidRPr="00C4645E" w:rsidRDefault="00C74043" w:rsidP="00BA2CE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4645E">
              <w:rPr>
                <w:sz w:val="28"/>
                <w:szCs w:val="28"/>
              </w:rPr>
              <w:t>FFFAh - участок занят управляющим блоком 386MAX UMB</w:t>
            </w:r>
          </w:p>
          <w:p w:rsidR="00C74043" w:rsidRPr="00C4645E" w:rsidRDefault="00C74043" w:rsidP="00BA2CE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4645E">
              <w:rPr>
                <w:sz w:val="28"/>
                <w:szCs w:val="28"/>
              </w:rPr>
              <w:t>FFFDh - участок заблокирован 386MAX</w:t>
            </w:r>
          </w:p>
          <w:p w:rsidR="00C74043" w:rsidRPr="00C4645E" w:rsidRDefault="00C74043" w:rsidP="00BA2CE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C4645E">
              <w:rPr>
                <w:sz w:val="28"/>
                <w:szCs w:val="28"/>
              </w:rPr>
              <w:t>FFFEh - участок принадлежит 386MAX UMB</w:t>
            </w:r>
          </w:p>
        </w:tc>
      </w:tr>
      <w:tr w:rsidR="00C74043" w:rsidRPr="00C4645E" w:rsidTr="00BA2CE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043" w:rsidRPr="00C4645E" w:rsidRDefault="00C74043" w:rsidP="00BA2CE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C4645E">
              <w:rPr>
                <w:sz w:val="28"/>
                <w:szCs w:val="28"/>
              </w:rPr>
              <w:lastRenderedPageBreak/>
              <w:t>03h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043" w:rsidRPr="00C4645E" w:rsidRDefault="00C74043" w:rsidP="00BA2CE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C4645E">
              <w:rPr>
                <w:sz w:val="28"/>
                <w:szCs w:val="28"/>
              </w:rPr>
              <w:t>2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043" w:rsidRPr="00C4645E" w:rsidRDefault="00C74043" w:rsidP="00BA2CE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C4645E">
              <w:rPr>
                <w:sz w:val="28"/>
                <w:szCs w:val="28"/>
              </w:rPr>
              <w:t>Размер участка в параграфах</w:t>
            </w:r>
          </w:p>
        </w:tc>
      </w:tr>
      <w:tr w:rsidR="00C74043" w:rsidRPr="00C4645E" w:rsidTr="00BA2CE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043" w:rsidRPr="00C4645E" w:rsidRDefault="00C74043" w:rsidP="00BA2CE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C4645E">
              <w:rPr>
                <w:sz w:val="28"/>
                <w:szCs w:val="28"/>
              </w:rPr>
              <w:t>05h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043" w:rsidRPr="00C4645E" w:rsidRDefault="00C74043" w:rsidP="00BA2CE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C4645E">
              <w:rPr>
                <w:sz w:val="28"/>
                <w:szCs w:val="28"/>
              </w:rPr>
              <w:t>3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043" w:rsidRPr="00C4645E" w:rsidRDefault="00C74043" w:rsidP="00BA2CE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C4645E">
              <w:rPr>
                <w:sz w:val="28"/>
                <w:szCs w:val="28"/>
              </w:rPr>
              <w:t>Зарезервирован</w:t>
            </w:r>
          </w:p>
        </w:tc>
      </w:tr>
      <w:tr w:rsidR="00C74043" w:rsidRPr="00C4645E" w:rsidTr="00BA2CE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043" w:rsidRPr="00C4645E" w:rsidRDefault="00C74043" w:rsidP="00BA2CE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C4645E">
              <w:rPr>
                <w:sz w:val="28"/>
                <w:szCs w:val="28"/>
              </w:rPr>
              <w:t>08h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043" w:rsidRPr="00C4645E" w:rsidRDefault="00C74043" w:rsidP="00BA2CE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C4645E">
              <w:rPr>
                <w:sz w:val="28"/>
                <w:szCs w:val="28"/>
              </w:rPr>
              <w:t>8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043" w:rsidRPr="00C4645E" w:rsidRDefault="00C74043" w:rsidP="00BA2CE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4645E">
              <w:rPr>
                <w:sz w:val="28"/>
                <w:szCs w:val="28"/>
              </w:rPr>
              <w:t>"SC" - если участок принадлежит MS DOS, то в нем системный код</w:t>
            </w:r>
          </w:p>
          <w:p w:rsidR="00C74043" w:rsidRPr="00C4645E" w:rsidRDefault="00C74043" w:rsidP="00BA2CE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C4645E">
              <w:rPr>
                <w:sz w:val="28"/>
                <w:szCs w:val="28"/>
              </w:rPr>
              <w:t>"SD" - если участок принадлежит MS DOS, то в нем системные данные</w:t>
            </w:r>
          </w:p>
        </w:tc>
      </w:tr>
    </w:tbl>
    <w:p w:rsidR="00C74043" w:rsidRPr="00C74043" w:rsidRDefault="00C74043" w:rsidP="00C74043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Таблица 1 – структура </w:t>
      </w:r>
      <w:r>
        <w:rPr>
          <w:sz w:val="28"/>
          <w:szCs w:val="28"/>
          <w:lang w:val="en-US" w:eastAsia="en-US"/>
        </w:rPr>
        <w:t>MCB</w:t>
      </w:r>
    </w:p>
    <w:p w:rsidR="00C74043" w:rsidRPr="00C4645E" w:rsidRDefault="00C74043" w:rsidP="00C74043">
      <w:pPr>
        <w:spacing w:line="360" w:lineRule="auto"/>
        <w:jc w:val="both"/>
        <w:rPr>
          <w:sz w:val="28"/>
          <w:szCs w:val="28"/>
          <w:lang w:eastAsia="en-US"/>
        </w:rPr>
      </w:pPr>
    </w:p>
    <w:p w:rsidR="00C74043" w:rsidRPr="00C4645E" w:rsidRDefault="00C74043" w:rsidP="00C74043">
      <w:pPr>
        <w:spacing w:line="360" w:lineRule="auto"/>
        <w:jc w:val="both"/>
        <w:rPr>
          <w:sz w:val="28"/>
          <w:szCs w:val="28"/>
        </w:rPr>
      </w:pPr>
      <w:r w:rsidRPr="00C4645E">
        <w:rPr>
          <w:sz w:val="28"/>
          <w:szCs w:val="28"/>
        </w:rPr>
        <w:t>По сегментному адресу и размеру участка памяти, контролируемого этим MCB можно определить местоположение следующего MCB в списке.</w:t>
      </w:r>
    </w:p>
    <w:p w:rsidR="00C74043" w:rsidRPr="00C4645E" w:rsidRDefault="00C74043" w:rsidP="00C74043">
      <w:pPr>
        <w:spacing w:line="360" w:lineRule="auto"/>
        <w:jc w:val="both"/>
        <w:rPr>
          <w:sz w:val="28"/>
          <w:szCs w:val="28"/>
        </w:rPr>
      </w:pPr>
      <w:r w:rsidRPr="00C4645E">
        <w:rPr>
          <w:sz w:val="28"/>
          <w:szCs w:val="28"/>
        </w:rPr>
        <w:t>Адрес первого MCB хранится во внутренней структуре MS DOS, называемой "List of Lists" (список списков). Доступ к  указателю на  эту структуру можно получить, используя функцию f52h "Get List of Lists" int 21h. В результате выполнения этой функции ES:BX будет указывать на список списков. Слово по адресу ES:[BX-2] и есть адрес самого первого MCB.</w:t>
      </w:r>
    </w:p>
    <w:p w:rsidR="00C74043" w:rsidRPr="00C4645E" w:rsidRDefault="00C74043" w:rsidP="00C74043">
      <w:pPr>
        <w:spacing w:line="360" w:lineRule="auto"/>
        <w:jc w:val="both"/>
        <w:rPr>
          <w:sz w:val="28"/>
          <w:szCs w:val="28"/>
        </w:rPr>
      </w:pPr>
      <w:r w:rsidRPr="00C4645E">
        <w:rPr>
          <w:sz w:val="28"/>
          <w:szCs w:val="28"/>
        </w:rPr>
        <w:t>Размер расширенной памяти находится в ячейках 30h, 31h CMOS. CMOS это энергонезависимая память, в которой хранится информация о конфигурации ПЭВМ. Объем памяти составляет 64 байта. Размер расширенной памяти в Кбайтах можно определить обращаясь к ячейкам CMOS следующим образом:</w:t>
      </w:r>
    </w:p>
    <w:p w:rsidR="00C74043" w:rsidRPr="00C74043" w:rsidRDefault="00C74043" w:rsidP="00C74043">
      <w:pPr>
        <w:pStyle w:val="ad"/>
        <w:spacing w:line="360" w:lineRule="auto"/>
        <w:jc w:val="both"/>
        <w:rPr>
          <w:rFonts w:ascii="Consolas" w:hAnsi="Consolas"/>
          <w:sz w:val="24"/>
          <w:szCs w:val="28"/>
        </w:rPr>
      </w:pPr>
      <w:r w:rsidRPr="00C4645E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  <w:r w:rsidRPr="00C74043">
        <w:rPr>
          <w:rFonts w:ascii="Consolas" w:hAnsi="Consolas"/>
          <w:sz w:val="24"/>
          <w:szCs w:val="28"/>
        </w:rPr>
        <w:t>mov  AL,30h ; запись адреса ячейки CMOS</w:t>
      </w:r>
    </w:p>
    <w:p w:rsidR="00C74043" w:rsidRPr="00C74043" w:rsidRDefault="00C74043" w:rsidP="00C74043">
      <w:pPr>
        <w:pStyle w:val="ad"/>
        <w:spacing w:line="360" w:lineRule="auto"/>
        <w:jc w:val="both"/>
        <w:rPr>
          <w:rFonts w:ascii="Consolas" w:hAnsi="Consolas"/>
          <w:sz w:val="24"/>
          <w:szCs w:val="28"/>
        </w:rPr>
      </w:pPr>
      <w:r w:rsidRPr="00C74043">
        <w:rPr>
          <w:rFonts w:ascii="Consolas" w:hAnsi="Consolas"/>
          <w:sz w:val="24"/>
          <w:szCs w:val="28"/>
        </w:rPr>
        <w:t xml:space="preserve">     out 70h,AL</w:t>
      </w:r>
    </w:p>
    <w:p w:rsidR="00C74043" w:rsidRPr="00C74043" w:rsidRDefault="00C74043" w:rsidP="00C74043">
      <w:pPr>
        <w:pStyle w:val="ad"/>
        <w:spacing w:line="360" w:lineRule="auto"/>
        <w:jc w:val="both"/>
        <w:rPr>
          <w:rFonts w:ascii="Consolas" w:hAnsi="Consolas"/>
          <w:sz w:val="24"/>
          <w:szCs w:val="28"/>
        </w:rPr>
      </w:pPr>
      <w:r w:rsidRPr="00C74043">
        <w:rPr>
          <w:rFonts w:ascii="Consolas" w:hAnsi="Consolas"/>
          <w:sz w:val="24"/>
          <w:szCs w:val="28"/>
        </w:rPr>
        <w:t xml:space="preserve">     in AL,71h   ; чтение младшего байта</w:t>
      </w:r>
    </w:p>
    <w:p w:rsidR="00C74043" w:rsidRPr="00C74043" w:rsidRDefault="00C74043" w:rsidP="00C74043">
      <w:pPr>
        <w:pStyle w:val="ad"/>
        <w:spacing w:line="360" w:lineRule="auto"/>
        <w:jc w:val="both"/>
        <w:rPr>
          <w:rFonts w:ascii="Consolas" w:hAnsi="Consolas"/>
          <w:sz w:val="24"/>
          <w:szCs w:val="28"/>
        </w:rPr>
      </w:pPr>
      <w:r w:rsidRPr="00C74043">
        <w:rPr>
          <w:rFonts w:ascii="Consolas" w:hAnsi="Consolas"/>
          <w:sz w:val="24"/>
          <w:szCs w:val="28"/>
        </w:rPr>
        <w:t xml:space="preserve">     mov BL,AL   ; размера расширенной памяти</w:t>
      </w:r>
    </w:p>
    <w:p w:rsidR="00C74043" w:rsidRPr="00C74043" w:rsidRDefault="00C74043" w:rsidP="00C74043">
      <w:pPr>
        <w:pStyle w:val="ad"/>
        <w:spacing w:line="360" w:lineRule="auto"/>
        <w:jc w:val="both"/>
        <w:rPr>
          <w:rFonts w:ascii="Consolas" w:hAnsi="Consolas"/>
          <w:sz w:val="24"/>
          <w:szCs w:val="28"/>
        </w:rPr>
      </w:pPr>
      <w:r w:rsidRPr="00C74043">
        <w:rPr>
          <w:rFonts w:ascii="Consolas" w:hAnsi="Consolas"/>
          <w:sz w:val="24"/>
          <w:szCs w:val="28"/>
        </w:rPr>
        <w:t xml:space="preserve">     mov AL,31h  ; запись адреса ячейки CMOS</w:t>
      </w:r>
    </w:p>
    <w:p w:rsidR="00C74043" w:rsidRPr="00C74043" w:rsidRDefault="00C74043" w:rsidP="00C74043">
      <w:pPr>
        <w:pStyle w:val="ad"/>
        <w:spacing w:line="360" w:lineRule="auto"/>
        <w:jc w:val="both"/>
        <w:rPr>
          <w:rFonts w:ascii="Consolas" w:hAnsi="Consolas"/>
          <w:sz w:val="24"/>
          <w:szCs w:val="28"/>
        </w:rPr>
      </w:pPr>
      <w:r w:rsidRPr="00C74043">
        <w:rPr>
          <w:rFonts w:ascii="Consolas" w:hAnsi="Consolas"/>
          <w:sz w:val="24"/>
          <w:szCs w:val="28"/>
        </w:rPr>
        <w:lastRenderedPageBreak/>
        <w:t xml:space="preserve">     out 70h,AL</w:t>
      </w:r>
    </w:p>
    <w:p w:rsidR="00C74043" w:rsidRDefault="00C74043" w:rsidP="00C74043">
      <w:pPr>
        <w:pStyle w:val="ad"/>
        <w:spacing w:line="360" w:lineRule="auto"/>
        <w:jc w:val="both"/>
        <w:rPr>
          <w:rFonts w:ascii="Consolas" w:hAnsi="Consolas"/>
          <w:sz w:val="24"/>
          <w:szCs w:val="28"/>
        </w:rPr>
      </w:pPr>
      <w:r w:rsidRPr="00C74043">
        <w:rPr>
          <w:rFonts w:ascii="Consolas" w:hAnsi="Consolas"/>
          <w:sz w:val="24"/>
          <w:szCs w:val="28"/>
        </w:rPr>
        <w:t xml:space="preserve">     in AL,71h</w:t>
      </w:r>
      <w:r>
        <w:rPr>
          <w:rFonts w:ascii="Consolas" w:hAnsi="Consolas"/>
          <w:sz w:val="24"/>
          <w:szCs w:val="28"/>
        </w:rPr>
        <w:t xml:space="preserve">  </w:t>
      </w:r>
      <w:r w:rsidRPr="00C74043">
        <w:rPr>
          <w:rFonts w:ascii="Consolas" w:hAnsi="Consolas"/>
          <w:sz w:val="24"/>
          <w:szCs w:val="28"/>
        </w:rPr>
        <w:t>; чтение старшего байта</w:t>
      </w:r>
    </w:p>
    <w:p w:rsidR="00C74043" w:rsidRPr="00C74043" w:rsidRDefault="00C74043" w:rsidP="00C74043">
      <w:pPr>
        <w:pStyle w:val="ad"/>
        <w:spacing w:line="360" w:lineRule="auto"/>
        <w:ind w:left="1418" w:firstLine="709"/>
        <w:jc w:val="both"/>
        <w:rPr>
          <w:rFonts w:ascii="Consolas" w:hAnsi="Consolas"/>
          <w:sz w:val="24"/>
          <w:szCs w:val="28"/>
        </w:rPr>
      </w:pPr>
      <w:r w:rsidRPr="00C74043">
        <w:rPr>
          <w:rFonts w:ascii="Consolas" w:hAnsi="Consolas"/>
          <w:sz w:val="24"/>
          <w:szCs w:val="28"/>
        </w:rPr>
        <w:t>; размера расширенной памяти</w:t>
      </w:r>
    </w:p>
    <w:p w:rsidR="00543D63" w:rsidRDefault="00543D63" w:rsidP="00543D63">
      <w:pPr>
        <w:spacing w:line="360" w:lineRule="auto"/>
        <w:jc w:val="both"/>
        <w:rPr>
          <w:b/>
          <w:sz w:val="28"/>
          <w:szCs w:val="28"/>
        </w:rPr>
      </w:pPr>
    </w:p>
    <w:p w:rsidR="00015E86" w:rsidRPr="00C74043" w:rsidRDefault="00C7404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74043">
        <w:rPr>
          <w:b/>
          <w:sz w:val="28"/>
          <w:szCs w:val="28"/>
        </w:rPr>
        <w:t>Ход работы</w:t>
      </w:r>
    </w:p>
    <w:p w:rsidR="00C74043" w:rsidRDefault="00800C43" w:rsidP="002E091A">
      <w:pPr>
        <w:spacing w:line="360" w:lineRule="auto"/>
        <w:ind w:firstLine="709"/>
        <w:jc w:val="both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751840</wp:posOffset>
            </wp:positionV>
            <wp:extent cx="2491740" cy="1158240"/>
            <wp:effectExtent l="0" t="0" r="0" b="0"/>
            <wp:wrapTopAndBottom/>
            <wp:docPr id="2" name="Рисунок 2" descr="C:\Users\anton\OneDrive\Изображения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n\OneDrive\Изображения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4043">
        <w:rPr>
          <w:sz w:val="28"/>
        </w:rPr>
        <w:t>Ниже представлены результаты работы программы, запущенной с необходимыми изменениями.</w:t>
      </w:r>
    </w:p>
    <w:p w:rsidR="00C74043" w:rsidRDefault="00C74043" w:rsidP="003A0951">
      <w:pPr>
        <w:spacing w:before="120" w:after="240"/>
        <w:ind w:firstLine="709"/>
        <w:jc w:val="center"/>
        <w:rPr>
          <w:sz w:val="28"/>
        </w:rPr>
      </w:pPr>
      <w:r>
        <w:rPr>
          <w:sz w:val="28"/>
        </w:rPr>
        <w:t>Рисунок 1 – результат работы изначальной программы.</w:t>
      </w:r>
    </w:p>
    <w:p w:rsidR="00C74043" w:rsidRDefault="003A0951" w:rsidP="00C7404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Как видно из рис.1, программа занимает всю доступную для нее память.</w:t>
      </w:r>
    </w:p>
    <w:p w:rsidR="003A0951" w:rsidRPr="00C74043" w:rsidRDefault="00800C43" w:rsidP="003A0951">
      <w:pPr>
        <w:spacing w:before="120" w:after="240"/>
        <w:ind w:firstLine="709"/>
        <w:jc w:val="both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2484120" cy="1280160"/>
            <wp:effectExtent l="0" t="0" r="0" b="0"/>
            <wp:wrapTopAndBottom/>
            <wp:docPr id="3" name="Рисунок 3" descr="C:\Users\anton\OneDrive\Изображения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ton\OneDrive\Изображения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0951">
        <w:rPr>
          <w:sz w:val="28"/>
        </w:rPr>
        <w:t>Рисунок 2 – результат работы программы после первого изменения.</w:t>
      </w:r>
    </w:p>
    <w:p w:rsidR="003A0951" w:rsidRDefault="003A0951" w:rsidP="002E091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Как видно из рис.2, создается блок свободной памяти, которая может быть использована при необходимости.</w:t>
      </w:r>
    </w:p>
    <w:p w:rsidR="003A0951" w:rsidRDefault="00800C43" w:rsidP="003A0951">
      <w:pPr>
        <w:spacing w:before="120" w:after="240"/>
        <w:ind w:firstLine="709"/>
        <w:jc w:val="center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2491740" cy="1386840"/>
            <wp:effectExtent l="0" t="0" r="0" b="0"/>
            <wp:wrapTopAndBottom/>
            <wp:docPr id="4" name="Рисунок 4" descr="C:\Users\anton\OneDrive\Изображения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ton\OneDrive\Изображения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0951">
        <w:rPr>
          <w:sz w:val="28"/>
        </w:rPr>
        <w:t>Рисунок 3 – результат работы программы поле второго изменения.</w:t>
      </w:r>
    </w:p>
    <w:p w:rsidR="003A0951" w:rsidRDefault="003A0951" w:rsidP="003A095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Как видно из рис.3, также, как и в предыдущем модификации программы, создается блок свободной памяти, но программа запрашивает 64 Кб памяти.</w:t>
      </w:r>
    </w:p>
    <w:p w:rsidR="003C198E" w:rsidRDefault="003C198E" w:rsidP="003A0951">
      <w:pPr>
        <w:spacing w:line="360" w:lineRule="auto"/>
        <w:ind w:firstLine="709"/>
        <w:jc w:val="both"/>
        <w:rPr>
          <w:sz w:val="28"/>
        </w:rPr>
      </w:pPr>
    </w:p>
    <w:p w:rsidR="003C198E" w:rsidRDefault="00800C43" w:rsidP="003C198E">
      <w:pPr>
        <w:spacing w:before="120" w:after="240"/>
        <w:ind w:firstLine="709"/>
        <w:jc w:val="center"/>
        <w:rPr>
          <w:sz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189865</wp:posOffset>
            </wp:positionV>
            <wp:extent cx="2476500" cy="412750"/>
            <wp:effectExtent l="0" t="0" r="0" b="635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ton\OneDrive\Изображения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198E">
        <w:rPr>
          <w:sz w:val="28"/>
        </w:rPr>
        <w:t>Рисунок 4 – результат работы программы поле третьего изм</w:t>
      </w:r>
      <w:bookmarkStart w:id="0" w:name="_GoBack"/>
      <w:bookmarkEnd w:id="0"/>
      <w:r w:rsidR="003C198E">
        <w:rPr>
          <w:sz w:val="28"/>
        </w:rPr>
        <w:t>енения.</w:t>
      </w:r>
    </w:p>
    <w:p w:rsidR="003C198E" w:rsidRDefault="003C198E" w:rsidP="003A095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Так как неиспользуемая память еще не была освобождена, а программа уже запросила 64 Кб дополнительной памяти, возникает ошибка выделения па</w:t>
      </w:r>
      <w:r w:rsidR="0089463D">
        <w:rPr>
          <w:sz w:val="28"/>
        </w:rPr>
        <w:t>мяти, что мы можем наблюдать</w:t>
      </w:r>
      <w:r>
        <w:rPr>
          <w:sz w:val="28"/>
        </w:rPr>
        <w:t xml:space="preserve"> в рис. 4.</w:t>
      </w:r>
    </w:p>
    <w:p w:rsidR="003A0951" w:rsidRPr="003A0951" w:rsidRDefault="003A0951" w:rsidP="002E091A">
      <w:pPr>
        <w:spacing w:line="360" w:lineRule="auto"/>
        <w:ind w:firstLine="709"/>
        <w:jc w:val="both"/>
        <w:rPr>
          <w:sz w:val="28"/>
        </w:rPr>
      </w:pPr>
    </w:p>
    <w:p w:rsidR="00015E86" w:rsidRPr="00AA7045" w:rsidRDefault="00285B38" w:rsidP="002E09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Выводы</w:t>
      </w:r>
      <w:r w:rsidR="00015E86">
        <w:rPr>
          <w:b/>
          <w:sz w:val="28"/>
          <w:szCs w:val="28"/>
        </w:rPr>
        <w:t>.</w:t>
      </w:r>
    </w:p>
    <w:p w:rsidR="00AA7045" w:rsidRDefault="00015E86" w:rsidP="00AA704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выполнения данной лабораторной работы были исследованы</w:t>
      </w:r>
      <w:r w:rsidR="00F53F7F" w:rsidRPr="00F53F7F">
        <w:rPr>
          <w:sz w:val="28"/>
          <w:szCs w:val="28"/>
        </w:rPr>
        <w:t xml:space="preserve"> </w:t>
      </w:r>
      <w:r w:rsidR="00F53F7F">
        <w:rPr>
          <w:sz w:val="28"/>
          <w:szCs w:val="28"/>
        </w:rPr>
        <w:t>структуры данных и работа функций управления памятью ядра операционной системы</w:t>
      </w:r>
      <w:r w:rsidR="00AA7045">
        <w:rPr>
          <w:sz w:val="28"/>
          <w:szCs w:val="28"/>
        </w:rPr>
        <w:t>.</w:t>
      </w:r>
    </w:p>
    <w:p w:rsidR="00015E86" w:rsidRDefault="00AA7045">
      <w:pPr>
        <w:spacing w:line="360" w:lineRule="auto"/>
        <w:ind w:firstLine="709"/>
        <w:jc w:val="both"/>
        <w:rPr>
          <w:rStyle w:val="af"/>
          <w:bCs w:val="0"/>
          <w:smallCaps w:val="0"/>
          <w:spacing w:val="0"/>
          <w:szCs w:val="28"/>
        </w:rPr>
      </w:pPr>
      <w:r>
        <w:rPr>
          <w:sz w:val="28"/>
          <w:szCs w:val="28"/>
        </w:rPr>
        <w:br w:type="page"/>
      </w:r>
      <w:r w:rsidR="00015E86">
        <w:rPr>
          <w:b/>
          <w:sz w:val="28"/>
          <w:szCs w:val="28"/>
        </w:rPr>
        <w:lastRenderedPageBreak/>
        <w:t>Ответы на контрольные вопросы.</w:t>
      </w:r>
    </w:p>
    <w:p w:rsidR="00416F73" w:rsidRPr="0089463D" w:rsidRDefault="00416F73" w:rsidP="00416F73">
      <w:pPr>
        <w:pStyle w:val="Times1420"/>
        <w:numPr>
          <w:ilvl w:val="0"/>
          <w:numId w:val="9"/>
        </w:numPr>
        <w:spacing w:line="360" w:lineRule="auto"/>
      </w:pPr>
      <w:r>
        <w:t>Что означает «доступный объем памяти?»</w:t>
      </w:r>
    </w:p>
    <w:p w:rsidR="00416F73" w:rsidRPr="00416F73" w:rsidRDefault="003C198E" w:rsidP="003C198E">
      <w:pPr>
        <w:pStyle w:val="Times1420"/>
        <w:spacing w:line="360" w:lineRule="auto"/>
        <w:ind w:firstLine="0"/>
      </w:pPr>
      <w:r>
        <w:tab/>
        <w:t>Ответ: д</w:t>
      </w:r>
      <w:r w:rsidR="00416F73">
        <w:t>оступный объем памяти – это тот объем памяти, в который можно загружать пользовательские программы.</w:t>
      </w:r>
    </w:p>
    <w:p w:rsidR="00416F73" w:rsidRDefault="00416F73" w:rsidP="00416F73">
      <w:pPr>
        <w:pStyle w:val="Times1420"/>
        <w:numPr>
          <w:ilvl w:val="0"/>
          <w:numId w:val="9"/>
        </w:numPr>
        <w:spacing w:line="360" w:lineRule="auto"/>
      </w:pPr>
      <w:r>
        <w:t xml:space="preserve">Где </w:t>
      </w:r>
      <w:r>
        <w:rPr>
          <w:lang w:val="en-US"/>
        </w:rPr>
        <w:t>MCB</w:t>
      </w:r>
      <w:r w:rsidRPr="00416F73">
        <w:t xml:space="preserve"> </w:t>
      </w:r>
      <w:r>
        <w:t>блок вашей программы в списке?</w:t>
      </w:r>
    </w:p>
    <w:p w:rsidR="00EB0E89" w:rsidRDefault="003C198E" w:rsidP="00EB0E89">
      <w:pPr>
        <w:pStyle w:val="Times1420"/>
        <w:spacing w:line="360" w:lineRule="auto"/>
        <w:ind w:left="720" w:firstLine="0"/>
        <w:rPr>
          <w:rStyle w:val="af"/>
          <w:b w:val="0"/>
          <w:bCs w:val="0"/>
          <w:smallCaps w:val="0"/>
        </w:rPr>
      </w:pPr>
      <w:r>
        <w:rPr>
          <w:rStyle w:val="af"/>
          <w:b w:val="0"/>
          <w:bCs w:val="0"/>
          <w:smallCaps w:val="0"/>
        </w:rPr>
        <w:t xml:space="preserve">Ответ: </w:t>
      </w:r>
      <w:r w:rsidR="00EB0E89">
        <w:rPr>
          <w:rStyle w:val="af"/>
          <w:b w:val="0"/>
          <w:bCs w:val="0"/>
          <w:smallCaps w:val="0"/>
        </w:rPr>
        <w:t xml:space="preserve">блок </w:t>
      </w:r>
      <w:r w:rsidR="00EB0E89">
        <w:rPr>
          <w:rStyle w:val="af"/>
          <w:b w:val="0"/>
          <w:bCs w:val="0"/>
          <w:smallCaps w:val="0"/>
          <w:lang w:val="en-US"/>
        </w:rPr>
        <w:t>MCB</w:t>
      </w:r>
      <w:r w:rsidR="00EB0E89" w:rsidRPr="00EB0E89">
        <w:rPr>
          <w:rStyle w:val="af"/>
          <w:b w:val="0"/>
          <w:bCs w:val="0"/>
          <w:smallCaps w:val="0"/>
        </w:rPr>
        <w:t xml:space="preserve"> </w:t>
      </w:r>
      <w:r w:rsidR="00EB0E89">
        <w:rPr>
          <w:rStyle w:val="af"/>
          <w:b w:val="0"/>
          <w:bCs w:val="0"/>
          <w:smallCaps w:val="0"/>
        </w:rPr>
        <w:t>находится в строке списка, в которой указано имя программы:</w:t>
      </w:r>
    </w:p>
    <w:p w:rsidR="00EB0E89" w:rsidRPr="00EB0E89" w:rsidRDefault="00EB0E89" w:rsidP="00EB0E89">
      <w:pPr>
        <w:pStyle w:val="Times1420"/>
        <w:spacing w:line="360" w:lineRule="auto"/>
        <w:ind w:left="720" w:firstLine="0"/>
        <w:rPr>
          <w:rStyle w:val="af"/>
          <w:b w:val="0"/>
          <w:bCs w:val="0"/>
          <w:smallCaps w:val="0"/>
        </w:rPr>
      </w:pPr>
      <w:r>
        <w:rPr>
          <w:rStyle w:val="af"/>
          <w:b w:val="0"/>
          <w:bCs w:val="0"/>
          <w:smallCaps w:val="0"/>
        </w:rPr>
        <w:t>1) 5 строка, адрес - 0191</w:t>
      </w:r>
    </w:p>
    <w:p w:rsidR="00EB0E89" w:rsidRDefault="00EB0E89" w:rsidP="00EB0E89">
      <w:pPr>
        <w:pStyle w:val="Times1420"/>
        <w:spacing w:line="360" w:lineRule="auto"/>
        <w:ind w:left="720" w:firstLine="0"/>
        <w:rPr>
          <w:rStyle w:val="af"/>
          <w:b w:val="0"/>
          <w:bCs w:val="0"/>
          <w:smallCaps w:val="0"/>
        </w:rPr>
      </w:pPr>
      <w:r>
        <w:rPr>
          <w:rStyle w:val="af"/>
          <w:b w:val="0"/>
          <w:bCs w:val="0"/>
          <w:smallCaps w:val="0"/>
        </w:rPr>
        <w:t>2) 5 строка, адрес - 0191</w:t>
      </w:r>
    </w:p>
    <w:p w:rsidR="00EB0E89" w:rsidRDefault="00EB0E89" w:rsidP="00EB0E89">
      <w:pPr>
        <w:pStyle w:val="Times1420"/>
        <w:spacing w:line="360" w:lineRule="auto"/>
        <w:ind w:left="720" w:firstLine="0"/>
        <w:rPr>
          <w:rStyle w:val="af"/>
          <w:b w:val="0"/>
          <w:bCs w:val="0"/>
          <w:smallCaps w:val="0"/>
        </w:rPr>
      </w:pPr>
      <w:r>
        <w:rPr>
          <w:rStyle w:val="af"/>
          <w:b w:val="0"/>
          <w:bCs w:val="0"/>
          <w:smallCaps w:val="0"/>
        </w:rPr>
        <w:t>3) строки 5, 6, адреса – 0191 и 0324 соответственно</w:t>
      </w:r>
    </w:p>
    <w:p w:rsidR="00416F73" w:rsidRDefault="00416F73" w:rsidP="00EB0E89">
      <w:pPr>
        <w:pStyle w:val="Times1420"/>
        <w:numPr>
          <w:ilvl w:val="0"/>
          <w:numId w:val="9"/>
        </w:numPr>
        <w:spacing w:line="360" w:lineRule="auto"/>
      </w:pPr>
      <w:r>
        <w:t>Какой размер памяти занимает программа в каждом случае?</w:t>
      </w:r>
    </w:p>
    <w:p w:rsidR="00136DBE" w:rsidRDefault="00EB0E89" w:rsidP="00EB0E89">
      <w:pPr>
        <w:pStyle w:val="Times1420"/>
        <w:spacing w:line="360" w:lineRule="auto"/>
        <w:ind w:left="349" w:firstLine="360"/>
        <w:rPr>
          <w:szCs w:val="20"/>
        </w:rPr>
      </w:pPr>
      <w:r w:rsidRPr="00EB0E89">
        <w:rPr>
          <w:szCs w:val="20"/>
        </w:rPr>
        <w:t>Ответ:</w:t>
      </w:r>
      <w:r>
        <w:rPr>
          <w:szCs w:val="20"/>
        </w:rPr>
        <w:t xml:space="preserve"> </w:t>
      </w:r>
    </w:p>
    <w:p w:rsidR="00EB0E89" w:rsidRDefault="00EB0E89" w:rsidP="00EB0E89">
      <w:pPr>
        <w:pStyle w:val="Times1420"/>
        <w:spacing w:line="360" w:lineRule="auto"/>
        <w:ind w:left="349" w:firstLine="360"/>
        <w:rPr>
          <w:szCs w:val="20"/>
        </w:rPr>
      </w:pPr>
      <w:r>
        <w:rPr>
          <w:szCs w:val="20"/>
        </w:rPr>
        <w:t>1) всю выделенную память: 648912 байт.</w:t>
      </w:r>
    </w:p>
    <w:p w:rsidR="00EB0E89" w:rsidRDefault="00EB0E89" w:rsidP="00EB0E89">
      <w:pPr>
        <w:pStyle w:val="Times1420"/>
        <w:spacing w:line="360" w:lineRule="auto"/>
        <w:ind w:left="349" w:firstLine="360"/>
        <w:rPr>
          <w:szCs w:val="20"/>
        </w:rPr>
      </w:pPr>
      <w:r>
        <w:rPr>
          <w:szCs w:val="20"/>
        </w:rPr>
        <w:t>2) только занимаемую память: 6432 байт.</w:t>
      </w:r>
    </w:p>
    <w:p w:rsidR="00EB0E89" w:rsidRPr="00800C43" w:rsidRDefault="00EB0E89" w:rsidP="00800C43">
      <w:pPr>
        <w:pStyle w:val="Times1420"/>
        <w:spacing w:line="360" w:lineRule="auto"/>
        <w:ind w:left="349" w:firstLine="360"/>
        <w:rPr>
          <w:szCs w:val="20"/>
        </w:rPr>
      </w:pPr>
      <w:r>
        <w:rPr>
          <w:szCs w:val="20"/>
        </w:rPr>
        <w:t>3) занимаемую память и за</w:t>
      </w:r>
      <w:r w:rsidR="00800C43">
        <w:rPr>
          <w:szCs w:val="20"/>
        </w:rPr>
        <w:t>прошенные 64 Кбайт: 71968 байт.</w:t>
      </w:r>
    </w:p>
    <w:sectPr w:rsidR="00EB0E89" w:rsidRPr="00800C43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8DD" w:rsidRDefault="00C218DD">
      <w:r>
        <w:separator/>
      </w:r>
    </w:p>
  </w:endnote>
  <w:endnote w:type="continuationSeparator" w:id="0">
    <w:p w:rsidR="00C218DD" w:rsidRDefault="00C21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E86" w:rsidRDefault="00015E86">
    <w:pPr>
      <w:pStyle w:val="afa"/>
      <w:tabs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89463D">
      <w:rPr>
        <w:noProof/>
      </w:rPr>
      <w:t>5</w:t>
    </w:r>
    <w:r>
      <w:fldChar w:fldCharType="end"/>
    </w:r>
  </w:p>
  <w:p w:rsidR="00015E86" w:rsidRDefault="00015E86">
    <w:pPr>
      <w:pStyle w:val="af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E86" w:rsidRDefault="00015E86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8DD" w:rsidRDefault="00C218DD">
      <w:r>
        <w:separator/>
      </w:r>
    </w:p>
  </w:footnote>
  <w:footnote w:type="continuationSeparator" w:id="0">
    <w:p w:rsidR="00C218DD" w:rsidRDefault="00C21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E86" w:rsidRDefault="00015E86">
    <w:pPr>
      <w:pStyle w:val="afc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E86" w:rsidRDefault="00015E86">
    <w:pPr>
      <w:pStyle w:val="af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b w:val="0"/>
        <w:bCs w:val="0"/>
        <w:caps w:val="0"/>
        <w:smallCaps w:val="0"/>
        <w:spacing w:val="0"/>
        <w:szCs w:val="28"/>
      </w:rPr>
    </w:lvl>
  </w:abstractNum>
  <w:abstractNum w:abstractNumId="2" w15:restartNumberingAfterBreak="0">
    <w:nsid w:val="00000003"/>
    <w:multiLevelType w:val="singleLevel"/>
    <w:tmpl w:val="00000003"/>
    <w:name w:val="WW8Num8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b w:val="0"/>
        <w:i w:val="0"/>
        <w:spacing w:val="0"/>
        <w:w w:val="100"/>
        <w:position w:val="0"/>
        <w:sz w:val="24"/>
        <w:szCs w:val="24"/>
        <w:vertAlign w:val="baseline"/>
      </w:rPr>
    </w:lvl>
  </w:abstractNum>
  <w:abstractNum w:abstractNumId="3" w15:restartNumberingAfterBreak="0">
    <w:nsid w:val="00000004"/>
    <w:multiLevelType w:val="singleLevel"/>
    <w:tmpl w:val="00000004"/>
    <w:name w:val="WW8Num12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</w:abstractNum>
  <w:abstractNum w:abstractNumId="4" w15:restartNumberingAfterBreak="0">
    <w:nsid w:val="00000005"/>
    <w:multiLevelType w:val="singleLevel"/>
    <w:tmpl w:val="00000005"/>
    <w:name w:val="WW8Num13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rFonts w:ascii="Times New Roman" w:eastAsia="Times New Roman" w:hAnsi="Times New Roman" w:cs="Times New Roman"/>
        <w:sz w:val="28"/>
        <w:szCs w:val="28"/>
        <w:lang w:val="en-US"/>
      </w:rPr>
    </w:lvl>
  </w:abstractNum>
  <w:abstractNum w:abstractNumId="5" w15:restartNumberingAfterBreak="0">
    <w:nsid w:val="00000006"/>
    <w:multiLevelType w:val="singleLevel"/>
    <w:tmpl w:val="00000006"/>
    <w:name w:val="WW8Num15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sz w:val="28"/>
        <w:szCs w:val="28"/>
        <w:lang w:val="en-US"/>
      </w:rPr>
    </w:lvl>
  </w:abstractNum>
  <w:abstractNum w:abstractNumId="6" w15:restartNumberingAfterBreak="0">
    <w:nsid w:val="00000007"/>
    <w:multiLevelType w:val="singleLevel"/>
    <w:tmpl w:val="00000007"/>
    <w:name w:val="WW8Num1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b w:val="0"/>
        <w:bCs w:val="0"/>
        <w:caps w:val="0"/>
        <w:smallCaps w:val="0"/>
        <w:spacing w:val="0"/>
        <w:szCs w:val="28"/>
      </w:rPr>
    </w:lvl>
  </w:abstractNum>
  <w:abstractNum w:abstractNumId="7" w15:restartNumberingAfterBreak="0">
    <w:nsid w:val="114423A3"/>
    <w:multiLevelType w:val="hybridMultilevel"/>
    <w:tmpl w:val="C3E246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22124"/>
    <w:multiLevelType w:val="hybridMultilevel"/>
    <w:tmpl w:val="FD44CA1A"/>
    <w:lvl w:ilvl="0" w:tplc="B6EE6D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E23F53"/>
    <w:multiLevelType w:val="hybridMultilevel"/>
    <w:tmpl w:val="293EAA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321B26"/>
    <w:multiLevelType w:val="hybridMultilevel"/>
    <w:tmpl w:val="FCAAB608"/>
    <w:lvl w:ilvl="0" w:tplc="68866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431D8D"/>
    <w:multiLevelType w:val="hybridMultilevel"/>
    <w:tmpl w:val="9FFE4E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10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DBA"/>
    <w:rsid w:val="00015E86"/>
    <w:rsid w:val="00041D04"/>
    <w:rsid w:val="00081DEB"/>
    <w:rsid w:val="00090FEA"/>
    <w:rsid w:val="000F254B"/>
    <w:rsid w:val="0010394D"/>
    <w:rsid w:val="0010394E"/>
    <w:rsid w:val="00136DBE"/>
    <w:rsid w:val="00181A80"/>
    <w:rsid w:val="00190F40"/>
    <w:rsid w:val="001B62CD"/>
    <w:rsid w:val="002076DE"/>
    <w:rsid w:val="00267CBE"/>
    <w:rsid w:val="00285B38"/>
    <w:rsid w:val="002E091A"/>
    <w:rsid w:val="003337BA"/>
    <w:rsid w:val="0033382A"/>
    <w:rsid w:val="003A0951"/>
    <w:rsid w:val="003C198E"/>
    <w:rsid w:val="003D566E"/>
    <w:rsid w:val="003D7F52"/>
    <w:rsid w:val="00401D86"/>
    <w:rsid w:val="00416F73"/>
    <w:rsid w:val="00494E19"/>
    <w:rsid w:val="004B4BAD"/>
    <w:rsid w:val="00543D63"/>
    <w:rsid w:val="0058330B"/>
    <w:rsid w:val="006621F2"/>
    <w:rsid w:val="006E323D"/>
    <w:rsid w:val="007745FD"/>
    <w:rsid w:val="00796751"/>
    <w:rsid w:val="00800C43"/>
    <w:rsid w:val="00826CC3"/>
    <w:rsid w:val="0089463D"/>
    <w:rsid w:val="00934B6D"/>
    <w:rsid w:val="009A78B4"/>
    <w:rsid w:val="00A066A0"/>
    <w:rsid w:val="00A24A75"/>
    <w:rsid w:val="00A41DBA"/>
    <w:rsid w:val="00A650BE"/>
    <w:rsid w:val="00A749AC"/>
    <w:rsid w:val="00A75C24"/>
    <w:rsid w:val="00AA7045"/>
    <w:rsid w:val="00AD1B41"/>
    <w:rsid w:val="00B1458D"/>
    <w:rsid w:val="00B75ECC"/>
    <w:rsid w:val="00BB1F99"/>
    <w:rsid w:val="00C218DD"/>
    <w:rsid w:val="00C74043"/>
    <w:rsid w:val="00CA7411"/>
    <w:rsid w:val="00D457F1"/>
    <w:rsid w:val="00EB0E89"/>
    <w:rsid w:val="00F00244"/>
    <w:rsid w:val="00F02EFC"/>
    <w:rsid w:val="00F25207"/>
    <w:rsid w:val="00F53F7F"/>
    <w:rsid w:val="00F77754"/>
    <w:rsid w:val="00F8765D"/>
    <w:rsid w:val="00F9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7F010DD"/>
  <w15:chartTrackingRefBased/>
  <w15:docId w15:val="{E817E6D3-6188-420C-960F-D6868559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cs="Times New Roman"/>
      <w:position w:val="0"/>
      <w:sz w:val="24"/>
      <w:vertAlign w:val="baseline"/>
    </w:rPr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b w:val="0"/>
      <w:bCs w:val="0"/>
      <w:caps w:val="0"/>
      <w:smallCaps w:val="0"/>
      <w:spacing w:val="0"/>
      <w:szCs w:val="28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 w:hint="default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default"/>
      <w:b w:val="0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sz w:val="28"/>
      <w:szCs w:val="28"/>
      <w:lang w:val="en-US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  <w:rPr>
      <w:b w:val="0"/>
      <w:bCs w:val="0"/>
      <w:caps w:val="0"/>
      <w:smallCaps w:val="0"/>
      <w:spacing w:val="0"/>
      <w:szCs w:val="28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default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20">
    <w:name w:val="Основной шрифт абзаца2"/>
  </w:style>
  <w:style w:type="character" w:customStyle="1" w:styleId="10">
    <w:name w:val="Заголовок 1 Знак"/>
    <w:rPr>
      <w:rFonts w:ascii="Times New Roman" w:hAnsi="Times New Roman" w:cs="Times New Roman"/>
      <w:i/>
      <w:sz w:val="24"/>
      <w:szCs w:val="24"/>
    </w:rPr>
  </w:style>
  <w:style w:type="character" w:customStyle="1" w:styleId="21">
    <w:name w:val="Заголовок 2 Знак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rPr>
      <w:rFonts w:ascii="Cambria" w:hAnsi="Cambria" w:cs="Times New Roman"/>
      <w:i/>
      <w:iCs/>
      <w:color w:val="404040"/>
    </w:rPr>
  </w:style>
  <w:style w:type="character" w:customStyle="1" w:styleId="a4">
    <w:name w:val="Название Знак"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rPr>
      <w:rFonts w:ascii="Times New Roman" w:hAnsi="Times New Roman" w:cs="Times New Roman"/>
      <w:b/>
      <w:sz w:val="24"/>
      <w:szCs w:val="24"/>
    </w:rPr>
  </w:style>
  <w:style w:type="character" w:customStyle="1" w:styleId="22">
    <w:name w:val="Основной текст с отступом 2 Знак"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rPr>
      <w:rFonts w:ascii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rPr>
      <w:rFonts w:ascii="Times New Roman" w:hAnsi="Times New Roman" w:cs="Times New Roman"/>
      <w:sz w:val="24"/>
      <w:szCs w:val="24"/>
    </w:rPr>
  </w:style>
  <w:style w:type="character" w:customStyle="1" w:styleId="a9">
    <w:name w:val="Знак Знак"/>
    <w:rPr>
      <w:rFonts w:ascii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rPr>
      <w:rFonts w:ascii="Times New Roman" w:hAnsi="Times New Roman" w:cs="Times New Roman"/>
      <w:sz w:val="24"/>
      <w:szCs w:val="24"/>
    </w:rPr>
  </w:style>
  <w:style w:type="character" w:customStyle="1" w:styleId="23">
    <w:name w:val="Основной текст (2)_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5">
    <w:name w:val="Основной текст (2) + Полужирный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rPr>
      <w:rFonts w:cs="Times New Roman"/>
    </w:rPr>
  </w:style>
  <w:style w:type="character" w:styleId="ab">
    <w:name w:val="Hyperlink"/>
    <w:rPr>
      <w:rFonts w:cs="Times New Roman"/>
      <w:color w:val="0000FF"/>
      <w:u w:val="single"/>
    </w:rPr>
  </w:style>
  <w:style w:type="character" w:customStyle="1" w:styleId="220">
    <w:name w:val="Заголовок №2 (2)_"/>
    <w:rPr>
      <w:rFonts w:ascii="Times New Roman" w:hAnsi="Times New Roman" w:cs="Times New Roman"/>
      <w:shd w:val="clear" w:color="auto" w:fill="FFFFFF"/>
    </w:rPr>
  </w:style>
  <w:style w:type="character" w:customStyle="1" w:styleId="26">
    <w:name w:val="Основной текст 2 Знак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rPr>
      <w:rFonts w:eastAsia="Times New Roman" w:cs="Times New Roman"/>
      <w:sz w:val="16"/>
      <w:szCs w:val="16"/>
    </w:rPr>
  </w:style>
  <w:style w:type="character" w:customStyle="1" w:styleId="shorttext">
    <w:name w:val="short_text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1">
    <w:name w:val="Знак Знак4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rPr>
      <w:rFonts w:ascii="Calibri" w:hAnsi="Calibri" w:cs="Calibri"/>
      <w:sz w:val="22"/>
      <w:lang w:val="ru-RU"/>
    </w:rPr>
  </w:style>
  <w:style w:type="character" w:customStyle="1" w:styleId="ac">
    <w:name w:val="Текст Знак"/>
    <w:link w:val="ad"/>
    <w:rPr>
      <w:rFonts w:ascii="Courier New" w:hAnsi="Courier New" w:cs="Courier New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character" w:customStyle="1" w:styleId="dash041e0431044b0447043d044b0439char">
    <w:name w:val="dash041e_0431_044b_0447_043d_044b_0439__char"/>
    <w:basedOn w:val="20"/>
  </w:style>
  <w:style w:type="character" w:customStyle="1" w:styleId="times1404200418041e2char">
    <w:name w:val="times14___0420_0418_041e2__char"/>
    <w:basedOn w:val="20"/>
  </w:style>
  <w:style w:type="character" w:customStyle="1" w:styleId="Times142">
    <w:name w:val="Times14_РИО2 Знак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20"/>
  </w:style>
  <w:style w:type="character" w:styleId="HTML">
    <w:name w:val="HTML Cite"/>
    <w:rPr>
      <w:i/>
      <w:iCs/>
    </w:rPr>
  </w:style>
  <w:style w:type="character" w:customStyle="1" w:styleId="11">
    <w:name w:val="Основной шрифт абзаца1"/>
  </w:style>
  <w:style w:type="character" w:customStyle="1" w:styleId="ae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20"/>
  </w:style>
  <w:style w:type="character" w:customStyle="1" w:styleId="32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">
    <w:name w:val="Book Title"/>
    <w:uiPriority w:val="33"/>
    <w:qFormat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f0">
    <w:name w:val="Title"/>
    <w:basedOn w:val="a0"/>
    <w:next w:val="af1"/>
    <w:pPr>
      <w:jc w:val="center"/>
    </w:pPr>
    <w:rPr>
      <w:b/>
      <w:sz w:val="22"/>
    </w:rPr>
  </w:style>
  <w:style w:type="paragraph" w:styleId="af1">
    <w:name w:val="Body Text"/>
    <w:basedOn w:val="a0"/>
    <w:pPr>
      <w:jc w:val="center"/>
    </w:pPr>
    <w:rPr>
      <w:b/>
      <w:sz w:val="28"/>
    </w:rPr>
  </w:style>
  <w:style w:type="paragraph" w:styleId="af2">
    <w:name w:val="List"/>
    <w:basedOn w:val="af1"/>
    <w:rPr>
      <w:rFonts w:cs="Mangal"/>
    </w:rPr>
  </w:style>
  <w:style w:type="paragraph" w:styleId="af3">
    <w:name w:val="caption"/>
    <w:basedOn w:val="a0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0"/>
    <w:pPr>
      <w:suppressLineNumbers/>
    </w:pPr>
    <w:rPr>
      <w:rFonts w:cs="Mangal"/>
    </w:rPr>
  </w:style>
  <w:style w:type="paragraph" w:styleId="af4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5">
    <w:name w:val="список с точками"/>
    <w:basedOn w:val="a0"/>
    <w:pPr>
      <w:spacing w:line="312" w:lineRule="auto"/>
      <w:ind w:left="360" w:hanging="360"/>
      <w:jc w:val="both"/>
    </w:pPr>
  </w:style>
  <w:style w:type="paragraph" w:customStyle="1" w:styleId="af6">
    <w:name w:val="Для таблиц"/>
    <w:basedOn w:val="a0"/>
  </w:style>
  <w:style w:type="paragraph" w:styleId="a">
    <w:name w:val="Normal (Web)"/>
    <w:basedOn w:val="a0"/>
    <w:pPr>
      <w:numPr>
        <w:numId w:val="4"/>
      </w:numPr>
      <w:spacing w:before="280" w:after="280"/>
      <w:ind w:left="720" w:firstLine="0"/>
    </w:pPr>
  </w:style>
  <w:style w:type="paragraph" w:styleId="af7">
    <w:name w:val="Subtitle"/>
    <w:basedOn w:val="a0"/>
    <w:next w:val="af1"/>
    <w:qFormat/>
    <w:pPr>
      <w:jc w:val="center"/>
    </w:pPr>
    <w:rPr>
      <w:b/>
      <w:bCs/>
      <w:smallCaps/>
    </w:rPr>
  </w:style>
  <w:style w:type="paragraph" w:customStyle="1" w:styleId="210">
    <w:name w:val="Основной текст с отступом 21"/>
    <w:basedOn w:val="a0"/>
    <w:pPr>
      <w:ind w:left="426" w:hanging="426"/>
      <w:jc w:val="both"/>
    </w:pPr>
    <w:rPr>
      <w:b/>
    </w:rPr>
  </w:style>
  <w:style w:type="paragraph" w:customStyle="1" w:styleId="310">
    <w:name w:val="Основной текст с отступом 31"/>
    <w:basedOn w:val="a0"/>
    <w:pPr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0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8">
    <w:name w:val="По центру"/>
    <w:basedOn w:val="a0"/>
    <w:pPr>
      <w:jc w:val="center"/>
    </w:pPr>
    <w:rPr>
      <w:sz w:val="28"/>
      <w:szCs w:val="20"/>
    </w:rPr>
  </w:style>
  <w:style w:type="paragraph" w:customStyle="1" w:styleId="af9">
    <w:name w:val="Без отступа"/>
    <w:basedOn w:val="a0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a">
    <w:name w:val="footer"/>
    <w:basedOn w:val="a0"/>
  </w:style>
  <w:style w:type="paragraph" w:customStyle="1" w:styleId="111">
    <w:name w:val="Знак Знак Знак Знак Знак Знак Знак1 Знак Знак1 Знак Знак Знак Знак"/>
    <w:basedOn w:val="a0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b">
    <w:name w:val="List Paragraph"/>
    <w:basedOn w:val="a0"/>
    <w:qFormat/>
    <w:pPr>
      <w:ind w:left="720"/>
      <w:contextualSpacing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zh-CN"/>
    </w:rPr>
  </w:style>
  <w:style w:type="paragraph" w:styleId="afc">
    <w:name w:val="header"/>
    <w:basedOn w:val="a0"/>
  </w:style>
  <w:style w:type="paragraph" w:customStyle="1" w:styleId="14">
    <w:name w:val="Основной текст1"/>
    <w:pPr>
      <w:widowControl w:val="0"/>
      <w:suppressAutoHyphens/>
      <w:spacing w:line="240" w:lineRule="atLeast"/>
      <w:jc w:val="both"/>
    </w:pPr>
    <w:rPr>
      <w:rFonts w:ascii="Arial" w:eastAsia="Calibri" w:hAnsi="Arial" w:cs="Arial"/>
      <w:color w:val="000000"/>
      <w:sz w:val="24"/>
      <w:lang w:eastAsia="zh-CN"/>
    </w:rPr>
  </w:style>
  <w:style w:type="paragraph" w:customStyle="1" w:styleId="221">
    <w:name w:val="Заголовок №2 (2)"/>
    <w:basedOn w:val="a0"/>
    <w:pPr>
      <w:widowControl w:val="0"/>
      <w:shd w:val="clear" w:color="auto" w:fill="FFFFFF"/>
      <w:spacing w:before="280" w:line="274" w:lineRule="exact"/>
      <w:jc w:val="both"/>
    </w:pPr>
    <w:rPr>
      <w:sz w:val="20"/>
      <w:szCs w:val="20"/>
    </w:rPr>
  </w:style>
  <w:style w:type="paragraph" w:customStyle="1" w:styleId="15">
    <w:name w:val="Обычный1"/>
    <w:pPr>
      <w:suppressAutoHyphens/>
      <w:spacing w:after="200" w:line="276" w:lineRule="auto"/>
    </w:pPr>
    <w:rPr>
      <w:rFonts w:eastAsia="Calibri"/>
      <w:color w:val="000000"/>
      <w:sz w:val="16"/>
      <w:lang w:eastAsia="zh-CN"/>
    </w:rPr>
  </w:style>
  <w:style w:type="paragraph" w:customStyle="1" w:styleId="afd">
    <w:name w:val="Стиль"/>
    <w:pPr>
      <w:widowControl w:val="0"/>
      <w:suppressAutoHyphens/>
    </w:pPr>
    <w:rPr>
      <w:spacing w:val="-1"/>
      <w:kern w:val="1"/>
      <w:sz w:val="24"/>
      <w:lang w:val="en-US" w:eastAsia="zh-CN"/>
    </w:rPr>
  </w:style>
  <w:style w:type="paragraph" w:customStyle="1" w:styleId="222">
    <w:name w:val="Основной текст 22"/>
    <w:basedOn w:val="a0"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zh-CN"/>
    </w:rPr>
  </w:style>
  <w:style w:type="paragraph" w:customStyle="1" w:styleId="311">
    <w:name w:val="Основной текст 31"/>
    <w:basedOn w:val="a0"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6">
    <w:name w:val="Абзац списка1"/>
    <w:basedOn w:val="a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</w:pPr>
    <w:rPr>
      <w:rFonts w:ascii="Helvetica" w:hAnsi="Helvetica" w:cs="Helvetica"/>
      <w:color w:val="000000"/>
      <w:lang w:eastAsia="zh-CN"/>
    </w:rPr>
  </w:style>
  <w:style w:type="paragraph" w:customStyle="1" w:styleId="Style16">
    <w:name w:val="Style16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line="278" w:lineRule="exact"/>
      <w:jc w:val="both"/>
    </w:pPr>
    <w:rPr>
      <w:rFonts w:ascii="Arial Unicode MS" w:hAnsi="Arial Unicode MS" w:cs="Arial Unicode MS"/>
      <w:color w:val="000000"/>
      <w:sz w:val="24"/>
      <w:szCs w:val="24"/>
      <w:lang w:eastAsia="zh-CN"/>
    </w:rPr>
  </w:style>
  <w:style w:type="paragraph" w:customStyle="1" w:styleId="western">
    <w:name w:val="western"/>
    <w:basedOn w:val="a0"/>
    <w:pPr>
      <w:spacing w:before="280" w:after="280"/>
    </w:pPr>
  </w:style>
  <w:style w:type="paragraph" w:customStyle="1" w:styleId="17">
    <w:name w:val="Маркированный список1"/>
    <w:basedOn w:val="a0"/>
    <w:pPr>
      <w:ind w:left="360" w:hanging="360"/>
      <w:jc w:val="both"/>
    </w:pPr>
  </w:style>
  <w:style w:type="paragraph" w:styleId="43">
    <w:name w:val="List Bullet 4"/>
    <w:basedOn w:val="a0"/>
    <w:pPr>
      <w:ind w:left="1209" w:hanging="360"/>
      <w:jc w:val="both"/>
    </w:pPr>
    <w:rPr>
      <w:szCs w:val="20"/>
    </w:rPr>
  </w:style>
  <w:style w:type="paragraph" w:styleId="33">
    <w:name w:val="List Bullet 3"/>
    <w:basedOn w:val="a0"/>
    <w:pPr>
      <w:ind w:left="926" w:hanging="360"/>
      <w:contextualSpacing/>
    </w:pPr>
  </w:style>
  <w:style w:type="paragraph" w:customStyle="1" w:styleId="fortables12">
    <w:name w:val="for_tables_12"/>
    <w:basedOn w:val="a0"/>
    <w:pPr>
      <w:spacing w:line="320" w:lineRule="exact"/>
    </w:pPr>
  </w:style>
  <w:style w:type="paragraph" w:customStyle="1" w:styleId="211">
    <w:name w:val="Основной текст 21"/>
    <w:basedOn w:val="a0"/>
    <w:pPr>
      <w:ind w:firstLine="709"/>
      <w:jc w:val="both"/>
    </w:pPr>
  </w:style>
  <w:style w:type="paragraph" w:customStyle="1" w:styleId="Style40">
    <w:name w:val="Style40"/>
    <w:basedOn w:val="a0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7">
    <w:name w:val="Абзац списка2"/>
    <w:basedOn w:val="a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pPr>
      <w:widowControl w:val="0"/>
      <w:autoSpaceDE w:val="0"/>
    </w:pPr>
    <w:rPr>
      <w:rFonts w:eastAsia="Calibri"/>
    </w:rPr>
  </w:style>
  <w:style w:type="paragraph" w:customStyle="1" w:styleId="18">
    <w:name w:val="Текст1"/>
    <w:basedOn w:val="a0"/>
    <w:rPr>
      <w:rFonts w:ascii="Courier New" w:hAnsi="Courier New" w:cs="Courier New"/>
      <w:sz w:val="20"/>
      <w:szCs w:val="20"/>
    </w:rPr>
  </w:style>
  <w:style w:type="paragraph" w:customStyle="1" w:styleId="34">
    <w:name w:val="Абзац списка3"/>
    <w:basedOn w:val="a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pPr>
      <w:suppressAutoHyphens/>
    </w:pPr>
    <w:rPr>
      <w:lang w:eastAsia="zh-CN"/>
    </w:rPr>
  </w:style>
  <w:style w:type="paragraph" w:customStyle="1" w:styleId="44">
    <w:name w:val="Абзац списка4"/>
    <w:basedOn w:val="a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pPr>
      <w:spacing w:before="280" w:after="280"/>
    </w:pPr>
  </w:style>
  <w:style w:type="paragraph" w:customStyle="1" w:styleId="dash041e0431044b0447043d044b0439">
    <w:name w:val="dash041e_0431_044b_0447_043d_044b_0439"/>
    <w:basedOn w:val="a0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pPr>
      <w:numPr>
        <w:numId w:val="3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before="280" w:after="280"/>
    </w:pPr>
  </w:style>
  <w:style w:type="paragraph" w:customStyle="1" w:styleId="19">
    <w:name w:val="Название объекта1"/>
    <w:basedOn w:val="a0"/>
    <w:next w:val="a0"/>
    <w:pPr>
      <w:ind w:firstLine="567"/>
    </w:pPr>
    <w:rPr>
      <w:szCs w:val="20"/>
    </w:rPr>
  </w:style>
  <w:style w:type="paragraph" w:customStyle="1" w:styleId="51">
    <w:name w:val="Абзац списка5"/>
    <w:basedOn w:val="a0"/>
    <w:pPr>
      <w:ind w:left="720"/>
      <w:contextualSpacing/>
    </w:pPr>
    <w:rPr>
      <w:rFonts w:eastAsia="Calibri"/>
    </w:rPr>
  </w:style>
  <w:style w:type="paragraph" w:styleId="afe">
    <w:name w:val="Balloon Text"/>
    <w:basedOn w:val="a0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0"/>
    <w:pPr>
      <w:ind w:left="720"/>
      <w:contextualSpacing/>
    </w:pPr>
    <w:rPr>
      <w:rFonts w:eastAsia="Calibri"/>
    </w:rPr>
  </w:style>
  <w:style w:type="paragraph" w:customStyle="1" w:styleId="aff">
    <w:name w:val="Текст абзаца"/>
    <w:basedOn w:val="a0"/>
    <w:pPr>
      <w:ind w:firstLine="709"/>
      <w:jc w:val="both"/>
    </w:pPr>
    <w:rPr>
      <w:lang w:val="en-US"/>
    </w:rPr>
  </w:style>
  <w:style w:type="paragraph" w:customStyle="1" w:styleId="aff0">
    <w:name w:val="Содержимое таблицы"/>
    <w:basedOn w:val="a0"/>
    <w:pPr>
      <w:suppressLineNumbers/>
    </w:pPr>
  </w:style>
  <w:style w:type="paragraph" w:customStyle="1" w:styleId="aff1">
    <w:name w:val="Заголовок таблицы"/>
    <w:basedOn w:val="aff0"/>
    <w:pPr>
      <w:jc w:val="center"/>
    </w:pPr>
    <w:rPr>
      <w:b/>
      <w:bCs/>
    </w:rPr>
  </w:style>
  <w:style w:type="paragraph" w:styleId="ad">
    <w:name w:val="Plain Text"/>
    <w:basedOn w:val="a0"/>
    <w:link w:val="ac"/>
    <w:unhideWhenUsed/>
    <w:rsid w:val="00C74043"/>
    <w:pPr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1a">
    <w:name w:val="Текст Знак1"/>
    <w:basedOn w:val="a1"/>
    <w:uiPriority w:val="99"/>
    <w:semiHidden/>
    <w:rsid w:val="00C74043"/>
    <w:rPr>
      <w:rFonts w:ascii="Courier New" w:hAnsi="Courier New" w:cs="Courier New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5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SPecialiST RePack</Company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Антон Ильясов</cp:lastModifiedBy>
  <cp:revision>3</cp:revision>
  <cp:lastPrinted>2015-07-17T09:06:00Z</cp:lastPrinted>
  <dcterms:created xsi:type="dcterms:W3CDTF">2019-04-20T17:49:00Z</dcterms:created>
  <dcterms:modified xsi:type="dcterms:W3CDTF">2019-04-20T18:17:00Z</dcterms:modified>
</cp:coreProperties>
</file>