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99C97" w14:textId="77777777" w:rsidR="004247A8" w:rsidRPr="003564FF" w:rsidRDefault="00726084" w:rsidP="00B57A19">
      <w:pPr>
        <w:pStyle w:val="berschrift1"/>
      </w:pPr>
      <w:r w:rsidRPr="003564FF">
        <w:t>TE3D – Eine 3D Terminal Engine</w:t>
      </w:r>
    </w:p>
    <w:p w14:paraId="730918E8" w14:textId="77777777"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14:paraId="3F0D6422" w14:textId="77777777"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14:paraId="7FC73CE5" w14:textId="77777777" w:rsidR="00777545" w:rsidRDefault="00777545"/>
    <w:p w14:paraId="75DA6EE8" w14:textId="4B14ED63" w:rsidR="00457B5E" w:rsidRDefault="00A45EAD" w:rsidP="00457B5E">
      <w:pPr>
        <w:pStyle w:val="berschrift2"/>
      </w:pPr>
      <w:r w:rsidRPr="00816740">
        <w:t>Design</w:t>
      </w:r>
      <w:r w:rsidR="00457B5E">
        <w:br/>
      </w:r>
    </w:p>
    <w:p w14:paraId="31908C0E" w14:textId="77777777"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CEC64B2" wp14:editId="0474CD61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14:paraId="1159C929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14:paraId="3C86D5BA" w14:textId="77777777"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14:paraId="1BC22461" w14:textId="77777777" w:rsidR="00B447E6" w:rsidRDefault="00B447E6" w:rsidP="00920EBB">
      <w:pPr>
        <w:pStyle w:val="Listenabsatz"/>
        <w:ind w:left="4608"/>
      </w:pPr>
    </w:p>
    <w:p w14:paraId="01FA4E9F" w14:textId="77777777"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14:paraId="7AA6D1C5" w14:textId="77777777"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14:paraId="6CCA729E" w14:textId="77777777" w:rsidR="00920EBB" w:rsidRDefault="00920EBB" w:rsidP="00920EBB">
      <w:pPr>
        <w:pStyle w:val="Listenabsatz"/>
        <w:ind w:left="4608"/>
      </w:pPr>
    </w:p>
    <w:p w14:paraId="2D9C1880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14:paraId="5864BF24" w14:textId="77777777"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14:paraId="2C059D59" w14:textId="77777777" w:rsidR="00810FE2" w:rsidRDefault="00810FE2">
      <w:r>
        <w:br w:type="page"/>
      </w:r>
    </w:p>
    <w:p w14:paraId="6E722DEE" w14:textId="77777777" w:rsidR="00A23B20" w:rsidRDefault="00A23B20" w:rsidP="00920EBB">
      <w:pPr>
        <w:pStyle w:val="Listenabsatz"/>
        <w:ind w:left="4608"/>
      </w:pPr>
    </w:p>
    <w:p w14:paraId="2D58F20E" w14:textId="77777777"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14:paraId="484AE0D2" w14:textId="77777777"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14:paraId="7B9FBB0B" w14:textId="77777777"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14:paraId="39D77E45" w14:textId="77777777"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14:paraId="1B13FEDA" w14:textId="77777777" w:rsidR="00AF669E" w:rsidRDefault="00AF669E" w:rsidP="00FD243C">
      <w:pPr>
        <w:pStyle w:val="Listenabsatz"/>
        <w:ind w:left="993"/>
      </w:pPr>
    </w:p>
    <w:p w14:paraId="6924A63E" w14:textId="77777777"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14:paraId="3E0A8971" w14:textId="77777777"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14:paraId="354783A0" w14:textId="77777777"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>). 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14:paraId="13916738" w14:textId="77777777" w:rsidR="001E0F35" w:rsidRDefault="001E0F35" w:rsidP="00060AB5">
      <w:pPr>
        <w:pStyle w:val="Listenabsatz"/>
        <w:ind w:left="1080"/>
      </w:pPr>
    </w:p>
    <w:p w14:paraId="4C319DDE" w14:textId="77777777"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14:paraId="26823547" w14:textId="77777777"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14:paraId="6C42A049" w14:textId="77777777" w:rsidR="004D3600" w:rsidRDefault="004D3600" w:rsidP="007968D4">
      <w:pPr>
        <w:pStyle w:val="Listenabsatz"/>
        <w:ind w:left="1800"/>
      </w:pPr>
    </w:p>
    <w:p w14:paraId="530BF2E6" w14:textId="77777777"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14:paraId="0C724E6E" w14:textId="77777777"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14:paraId="18378284" w14:textId="77777777" w:rsidR="00134DBF" w:rsidRDefault="00134DBF" w:rsidP="00590FC4">
      <w:pPr>
        <w:pStyle w:val="Listenabsatz"/>
        <w:ind w:left="1800"/>
      </w:pPr>
    </w:p>
    <w:p w14:paraId="2496D068" w14:textId="77777777"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14:paraId="48C5E013" w14:textId="77777777"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14:paraId="6A321EE1" w14:textId="77777777" w:rsidR="002510C9" w:rsidRDefault="002510C9" w:rsidP="00134DBF">
      <w:pPr>
        <w:pStyle w:val="Listenabsatz"/>
        <w:ind w:left="1080"/>
      </w:pPr>
    </w:p>
    <w:p w14:paraId="1FD77FBF" w14:textId="77777777"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14:paraId="294C8C58" w14:textId="77777777"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14:paraId="78B0CA28" w14:textId="16FFF836" w:rsidR="006D759F" w:rsidRDefault="006D759F">
      <w:r>
        <w:br w:type="page"/>
      </w:r>
    </w:p>
    <w:p w14:paraId="31485798" w14:textId="77777777" w:rsidR="00BD6B25" w:rsidRDefault="00636E8A" w:rsidP="00BD6B25">
      <w:pPr>
        <w:pStyle w:val="Listenabsatz"/>
        <w:numPr>
          <w:ilvl w:val="1"/>
          <w:numId w:val="2"/>
        </w:numPr>
      </w:pPr>
      <w:r>
        <w:lastRenderedPageBreak/>
        <w:t>Vektorverwaltung (3D Layer)</w:t>
      </w:r>
    </w:p>
    <w:p w14:paraId="3F552DD2" w14:textId="77777777"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14:paraId="41CBB5B1" w14:textId="77777777" w:rsidR="003C5A46" w:rsidRDefault="003C5A46" w:rsidP="00415FEA"/>
    <w:p w14:paraId="3F06306D" w14:textId="77777777"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14:paraId="6B7C995D" w14:textId="77777777" w:rsidR="00122CF3" w:rsidRDefault="00122CF3" w:rsidP="00415FEA"/>
    <w:p w14:paraId="261487D6" w14:textId="7CE3DDC8" w:rsidR="00415FEA" w:rsidRPr="00816740" w:rsidRDefault="00137B98" w:rsidP="00B57A19">
      <w:pPr>
        <w:pStyle w:val="berschrift2"/>
      </w:pPr>
      <w:r w:rsidRPr="00816740">
        <w:t>Quellcodestil</w:t>
      </w:r>
      <w:r w:rsidR="00457B5E">
        <w:br/>
      </w:r>
    </w:p>
    <w:p w14:paraId="7CABEABD" w14:textId="77777777"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14:paraId="6A59583B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14:paraId="009ACE24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14:paraId="4DE2F479" w14:textId="77777777"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14:paraId="16C9A5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14:paraId="50CD6931" w14:textId="77777777" w:rsidR="001E6E9E" w:rsidRDefault="001E6E9E" w:rsidP="00415FEA">
      <w:pPr>
        <w:pStyle w:val="Listenabsatz"/>
        <w:numPr>
          <w:ilvl w:val="0"/>
          <w:numId w:val="2"/>
        </w:numPr>
      </w:pPr>
      <w:r>
        <w:t>Pointerparameter zu Strukturinstanzen von „Pseudo“-Memberfunktionen von Strukturen müssen nicht dokumentiert werden.</w:t>
      </w:r>
    </w:p>
    <w:p w14:paraId="7349609A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14:paraId="610BF2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14:paraId="2251AB2D" w14:textId="77777777" w:rsidR="00CB6A58" w:rsidRDefault="00CB6A58" w:rsidP="00F940BE">
      <w:pPr>
        <w:pStyle w:val="Listenabsatz"/>
        <w:numPr>
          <w:ilvl w:val="0"/>
          <w:numId w:val="2"/>
        </w:numPr>
      </w:pPr>
      <w:commentRangeStart w:id="0"/>
      <w:commentRangeStart w:id="1"/>
      <w:commentRangeStart w:id="2"/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  <w:commentRangeEnd w:id="0"/>
      <w:r w:rsidR="003B04A3">
        <w:rPr>
          <w:rStyle w:val="Kommentarzeichen"/>
        </w:rPr>
        <w:commentReference w:id="0"/>
      </w:r>
      <w:commentRangeEnd w:id="1"/>
      <w:r w:rsidR="003B04A3">
        <w:rPr>
          <w:rStyle w:val="Kommentarzeichen"/>
        </w:rPr>
        <w:commentReference w:id="1"/>
      </w:r>
      <w:commentRangeEnd w:id="2"/>
      <w:r w:rsidR="00BE6B6B">
        <w:rPr>
          <w:rStyle w:val="Kommentarzeichen"/>
        </w:rPr>
        <w:commentReference w:id="2"/>
      </w:r>
    </w:p>
    <w:p w14:paraId="322097A5" w14:textId="77777777" w:rsidR="00415FEA" w:rsidRDefault="00415FEA" w:rsidP="00213BEE"/>
    <w:p w14:paraId="2766548F" w14:textId="77777777" w:rsidR="0036775E" w:rsidRDefault="0036775E" w:rsidP="00213BEE"/>
    <w:p w14:paraId="1BC6AD98" w14:textId="77777777" w:rsidR="00B57A19" w:rsidRDefault="00B57A19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2FFE6A2D" w14:textId="77777777" w:rsidR="004E7555" w:rsidRDefault="00137B98" w:rsidP="00B57A19">
      <w:pPr>
        <w:pStyle w:val="berschrift2"/>
      </w:pPr>
      <w:r w:rsidRPr="00816740">
        <w:lastRenderedPageBreak/>
        <w:t>Projektstruktur</w:t>
      </w:r>
    </w:p>
    <w:p w14:paraId="2F9C0D10" w14:textId="77777777" w:rsidR="0027174E" w:rsidRDefault="0027174E" w:rsidP="0027174E"/>
    <w:p w14:paraId="10ADF5BC" w14:textId="46AF3D9E" w:rsidR="0027174E" w:rsidRPr="0027174E" w:rsidRDefault="0027174E" w:rsidP="0027174E">
      <w:bookmarkStart w:id="3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BDBAFB6" wp14:editId="49E4AFB9">
                <wp:extent cx="5738495" cy="4937761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feld 5"/>
                        <wps:cNvSpPr txBox="1"/>
                        <wps:spPr>
                          <a:xfrm>
                            <a:off x="4015408" y="290484"/>
                            <a:ext cx="1224000" cy="122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0162C" w14:textId="44AE86C7" w:rsidR="0027174E" w:rsidRPr="007A1E83" w:rsidRDefault="00BE6EA6" w:rsidP="0027174E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Transformationen: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transformations</w:t>
                              </w:r>
                              <w:r w:rsidR="0027174E"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.h</w:t>
                              </w:r>
                              <w:r w:rsidR="0027174E"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transformations</w:t>
                              </w:r>
                              <w:r w:rsidR="0027174E"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5"/>
                        <wps:cNvSpPr txBox="1"/>
                        <wps:spPr>
                          <a:xfrm>
                            <a:off x="4015763" y="178245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59AE1" w14:textId="71275448" w:rsidR="00DA605E" w:rsidRPr="00DA605E" w:rsidRDefault="007734B8" w:rsidP="00DA605E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Renderschnittstelle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graphics.h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graphics.c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5"/>
                        <wps:cNvSpPr txBox="1"/>
                        <wps:spPr>
                          <a:xfrm>
                            <a:off x="2541535" y="1782584"/>
                            <a:ext cx="1223645" cy="12230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A17C9" w14:textId="1A555B7F" w:rsidR="00630B30" w:rsidRPr="00630B30" w:rsidRDefault="007734B8" w:rsidP="00630B30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ASCII-Converter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ascii_converter.h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ascii_converter.c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5"/>
                        <wps:cNvSpPr txBox="1"/>
                        <wps:spPr>
                          <a:xfrm>
                            <a:off x="1929283" y="3555652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A6A6A" w14:textId="74E02EE6" w:rsidR="00630B30" w:rsidRPr="00630B30" w:rsidRDefault="00F56986" w:rsidP="00630B3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Kernbibliothek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core.c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5"/>
                        <wps:cNvSpPr txBox="1"/>
                        <wps:spPr>
                          <a:xfrm>
                            <a:off x="4044332" y="3555589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EC2B4" w14:textId="4D94403D" w:rsidR="00630B30" w:rsidRPr="00630B30" w:rsidRDefault="00157EC3" w:rsidP="00630B3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Verkettete Listen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list.h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list.c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5"/>
                        <wps:cNvSpPr txBox="1"/>
                        <wps:spPr>
                          <a:xfrm>
                            <a:off x="2541535" y="28288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14359" w14:textId="14835737" w:rsidR="00630B30" w:rsidRPr="00630B30" w:rsidRDefault="00FF4D4A" w:rsidP="00630B3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Konsolenbibliothek</w:t>
                              </w:r>
                              <w:r w:rsidR="00BE6EA6"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="00BE6EA6"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630B30"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onsole.h</w:t>
                              </w:r>
                              <w:r w:rsidR="00630B30"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="00BE6EA6"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630B30"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onsole.c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5"/>
                        <wps:cNvSpPr txBox="1"/>
                        <wps:spPr>
                          <a:xfrm>
                            <a:off x="251561" y="1655228"/>
                            <a:ext cx="1223645" cy="122174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4A1B8" w14:textId="26CFD1F2" w:rsidR="00630B30" w:rsidRPr="00630B30" w:rsidRDefault="00FF4D4A" w:rsidP="00630B3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API Interface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FF4D4A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TE3D.h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mit Pfeil 12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4627408" y="1514307"/>
                            <a:ext cx="178" cy="2679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6" idx="1"/>
                          <a:endCxn id="7" idx="3"/>
                        </wps:cNvCnPr>
                        <wps:spPr>
                          <a:xfrm flipH="1" flipV="1">
                            <a:off x="3765180" y="2393833"/>
                            <a:ext cx="250583" cy="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>
                          <a:stCxn id="7" idx="0"/>
                          <a:endCxn id="10" idx="2"/>
                        </wps:cNvCnPr>
                        <wps:spPr>
                          <a:xfrm flipV="1">
                            <a:off x="3153358" y="1506350"/>
                            <a:ext cx="0" cy="276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282025" y="36043"/>
                            <a:ext cx="3220278" cy="31878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winkelte Verbindung 17"/>
                        <wps:cNvCnPr>
                          <a:stCxn id="15" idx="2"/>
                          <a:endCxn id="8" idx="0"/>
                        </wps:cNvCnPr>
                        <wps:spPr>
                          <a:xfrm rot="5400000">
                            <a:off x="3050750" y="2713874"/>
                            <a:ext cx="331771" cy="1351058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3152928" y="4166358"/>
                            <a:ext cx="891404" cy="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winkelte Verbindung 20"/>
                        <wps:cNvCnPr>
                          <a:stCxn id="8" idx="1"/>
                          <a:endCxn id="11" idx="3"/>
                        </wps:cNvCnPr>
                        <wps:spPr>
                          <a:xfrm rot="10800000">
                            <a:off x="1475207" y="2265853"/>
                            <a:ext cx="454077" cy="1900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 Verbindung mit Pfeil 22"/>
                        <wps:cNvCnPr/>
                        <wps:spPr>
                          <a:xfrm flipV="1">
                            <a:off x="4652692" y="3223516"/>
                            <a:ext cx="0" cy="3400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DBAFB6" id="Zeichenbereich 3" o:spid="_x0000_s1026" editas="canvas" style="width:451.85pt;height:388.8pt;mso-position-horizontal-relative:char;mso-position-vertical-relative:line" coordsize="57384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bmmUgcAAOw3AAAOAAAAZHJzL2Uyb0RvYy54bWzsW1tzm0YUfu9M/wPDe2NuC0gTOeM4ddqZ&#10;NMkkafKMYJFogKXL2pL763vOWRZdLCu2I7tKhxcJ2GUXds93zncuPH+xrErrisu2EPXEdp85tsXr&#10;VGRFPZvYf366+CW2rVYldZaUouYT+5q39ovTn396vmjG3BNzUWZcWjBI3Y4XzcSeK9WMT07adM6r&#10;pH0mGl5DYy5klSg4lbOTTCYLGL0qTzzHCU8WQmaNFClvW7j6SjfapzR+nvNUvcvzliurnNjwbIp+&#10;Jf1O8ffk9HkynsmkmRdp9xjJA56iSooaJu2HepWoxLqUxY2hqiKVohW5epaK6kTkeZFyegd4G9fZ&#10;epvzpL5KWnqZFFbHPCAcHXDc6QzWAIYcL2AzOB3DVrRNvynt9032cZ40nN6hHadvr95Lq8gmNrOt&#10;OqlAID7xpcp5mVkM92LRUKePDXRTy5diCTJlrrdwEZd4mcsK/2HxLGgPHJcFDojZ9cT2Rk4QB3pT&#10;YVwrxfs9L3Ac2PsUOpgTmOpkNVIjW/Wai8rCg4ktQWpoM5OrN63SXU0XnLgVZZFdFGVJJ3I2PS+l&#10;dZWghDkvnQsSKhh9o1tZW4uJHfrMoZFrgffrocsax+EkrN18uAz6delIXZcc+5T1B57D8sFb6WEI&#10;JryfPklTXitaMJifeuNtOUx1nxu7/qunus/N+j3gDppZ1Kq/uSpqIenttx47+2oeOdf9YXPW3hsP&#10;1XK67MRjKrJrkA4pNJbbJr0oYNveJK16n0gAL2w1KCT1Dn7yUsCqi+7ItuZC/rPrOvYHKYdW21qA&#10;MpjY7d+XieS2Vf5eg/yP3CBA7UEnAYs8OJHrLdP1lvqyOhcgDS6ovialQ+yvSnOYS1F9Ab11hrNC&#10;U1KnMPfETpU0J+dKKynQfCk/O6NuoDGaRL2pPyL+XVpJFMtPyy+JbDrZVSD2b4XBXDLeEmHdF7em&#10;FmeXSuQFyTcusV7XbukB/xqMj64IwoMqgij0SRG4UewFjMQKoLXSBH4YgObpNAGdDJoALO1tKuRI&#10;NQFZkN4u3FUhDABHxfnkAI8OBnCPBS7zAb9oyAHgbIep3wQ4UCokA4Op/xEB7hniNwB8jYQenwUH&#10;6n0gKu+OvJEXawvuM8ZCRjJwuwX3/IjchgHgPyLA/QHgyMSPnqKPDgbwwAkC3/fIgiPAWTy64axv&#10;WPDHBji445ofDM76uHO+dXzhe511ougUiVn5lt/22QeK/p9QdGDJhzLh6xzdi704HnxwrWD+b9E4&#10;Angfsx0o+lFTdBdCkQfi6B5zWQjDoQ8eMuZ58X4L7kYQOX0kH/ziYjTyiUUO4faDh9sJ4CFu3WDB&#10;j56iu8CpNcBfc5lk3PrM5bSos8t6ZlWFst7nvCgt6NVtJyTizmudTmvV+bLutDn8QW7JON11Zlog&#10;SN9lnRDJKA/9AHhyW2Yu9AD8OjPnMjfwnWhLV0TQiMF4L4xGgQGyye+ZlFuX2WiVTIrZXJ2LuoYE&#10;nZA6A7K1NZjGQyjofJs7crqE2wa/38o/qaUeqrys/hCZzuSFDHOG8LYw1GUFOWR9GfJ3+jIqHMxR&#10;o99NAcaNCVRSlL/WmaWuG0hxKlkk9azkOBzch/k+nd+ihCYt4I4Mn36mfhI9/w+a4cMV1i9/a4ZP&#10;MwgjXk+Xf3Ih3HQH5PSxil7wQQB65Bh8GLK7Qg5Evwk5Wrj3IsfKy6L5jdKGePTZ5Pi6PLcfhcyN&#10;gakjXvyRH2vLtwqOecxhGDyj7JYOjd8eFxvQBAnaAU0bxTb3qk0xKeZOpLuyDje4E5r6wMBONBnM&#10;dPqXr9CEjurKRO03RASnGyCCBJLPjElyqB6DlLzJEcMEZJCi0OmZ5WCQaM0Hg4Sy/ugFEW5fGvWB&#10;p3PF068WXAIh7ZCGtVHd2S28C3wyz/F0ntQPHU2sVnbC96DVMC/fjaMYOBoa3gcXRPXVTIZ3eTHr&#10;EjP40PsrmbxdJUFGMyP/audIaKm+CtmX8SZ7ZtSRKlNytF7sdAeRfeoSh7Kvz/oGFfp2tHRXJdNQ&#10;4UTVUCg3x1Lh5PYVEK85VK5+5aXa8M+gfYXum14Z6oOVzQMYr8wh2DFq0ZDo9IMeYYU7jWotTVAo&#10;SQjC5TG0EjykCJwkopWR68fRVv2k77tRBAEfopU+c4Fk7tcWU6hB7J00n9A9OGmw4MdehnnMTlqf&#10;gtwb3qBk4gYM1p00GKPjMQC3nTi6l5O2jiGXYeECYShwQ2CVW0HRGApIHaDGiCGoUNxrbAfPbPDM&#10;tj+DOIBnhiXLJs6xywpB+z4rZEzNzQgH5hYIV3dBD1Vtu058wwy5QcQ8iA+SGfJCFjMabsVaA7Bd&#10;EbSTGRo5DgsfaIYQt7OsW4sk+wseP69KqBsHhmmtE0wyWkQuTSQSbx0CiybsuSsi+dRs+ohtlnen&#10;kDz02oRdd7bu2u2MZARQHBeOulIazwNiRrmaFWC6SIYPlG8IBhJw+y9R7uAW/jDp+ochAEJn8MFX&#10;k5J66z5/w2/W1s/heP0jvdN/AQAA//8DAFBLAwQUAAYACAAAACEAZ2KLbNsAAAAFAQAADwAAAGRy&#10;cy9kb3ducmV2LnhtbEyPzU7DMBCE70i8g7VI3KgdkGoI2VQIqSck1L8HcOJtEhqvo9hp07fHcIHL&#10;SqMZzXxbrGbXizONofOMkC0UCOLa244bhMN+/fAMIkTD1vSeCeFKAVbl7U1hcusvvKXzLjYilXDI&#10;DUIb45BLGeqWnAkLPxAn7+hHZ2KSYyPtaC6p3PXyUamldKbjtNCagd5bqk+7ySH4azbMm/3nZqvq&#10;k/44ZtlUfa0R7+/mt1cQkeb4F4Yf/IQOZWKq/MQ2iB4hPRJ/b/Je1JMGUSForZcgy0L+py+/AQAA&#10;//8DAFBLAQItABQABgAIAAAAIQC2gziS/gAAAOEBAAATAAAAAAAAAAAAAAAAAAAAAABbQ29udGVu&#10;dF9UeXBlc10ueG1sUEsBAi0AFAAGAAgAAAAhADj9If/WAAAAlAEAAAsAAAAAAAAAAAAAAAAALwEA&#10;AF9yZWxzLy5yZWxzUEsBAi0AFAAGAAgAAAAhAHvhuaZSBwAA7DcAAA4AAAAAAAAAAAAAAAAALgIA&#10;AGRycy9lMm9Eb2MueG1sUEsBAi0AFAAGAAgAAAAhAGdii2zbAAAABQEAAA8AAAAAAAAAAAAAAAAA&#10;rAkAAGRycy9kb3ducmV2LnhtbFBLBQYAAAAABAAEAPMAAAC0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493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40154;top:2904;width:12240;height:1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SQMIA&#10;AADaAAAADwAAAGRycy9kb3ducmV2LnhtbESPQYvCMBSE78L+h/AW9qapgotUo4iw26IXrR48Pppn&#10;W0xeShO1++83guBxmJlvmMWqt0bcqfONYwXjUQKCuHS64UrB6fgznIHwAVmjcUwK/sjDavkxWGCq&#10;3YMPdC9CJSKEfYoK6hDaVEpf1mTRj1xLHL2L6yyGKLtK6g4fEW6NnCTJt7TYcFyosaVNTeW1uFkF&#10;xyvud3qXbfPLKTNmeub8d5sp9fXZr+cgAvXhHX61c61gC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RJAwgAAANoAAAAPAAAAAAAAAAAAAAAAAJgCAABkcnMvZG93&#10;bnJldi54bWxQSwUGAAAAAAQABAD1AAAAhwMAAAAA&#10;" fillcolor="#00b0f0" stroked="f" strokeweight=".5pt">
                  <v:textbox>
                    <w:txbxContent>
                      <w:p w14:paraId="2740162C" w14:textId="44AE86C7" w:rsidR="0027174E" w:rsidRPr="007A1E83" w:rsidRDefault="00BE6EA6" w:rsidP="0027174E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Transformationen:</w:t>
                        </w:r>
                        <w:r>
                          <w:rPr>
                            <w:color w:val="FFFFFF" w:themeColor="background1"/>
                            <w:sz w:val="20"/>
                          </w:rPr>
                          <w:br/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transformations</w:t>
                        </w:r>
                        <w:r w:rsidR="0027174E"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.h</w:t>
                        </w:r>
                        <w:r w:rsidR="0027174E"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br/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transformations</w:t>
                        </w:r>
                        <w:r w:rsidR="0027174E"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.c</w:t>
                        </w:r>
                      </w:p>
                    </w:txbxContent>
                  </v:textbox>
                </v:shape>
                <v:shape id="Textfeld 5" o:spid="_x0000_s1029" type="#_x0000_t202" style="position:absolute;left:40157;top:17824;width:12237;height:1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MN8MA&#10;AADaAAAADwAAAGRycy9kb3ducmV2LnhtbESPQWvCQBSE7wX/w/IEb3XTglJSVykFTdBLa3Lw+Mg+&#10;k+Du25DdJvHfu4VCj8PMfMNsdpM1YqDet44VvCwTEMSV0y3XCspi//wGwgdkjcYxKbiTh9129rTB&#10;VLuRv2k4h1pECPsUFTQhdKmUvmrIol+6jjh6V9dbDFH2tdQ9jhFujXxNkrW02HJcaLCjz4aq2/nH&#10;Kihu+HXSp+yYX8vMmNWF88MxU2oxnz7eQQSawn/4r51rBWv4vRJv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eMN8MAAADaAAAADwAAAAAAAAAAAAAAAACYAgAAZHJzL2Rv&#10;d25yZXYueG1sUEsFBgAAAAAEAAQA9QAAAIgDAAAAAA==&#10;" fillcolor="#00b0f0" stroked="f" strokeweight=".5pt">
                  <v:textbox>
                    <w:txbxContent>
                      <w:p w14:paraId="2F559AE1" w14:textId="71275448" w:rsidR="00DA605E" w:rsidRPr="00DA605E" w:rsidRDefault="007734B8" w:rsidP="00DA605E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Renderschnittstelle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graphics.h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graphics.c</w:t>
                        </w:r>
                      </w:p>
                    </w:txbxContent>
                  </v:textbox>
                </v:shape>
                <v:shape id="Textfeld 5" o:spid="_x0000_s1030" type="#_x0000_t202" style="position:absolute;left:25415;top:17825;width:12236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prMMA&#10;AADaAAAADwAAAGRycy9kb3ducmV2LnhtbESPQWvCQBSE70L/w/KE3nRjobZE1yCFNkEv1eTQ4yP7&#10;TIK7b0N2G9N/3xUKPQ4z8w2zzSZrxEiD7xwrWC0TEMS10x03CqryffEKwgdkjcYxKfghD9nuYbbF&#10;VLsbn2g8h0ZECPsUFbQh9KmUvm7Jol+6njh6FzdYDFEOjdQD3iLcGvmUJGtpseO40GJPby3V1/O3&#10;VVBe8fOoj/mhuFS5Mc9fXHwccqUe59N+AyLQFP7Df+1CK3iB+5V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sprMMAAADaAAAADwAAAAAAAAAAAAAAAACYAgAAZHJzL2Rv&#10;d25yZXYueG1sUEsFBgAAAAAEAAQA9QAAAIgDAAAAAA==&#10;" fillcolor="#00b0f0" stroked="f" strokeweight=".5pt">
                  <v:textbox>
                    <w:txbxContent>
                      <w:p w14:paraId="16CA17C9" w14:textId="1A555B7F" w:rsidR="00630B30" w:rsidRPr="00630B30" w:rsidRDefault="007734B8" w:rsidP="00630B30">
                        <w:pPr>
                          <w:pStyle w:val="Standard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ASCII-Converter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ascii_converter.h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ascii_converter.c</w:t>
                        </w:r>
                      </w:p>
                    </w:txbxContent>
                  </v:textbox>
                </v:shape>
                <v:shape id="Textfeld 5" o:spid="_x0000_s1031" type="#_x0000_t202" style="position:absolute;left:19292;top:35556;width:12237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93r8A&#10;AADaAAAADwAAAGRycy9kb3ducmV2LnhtbERPy4rCMBTdC/MP4Q7MTlOFEek0yiDMtOjG18Llpbl9&#10;YHJTmqj1781CcHk472w1WCNu1PvWsYLpJAFBXDrdcq3gdPwbL0D4gKzROCYFD/KwWn6MMky1u/Oe&#10;bodQixjCPkUFTQhdKqUvG7LoJ64jjlzleoshwr6Wusd7DLdGzpJkLi22HBsa7GjdUHk5XK2C4wV3&#10;W73NN0V1yo35PnPxv8mV+vocfn9ABBrCW/xyF1pB3Bqvx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L3evwAAANoAAAAPAAAAAAAAAAAAAAAAAJgCAABkcnMvZG93bnJl&#10;di54bWxQSwUGAAAAAAQABAD1AAAAhAMAAAAA&#10;" fillcolor="#00b0f0" stroked="f" strokeweight=".5pt">
                  <v:textbox>
                    <w:txbxContent>
                      <w:p w14:paraId="01EA6A6A" w14:textId="74E02EE6" w:rsidR="00630B30" w:rsidRPr="00630B30" w:rsidRDefault="00F56986" w:rsidP="00630B30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Kernbibliothek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core.c</w:t>
                        </w:r>
                      </w:p>
                    </w:txbxContent>
                  </v:textbox>
                </v:shape>
                <v:shape id="Textfeld 5" o:spid="_x0000_s1032" type="#_x0000_t202" style="position:absolute;left:40443;top:35555;width:12236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6l8UA&#10;AADaAAAADwAAAGRycy9kb3ducmV2LnhtbESP3WoCMRSE74W+QziF3kjNVkS6W6OUglBkof5UvD3d&#10;nG4WNyfbJNXt2xtB6OUwM98ws0VvW3EiHxrHCp5GGQjiyumGawWfu+XjM4gQkTW2jknBHwVYzO8G&#10;Myy0O/OGTttYiwThUKACE2NXSBkqQxbDyHXEyft23mJM0tdSezwnuG3lOMum0mLDacFgR2+GquP2&#10;1yoYrn6Opsw/xl7uyq91fthvyslSqYf7/vUFRKQ+/odv7XetIIfrlXQ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fqXxQAAANoAAAAPAAAAAAAAAAAAAAAAAJgCAABkcnMv&#10;ZG93bnJldi54bWxQSwUGAAAAAAQABAD1AAAAigMAAAAA&#10;" fillcolor="#00b050" stroked="f" strokeweight=".5pt">
                  <v:textbox>
                    <w:txbxContent>
                      <w:p w14:paraId="252EC2B4" w14:textId="4D94403D" w:rsidR="00630B30" w:rsidRPr="00630B30" w:rsidRDefault="00157EC3" w:rsidP="00630B30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Verkettete Listen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list.h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list.c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…</w:t>
                        </w:r>
                      </w:p>
                    </w:txbxContent>
                  </v:textbox>
                </v:shape>
                <v:shape id="Textfeld 5" o:spid="_x0000_s1033" type="#_x0000_t202" style="position:absolute;left:25415;top:2828;width:12236;height:12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4gsMA&#10;AADbAAAADwAAAGRycy9kb3ducmV2LnhtbESPQWvCQBCF70L/wzKF3nRjoSKpqxShTdBLqx48Dtkx&#10;Ce7OhuxW4793DoK3Gd6b975ZrAbv1IX62AY2MJ1koIirYFuuDRz23+M5qJiQLbrAZOBGEVbLl9EC&#10;cxuu/EeXXaqVhHDM0UCTUpdrHauGPMZJ6IhFO4XeY5K1r7Xt8Srh3un3LJtpjy1LQ4MdrRuqzrt/&#10;b2B/xt+t3Rab8nQonPs4cvmzKYx5ex2+PkElGtLT/Lgu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x4gsMAAADbAAAADwAAAAAAAAAAAAAAAACYAgAAZHJzL2Rv&#10;d25yZXYueG1sUEsFBgAAAAAEAAQA9QAAAIgDAAAAAA==&#10;" fillcolor="#00b0f0" stroked="f" strokeweight=".5pt">
                  <v:textbox>
                    <w:txbxContent>
                      <w:p w14:paraId="4BD14359" w14:textId="14835737" w:rsidR="00630B30" w:rsidRPr="00630B30" w:rsidRDefault="00FF4D4A" w:rsidP="00630B30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Konsolenbibliothek</w:t>
                        </w:r>
                        <w:r w:rsidR="00BE6EA6"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="00BE6EA6"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</w:t>
                        </w:r>
                        <w:r w:rsidR="00630B30"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onsole.h</w:t>
                        </w:r>
                        <w:r w:rsidR="00630B30"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="00BE6EA6"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</w:t>
                        </w:r>
                        <w:r w:rsidR="00630B30"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onsole.c</w:t>
                        </w:r>
                      </w:p>
                    </w:txbxContent>
                  </v:textbox>
                </v:shape>
                <v:shape id="Textfeld 5" o:spid="_x0000_s1034" type="#_x0000_t202" style="position:absolute;left:2515;top:16552;width:12237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92sUA&#10;AADbAAAADwAAAGRycy9kb3ducmV2LnhtbESPzWrDMBCE74G8g9hAb4mcHkpwI5tScCg0FOz00OPW&#10;Wv9ga+VYquPm6aNCIbddZna+2X06m15MNLrWsoLtJgJBXFrdcq3g85StdyCcR9bYWyYFv+QgTZaL&#10;PcbaXjinqfC1CCHsYlTQeD/EUrqyIYNuYwfioFV2NOjDOtZSj3gJ4aaXj1H0JA22HAgNDvTaUNkV&#10;PyZwZXf8OhzP2XXa5e8f2eCq78gp9bCaX55BeJr93fx//aZD/S38/RIG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z3axQAAANsAAAAPAAAAAAAAAAAAAAAAAJgCAABkcnMv&#10;ZG93bnJldi54bWxQSwUGAAAAAAQABAD1AAAAigMAAAAA&#10;" fillcolor="#f93" stroked="f" strokeweight=".5pt">
                  <v:textbox>
                    <w:txbxContent>
                      <w:p w14:paraId="1454A1B8" w14:textId="26CFD1F2" w:rsidR="00630B30" w:rsidRPr="00630B30" w:rsidRDefault="00FF4D4A" w:rsidP="00630B30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API Interface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FF4D4A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TE3D.h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5" type="#_x0000_t32" style="position:absolute;left:46274;top:15143;width:1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7OYMAAAADbAAAADwAAAGRycy9kb3ducmV2LnhtbERPS4vCMBC+L/gfwgh7WTRdD1aqUURW&#10;8OLBB4i3oRnbYjOpSbTdf28Ewdt8fM+ZLTpTiwc5X1lW8DtMQBDnVldcKDge1oMJCB+QNdaWScE/&#10;eVjMe18zzLRteUePfShEDGGfoYIyhCaT0uclGfRD2xBH7mKdwRChK6R22MZwU8tRkoylwYpjQ4kN&#10;rUrKr/u7UZCmY06ls6TTv/Z2PnX657DeKvXd75ZTEIG68BG/3Rsd54/g9Us8QM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OzmDAAAAA2wAAAA8AAAAAAAAAAAAAAAAA&#10;oQIAAGRycy9kb3ducmV2LnhtbFBLBQYAAAAABAAEAPkAAACOAwAAAAA=&#10;" strokecolor="#5a5a5a [2109]" strokeweight="1.5pt">
                  <v:stroke endarrow="block" joinstyle="miter"/>
                </v:shape>
                <v:shape id="Gerade Verbindung mit Pfeil 13" o:spid="_x0000_s1036" type="#_x0000_t32" style="position:absolute;left:37651;top:23938;width:250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TTsMAAADbAAAADwAAAGRycy9kb3ducmV2LnhtbERPTWsCMRC9F/wPYQQvpWatYMvWKCoU&#10;hRakthdv02S6u3QzWZLoxv76Rij0No/3OfNlsq04kw+NYwWTcQGCWDvTcKXg4/357hFEiMgGW8ek&#10;4EIBlovBzRxL43p+o/MhViKHcChRQR1jV0oZdE0Ww9h1xJn7ct5izNBX0njsc7ht5X1RzKTFhnND&#10;jR1tatLfh5NVsFu/6J/EW3/pj2n/YD91uD2+KjUaptUTiEgp/ov/3DuT50/h+ks+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007DAAAA2wAAAA8AAAAAAAAAAAAA&#10;AAAAoQIAAGRycy9kb3ducmV2LnhtbFBLBQYAAAAABAAEAPkAAACRAwAAAAA=&#10;" strokecolor="#5a5a5a [2109]" strokeweight="1.5pt">
                  <v:stroke endarrow="block" joinstyle="miter"/>
                </v:shape>
                <v:shape id="Gerade Verbindung mit Pfeil 14" o:spid="_x0000_s1037" type="#_x0000_t32" style="position:absolute;left:31533;top:15063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vRMMAAADbAAAADwAAAGRycy9kb3ducmV2LnhtbESPT4vCMBDF7wt+hzCCtzV1EZWuUZay&#10;giAe/AN6HJLZtmwzqU2s9dsbQfA2w3vzfm/my85WoqXGl44VjIYJCGLtTMm5guNh9TkD4QOywcox&#10;KbiTh+Wi9zHH1Lgb76jdh1zEEPYpKihCqFMpvS7Ioh+6mjhqf66xGOLa5NI0eIvhtpJfSTKRFkuO&#10;hAJrygrS//urjdysvdz5sD21ulolv267yc56qtSg3/18gwjUhbf5db02sf4Ynr/EAe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rb0TDAAAA2wAAAA8AAAAAAAAAAAAA&#10;AAAAoQIAAGRycy9kb3ducmV2LnhtbFBLBQYAAAAABAAEAPkAAACRAwAAAAA=&#10;" strokecolor="#5a5a5a [2109]" strokeweight="1.5pt">
                  <v:stroke endarrow="block" joinstyle="miter"/>
                </v:shape>
                <v:rect id="Rechteck 15" o:spid="_x0000_s1038" style="position:absolute;left:22820;top:360;width:32203;height:3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cx8EA&#10;AADbAAAADwAAAGRycy9kb3ducmV2LnhtbERP24rCMBB9X/Afwgi+ranL7irVKOIFBUHwio9DM7bF&#10;ZlKaqF2/3ggLvs3hXGcwqk0hblS53LKCTjsCQZxYnXOqYL+bf/ZAOI+ssbBMCv7IwWjY+BhgrO2d&#10;N3Tb+lSEEHYxKsi8L2MpXZKRQde2JXHgzrYy6AOsUqkrvIdwU8ivKPqVBnMODRmWNMkouWyvRgEe&#10;Z9ND8j2dP2bLzeLUxSua1VqpVrMe90F4qv1b/O9e6jD/B16/hAPk8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23MfBAAAA2wAAAA8AAAAAAAAAAAAAAAAAmAIAAGRycy9kb3du&#10;cmV2LnhtbFBLBQYAAAAABAAEAPUAAACGAwAAAAA=&#10;" filled="f" strokecolor="#1f4d78 [1604]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7" o:spid="_x0000_s1039" type="#_x0000_t34" style="position:absolute;left:30507;top:27139;width:3317;height:135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YvsEAAADbAAAADwAAAGRycy9kb3ducmV2LnhtbERPzWoCMRC+F/oOYQRvNWsFldUopVQQ&#10;xYOrDzBsxs3azWRJorv26Ruh0Nt8fL+zXPe2EXfyoXasYDzKQBCXTtdcKTifNm9zECEia2wck4IH&#10;BVivXl+WmGvX8ZHuRaxECuGQowITY5tLGUpDFsPItcSJuzhvMSboK6k9dincNvI9y6bSYs2pwWBL&#10;n4bK7+JmFfjjJTvJn0Oxv9662U5Ozte5+VJqOOg/FiAi9fFf/Ofe6jR/Bs9f0g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pxi+wQAAANsAAAAPAAAAAAAAAAAAAAAA&#10;AKECAABkcnMvZG93bnJldi54bWxQSwUGAAAAAAQABAD5AAAAjwMAAAAA&#10;" strokecolor="#5a5a5a [2109]" strokeweight="1.5pt">
                  <v:stroke endarrow="block"/>
                </v:shape>
                <v:shape id="Gerade Verbindung mit Pfeil 19" o:spid="_x0000_s1040" type="#_x0000_t32" style="position:absolute;left:31529;top:41663;width:891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A2sQAAADbAAAADwAAAGRycy9kb3ducmV2LnhtbESPzYvCMBDF7wv+D2EEb2vqHvzoGmUp&#10;KwjiwQ/Q45DMtmWbSW1irf+9EQRvM7w37/dmvuxsJVpqfOlYwWiYgCDWzpScKzgeVp9TED4gG6wc&#10;k4I7eVgueh9zTI278Y7afchFDGGfooIihDqV0uuCLPqhq4mj9ucaiyGuTS5Ng7cYbiv5lSRjabHk&#10;SCiwpqwg/b+/2sjN2sudD9tTq6tV8uu2m+ysJ0oN+t3PN4hAXXibX9drE+vP4PlLH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sDaxAAAANsAAAAPAAAAAAAAAAAA&#10;AAAAAKECAABkcnMvZG93bnJldi54bWxQSwUGAAAAAAQABAD5AAAAkgMAAAAA&#10;" strokecolor="#5a5a5a [2109]" strokeweight="1.5pt">
                  <v:stroke endarrow="block" joinstyle="miter"/>
                </v:shape>
                <v:shape id="Gewinkelte Verbindung 20" o:spid="_x0000_s1041" type="#_x0000_t34" style="position:absolute;left:14752;top:22658;width:4540;height:190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9pcEAAADbAAAADwAAAGRycy9kb3ducmV2LnhtbESPwYrCQAyG7wu+wxBhb+tUDyrVUUQo&#10;eJFFXe+hEzulnUzpjLX79puDsMfw5//yZbsffasG6mMd2MB8loEiLoOtuTLwcyu+1qBiQrbYBiYD&#10;vxRhv5t8bDG34cUXGq6pUgLhmKMBl1KXax1LRx7jLHTEkj1C7zHJ2Ffa9vgSuG/1IsuW2mPNcsFh&#10;R0dHZXN9etFYuS7eiuZwpvnp++lW8V4s18Z8TsfDBlSiMf0vv9sna2Ah9vKLAE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T2lwQAAANsAAAAPAAAAAAAAAAAAAAAA&#10;AKECAABkcnMvZG93bnJldi54bWxQSwUGAAAAAAQABAD5AAAAjwMAAAAA&#10;" strokecolor="#5a5a5a [2109]" strokeweight="1.5pt">
                  <v:stroke endarrow="block"/>
                </v:shape>
                <v:shape id="Gerade Verbindung mit Pfeil 22" o:spid="_x0000_s1042" type="#_x0000_t32" style="position:absolute;left:46526;top:32235;width:0;height:3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YFsIAAADbAAAADwAAAGRycy9kb3ducmV2LnhtbESPS4vCMBSF94L/IVxhdpraxSjVKFIU&#10;BgYXPkCXl+TaFpub2mRq/feTgQGXh/P4OMt1b2vRUesrxwqmkwQEsXam4kLB+bQbz0H4gGywdkwK&#10;XuRhvRoOlpgZ9+QDdcdQiDjCPkMFZQhNJqXXJVn0E9cQR+/mWoshyraQpsVnHLe1TJPkU1qsOBJK&#10;bCgvSd+PPzZy8+7x4tP+0ul6l2zd/ju/6plSH6N+swARqA/v8H/7yyhIU/j7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KYFsIAAADbAAAADwAAAAAAAAAAAAAA&#10;AAChAgAAZHJzL2Rvd25yZXYueG1sUEsFBgAAAAAEAAQA+QAAAJADAAAAAA==&#10;" strokecolor="#5a5a5a [2109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3"/>
    </w:p>
    <w:p w14:paraId="331E6769" w14:textId="103C46E8" w:rsidR="00457B5E" w:rsidRDefault="00457B5E">
      <w:pPr>
        <w:rPr>
          <w:sz w:val="20"/>
        </w:rPr>
      </w:pPr>
      <w:r w:rsidRPr="00457B5E">
        <w:rPr>
          <w:color w:val="FF9900"/>
        </w:rPr>
        <w:t>●</w:t>
      </w:r>
      <w:r>
        <w:t xml:space="preserve"> </w:t>
      </w:r>
      <w:r w:rsidRPr="00457B5E">
        <w:rPr>
          <w:sz w:val="20"/>
        </w:rPr>
        <w:t>Öffentliche Module</w:t>
      </w:r>
      <w:r>
        <w:br/>
      </w:r>
      <w:r w:rsidRPr="00457B5E">
        <w:rPr>
          <w:color w:val="0070C0"/>
        </w:rPr>
        <w:t>●</w:t>
      </w:r>
      <w:r>
        <w:t xml:space="preserve"> </w:t>
      </w:r>
      <w:r w:rsidRPr="00457B5E">
        <w:rPr>
          <w:sz w:val="20"/>
        </w:rPr>
        <w:t>Kernmodule</w:t>
      </w:r>
      <w:r>
        <w:br/>
      </w:r>
      <w:r w:rsidRPr="00457B5E">
        <w:rPr>
          <w:color w:val="00B050"/>
        </w:rPr>
        <w:t>●</w:t>
      </w:r>
      <w:r>
        <w:t xml:space="preserve"> </w:t>
      </w:r>
      <w:r w:rsidRPr="00457B5E">
        <w:rPr>
          <w:sz w:val="20"/>
        </w:rPr>
        <w:t>Hilfsmodule</w:t>
      </w:r>
    </w:p>
    <w:p w14:paraId="74F0AD62" w14:textId="1383C456" w:rsidR="00F30981" w:rsidRDefault="00F30981"/>
    <w:tbl>
      <w:tblPr>
        <w:tblStyle w:val="ListentabelleTE3Dfarbig-Akzent1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2"/>
      </w:tblGrid>
      <w:tr w:rsidR="00B57A19" w14:paraId="1BA379DC" w14:textId="77777777" w:rsidTr="00CF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4E0F91F" w14:textId="77777777" w:rsidR="00B57A19" w:rsidRPr="008C7B39" w:rsidRDefault="00B57A19">
            <w:r w:rsidRPr="008C7B39">
              <w:t>Modul</w:t>
            </w:r>
          </w:p>
        </w:tc>
        <w:tc>
          <w:tcPr>
            <w:tcW w:w="2078" w:type="dxa"/>
          </w:tcPr>
          <w:p w14:paraId="05C202CA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Dateien</w:t>
            </w:r>
          </w:p>
        </w:tc>
        <w:tc>
          <w:tcPr>
            <w:tcW w:w="3962" w:type="dxa"/>
          </w:tcPr>
          <w:p w14:paraId="7EF1C1C4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Beschreibung</w:t>
            </w:r>
          </w:p>
        </w:tc>
      </w:tr>
      <w:tr w:rsidR="00B57A19" w14:paraId="62D155B5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86B7EC" w14:textId="77777777" w:rsidR="00B57A19" w:rsidRPr="007724BC" w:rsidRDefault="00B57A19">
            <w:r w:rsidRPr="007724BC">
              <w:t>Konsolenbibliothek</w:t>
            </w:r>
          </w:p>
        </w:tc>
        <w:tc>
          <w:tcPr>
            <w:tcW w:w="2078" w:type="dxa"/>
          </w:tcPr>
          <w:p w14:paraId="704AD21E" w14:textId="34CA5B30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onsole.h</w:t>
            </w:r>
          </w:p>
          <w:p w14:paraId="016BACA2" w14:textId="7165B483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onsole.c</w:t>
            </w:r>
          </w:p>
        </w:tc>
        <w:tc>
          <w:tcPr>
            <w:tcW w:w="3962" w:type="dxa"/>
          </w:tcPr>
          <w:p w14:paraId="1ACA6D57" w14:textId="31A842F1" w:rsidR="00B57A19" w:rsidRPr="007724BC" w:rsidRDefault="00B57A19" w:rsidP="0048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Stellt die Ausgabefunktionen </w:t>
            </w:r>
            <w:r w:rsidR="00482312" w:rsidRPr="007724BC">
              <w:t>für</w:t>
            </w:r>
            <w:r w:rsidRPr="007724BC">
              <w:t xml:space="preserve"> Konsole/Terminal bereit</w:t>
            </w:r>
            <w:r w:rsidR="00482312" w:rsidRPr="007724BC">
              <w:t>.</w:t>
            </w:r>
          </w:p>
        </w:tc>
      </w:tr>
      <w:tr w:rsidR="00B57A19" w14:paraId="3CC0EF07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1E174" w14:textId="77777777" w:rsidR="00B57A19" w:rsidRPr="007724BC" w:rsidRDefault="00B57A19">
            <w:r w:rsidRPr="007724BC">
              <w:t>Transformationsbibliothek</w:t>
            </w:r>
          </w:p>
        </w:tc>
        <w:tc>
          <w:tcPr>
            <w:tcW w:w="2078" w:type="dxa"/>
          </w:tcPr>
          <w:p w14:paraId="75C2CF17" w14:textId="59536B72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ransformation.h</w:t>
            </w:r>
          </w:p>
          <w:p w14:paraId="4D8FAF26" w14:textId="0D3FCD5C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ransformation.c</w:t>
            </w:r>
          </w:p>
        </w:tc>
        <w:tc>
          <w:tcPr>
            <w:tcW w:w="3962" w:type="dxa"/>
          </w:tcPr>
          <w:p w14:paraId="1C3F2025" w14:textId="5E339311" w:rsidR="00B57A19" w:rsidRPr="007724BC" w:rsidRDefault="00301D61" w:rsidP="00D0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Transform</w:t>
            </w:r>
            <w:r w:rsidR="00D02F25" w:rsidRPr="007724BC">
              <w:t>ationsfunktionen,</w:t>
            </w:r>
            <w:r w:rsidRPr="007724BC">
              <w:t xml:space="preserve"> Vektoren und Matrizen</w:t>
            </w:r>
            <w:r w:rsidR="00D02F25" w:rsidRPr="007724BC">
              <w:t>.</w:t>
            </w:r>
          </w:p>
        </w:tc>
      </w:tr>
      <w:tr w:rsidR="00B57A19" w14:paraId="3C3DF952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9EB33D" w14:textId="77777777" w:rsidR="00B57A19" w:rsidRPr="007724BC" w:rsidRDefault="00B57A19">
            <w:r w:rsidRPr="007724BC">
              <w:t>ANSII Converter</w:t>
            </w:r>
          </w:p>
        </w:tc>
        <w:tc>
          <w:tcPr>
            <w:tcW w:w="2078" w:type="dxa"/>
          </w:tcPr>
          <w:p w14:paraId="734F00E0" w14:textId="35312145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ascii</w:t>
            </w:r>
            <w:r w:rsidR="00B57A19" w:rsidRPr="007724BC">
              <w:t>_converter.h</w:t>
            </w:r>
          </w:p>
          <w:p w14:paraId="38E189C9" w14:textId="158AFADA" w:rsidR="00B57A19" w:rsidRPr="007724BC" w:rsidRDefault="00457B5E" w:rsidP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</w:t>
            </w:r>
            <w:r w:rsidR="00B57A19" w:rsidRPr="007724BC">
              <w:t>ii_converter.c</w:t>
            </w:r>
          </w:p>
        </w:tc>
        <w:tc>
          <w:tcPr>
            <w:tcW w:w="3962" w:type="dxa"/>
          </w:tcPr>
          <w:p w14:paraId="3F6FB9F6" w14:textId="41B961D5" w:rsidR="00B57A19" w:rsidRPr="007724BC" w:rsidRDefault="00301D61" w:rsidP="00943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Konvertiert die Vektoren und Grafiken </w:t>
            </w:r>
            <w:r w:rsidR="00943BA4" w:rsidRPr="007724BC">
              <w:t>in</w:t>
            </w:r>
            <w:r w:rsidRPr="007724BC">
              <w:t xml:space="preserve"> ASCII</w:t>
            </w:r>
            <w:r w:rsidR="00943BA4" w:rsidRPr="007724BC">
              <w:t>-Art.</w:t>
            </w:r>
          </w:p>
        </w:tc>
      </w:tr>
      <w:tr w:rsidR="00B57A19" w14:paraId="59FEB28B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2884C" w14:textId="77777777" w:rsidR="00B57A19" w:rsidRPr="007724BC" w:rsidRDefault="00B57A19">
            <w:r w:rsidRPr="007724BC">
              <w:t>Kernbibliothek</w:t>
            </w:r>
          </w:p>
        </w:tc>
        <w:tc>
          <w:tcPr>
            <w:tcW w:w="2078" w:type="dxa"/>
          </w:tcPr>
          <w:p w14:paraId="0083865B" w14:textId="44092858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ore.c</w:t>
            </w:r>
          </w:p>
        </w:tc>
        <w:tc>
          <w:tcPr>
            <w:tcW w:w="3962" w:type="dxa"/>
          </w:tcPr>
          <w:p w14:paraId="50C6141E" w14:textId="17E61457" w:rsidR="00B57A19" w:rsidRPr="007724BC" w:rsidRDefault="00D44F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Verbindet alle Funktionen zur Pipeline.</w:t>
            </w:r>
          </w:p>
        </w:tc>
      </w:tr>
      <w:tr w:rsidR="00301D61" w14:paraId="0CEF5057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4562A" w14:textId="41A73EC6" w:rsidR="00301D61" w:rsidRPr="007724BC" w:rsidRDefault="00966862">
            <w:r w:rsidRPr="007724BC">
              <w:t>Verkettete Listen</w:t>
            </w:r>
          </w:p>
        </w:tc>
        <w:tc>
          <w:tcPr>
            <w:tcW w:w="2078" w:type="dxa"/>
          </w:tcPr>
          <w:p w14:paraId="763A50A9" w14:textId="28C633E5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li</w:t>
            </w:r>
            <w:r w:rsidR="00301D61" w:rsidRPr="007724BC">
              <w:t>st.h</w:t>
            </w:r>
          </w:p>
          <w:p w14:paraId="36356792" w14:textId="5D062F0A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</w:t>
            </w:r>
            <w:r w:rsidR="00301D61" w:rsidRPr="007724BC">
              <w:t xml:space="preserve">ist.c </w:t>
            </w:r>
          </w:p>
          <w:p w14:paraId="60800128" w14:textId="77777777" w:rsidR="00966862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stack.h</w:t>
            </w:r>
          </w:p>
          <w:p w14:paraId="39D30F66" w14:textId="29B94315" w:rsidR="00301D61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stack.c</w:t>
            </w:r>
          </w:p>
        </w:tc>
        <w:tc>
          <w:tcPr>
            <w:tcW w:w="3962" w:type="dxa"/>
          </w:tcPr>
          <w:p w14:paraId="7102A135" w14:textId="55DD4974" w:rsidR="00301D61" w:rsidRPr="007724BC" w:rsidRDefault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Stellt Listen</w:t>
            </w:r>
            <w:r w:rsidR="00966862" w:rsidRPr="007724BC">
              <w:t xml:space="preserve"> zur generischen Typverwaltung</w:t>
            </w:r>
            <w:r w:rsidRPr="007724BC">
              <w:t xml:space="preserve"> bereit</w:t>
            </w:r>
            <w:r w:rsidR="00966862" w:rsidRPr="007724BC">
              <w:t>.</w:t>
            </w:r>
          </w:p>
        </w:tc>
      </w:tr>
      <w:tr w:rsidR="006028AE" w14:paraId="5584FFFE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C4BB1A" w14:textId="1E60EA11" w:rsidR="006028AE" w:rsidRPr="007724BC" w:rsidRDefault="006028AE">
            <w:r w:rsidRPr="007724BC">
              <w:t>Vektoren Output Layer</w:t>
            </w:r>
            <w:r w:rsidRPr="007724BC">
              <w:br/>
              <w:t>+ 2D-Grafiken</w:t>
            </w:r>
          </w:p>
        </w:tc>
        <w:tc>
          <w:tcPr>
            <w:tcW w:w="2078" w:type="dxa"/>
          </w:tcPr>
          <w:p w14:paraId="6D4AA2D1" w14:textId="65AE8093" w:rsidR="006028AE" w:rsidRPr="007724BC" w:rsidRDefault="006028AE" w:rsidP="00301D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graphics.c</w:t>
            </w:r>
            <w:r w:rsidRPr="007724BC">
              <w:br/>
              <w:t>graphics.h</w:t>
            </w:r>
          </w:p>
        </w:tc>
        <w:tc>
          <w:tcPr>
            <w:tcW w:w="3962" w:type="dxa"/>
          </w:tcPr>
          <w:p w14:paraId="63552BFA" w14:textId="72877099" w:rsidR="006028AE" w:rsidRPr="007724BC" w:rsidRDefault="00602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Verwaltet die Vektoren, bevor diese in den ASCII-Converter gelangen und stellt einige 2D-Funktionen bereit.</w:t>
            </w:r>
          </w:p>
        </w:tc>
      </w:tr>
    </w:tbl>
    <w:p w14:paraId="3D2E60DA" w14:textId="77777777" w:rsidR="00B57A19" w:rsidRDefault="00B57A19"/>
    <w:p w14:paraId="22DB393A" w14:textId="0B53F6C1" w:rsidR="00E50F7F" w:rsidRPr="00816740" w:rsidRDefault="00502FFB" w:rsidP="00B57A19">
      <w:pPr>
        <w:pStyle w:val="berschrift2"/>
      </w:pPr>
      <w:r w:rsidRPr="00816740">
        <w:t>Einteilung</w:t>
      </w:r>
      <w:r w:rsidR="00F71505">
        <w:br/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53"/>
      </w:tblGrid>
      <w:tr w:rsidR="008D309F" w14:paraId="1C4514CC" w14:textId="77777777" w:rsidTr="00457B5E">
        <w:tc>
          <w:tcPr>
            <w:tcW w:w="5245" w:type="dxa"/>
          </w:tcPr>
          <w:p w14:paraId="4F2F35A5" w14:textId="77777777"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053" w:type="dxa"/>
          </w:tcPr>
          <w:p w14:paraId="6129D108" w14:textId="77777777" w:rsidR="008D309F" w:rsidRDefault="000F0EB5" w:rsidP="00E50F7F">
            <w:r>
              <w:t>Mischa Krüger</w:t>
            </w:r>
          </w:p>
        </w:tc>
      </w:tr>
      <w:tr w:rsidR="000F0EB5" w14:paraId="39AD6D88" w14:textId="77777777" w:rsidTr="00457B5E">
        <w:tc>
          <w:tcPr>
            <w:tcW w:w="5245" w:type="dxa"/>
          </w:tcPr>
          <w:p w14:paraId="213B9760" w14:textId="77777777"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053" w:type="dxa"/>
          </w:tcPr>
          <w:p w14:paraId="062AF95F" w14:textId="77777777" w:rsidR="000F0EB5" w:rsidRDefault="000F0EB5" w:rsidP="000F0EB5">
            <w:r>
              <w:t>Frank Zimdars</w:t>
            </w:r>
          </w:p>
        </w:tc>
      </w:tr>
      <w:tr w:rsidR="000F0EB5" w14:paraId="7DF893A7" w14:textId="77777777" w:rsidTr="00457B5E">
        <w:tc>
          <w:tcPr>
            <w:tcW w:w="5245" w:type="dxa"/>
          </w:tcPr>
          <w:p w14:paraId="4D4FC0D7" w14:textId="77777777" w:rsidR="000F0EB5" w:rsidRDefault="000F0EB5" w:rsidP="000F0EB5">
            <w:r>
              <w:t>ASCII-Art-Converter</w:t>
            </w:r>
          </w:p>
        </w:tc>
        <w:tc>
          <w:tcPr>
            <w:tcW w:w="4053" w:type="dxa"/>
          </w:tcPr>
          <w:p w14:paraId="07A5C80F" w14:textId="77777777" w:rsidR="000F0EB5" w:rsidRDefault="009119F2" w:rsidP="000F0EB5">
            <w:r>
              <w:t>Ammar Al-Qaiser</w:t>
            </w:r>
          </w:p>
        </w:tc>
      </w:tr>
      <w:tr w:rsidR="000F0EB5" w14:paraId="1280E66F" w14:textId="77777777" w:rsidTr="00457B5E">
        <w:tc>
          <w:tcPr>
            <w:tcW w:w="5245" w:type="dxa"/>
          </w:tcPr>
          <w:p w14:paraId="44457450" w14:textId="77777777" w:rsidR="000F0EB5" w:rsidRDefault="000F0EB5" w:rsidP="000F0EB5">
            <w:r>
              <w:t>Kern und verkettete Listen</w:t>
            </w:r>
          </w:p>
        </w:tc>
        <w:tc>
          <w:tcPr>
            <w:tcW w:w="4053" w:type="dxa"/>
          </w:tcPr>
          <w:p w14:paraId="378C0AA3" w14:textId="77777777" w:rsidR="000F0EB5" w:rsidRDefault="009119F2" w:rsidP="000F0EB5">
            <w:r>
              <w:t>Gordon Kemsies</w:t>
            </w:r>
          </w:p>
        </w:tc>
      </w:tr>
    </w:tbl>
    <w:p w14:paraId="7614F448" w14:textId="77777777" w:rsidR="008D309F" w:rsidRDefault="008D309F" w:rsidP="00E50F7F"/>
    <w:sectPr w:rsidR="008D309F" w:rsidSect="005B5B03">
      <w:headerReference w:type="default" r:id="rId15"/>
      <w:footerReference w:type="defaul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k Zimdars" w:date="2014-01-08T17:57:00Z" w:initials="FZ">
    <w:p w14:paraId="2FC09589" w14:textId="77777777"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 die System Header benötigen und somit diese Dateien als erstes kommen?</w:t>
      </w:r>
    </w:p>
    <w:p w14:paraId="0A357653" w14:textId="77777777" w:rsidR="003B04A3" w:rsidRDefault="003B04A3">
      <w:pPr>
        <w:pStyle w:val="Kommentartext"/>
      </w:pPr>
    </w:p>
  </w:comment>
  <w:comment w:id="1" w:author="Frank Zimdars" w:date="2014-01-08T17:58:00Z" w:initials="FZ">
    <w:p w14:paraId="4009018E" w14:textId="77777777" w:rsidR="003B04A3" w:rsidRDefault="003B04A3">
      <w:pPr>
        <w:pStyle w:val="Kommentartext"/>
      </w:pPr>
      <w:r>
        <w:rPr>
          <w:rStyle w:val="Kommentarzeichen"/>
        </w:rPr>
        <w:annotationRef/>
      </w:r>
    </w:p>
  </w:comment>
  <w:comment w:id="2" w:author="MAK" w:date="2014-01-08T22:00:00Z" w:initials="M">
    <w:p w14:paraId="2C41EAC2" w14:textId="13FC1FCB" w:rsidR="00BE6B6B" w:rsidRDefault="00BE6B6B">
      <w:pPr>
        <w:pStyle w:val="Kommentartext"/>
      </w:pPr>
      <w:r>
        <w:rPr>
          <w:rStyle w:val="Kommentarzeichen"/>
        </w:rPr>
        <w:annotationRef/>
      </w:r>
      <w:r>
        <w:t>Ich glaub is besser so, s. facebook.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0"/>
  <w15:commentEx w15:paraId="4009018E" w15:paraIdParent="0A357653" w15:done="0"/>
  <w15:commentEx w15:paraId="2C41EAC2" w15:paraIdParent="0A3576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28E62" w14:textId="77777777" w:rsidR="00703A35" w:rsidRDefault="00703A35" w:rsidP="00194553">
      <w:pPr>
        <w:spacing w:after="0" w:line="240" w:lineRule="auto"/>
      </w:pPr>
      <w:r>
        <w:separator/>
      </w:r>
    </w:p>
  </w:endnote>
  <w:endnote w:type="continuationSeparator" w:id="0">
    <w:p w14:paraId="70D40BFF" w14:textId="77777777" w:rsidR="00703A35" w:rsidRDefault="00703A35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3169" w14:textId="77777777"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2D1127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AD82F" w14:textId="77777777" w:rsidR="00703A35" w:rsidRDefault="00703A35" w:rsidP="00194553">
      <w:pPr>
        <w:spacing w:after="0" w:line="240" w:lineRule="auto"/>
      </w:pPr>
      <w:r>
        <w:separator/>
      </w:r>
    </w:p>
  </w:footnote>
  <w:footnote w:type="continuationSeparator" w:id="0">
    <w:p w14:paraId="15F9D77A" w14:textId="77777777" w:rsidR="00703A35" w:rsidRDefault="00703A35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2D6D" w14:textId="77777777"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14:paraId="4CD6A104" w14:textId="77777777"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  <w15:person w15:author="MAK">
    <w15:presenceInfo w15:providerId="None" w15:userId="M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3ED7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57EC3"/>
    <w:rsid w:val="00166FE0"/>
    <w:rsid w:val="00167C16"/>
    <w:rsid w:val="00171AE5"/>
    <w:rsid w:val="00190D3B"/>
    <w:rsid w:val="001941C1"/>
    <w:rsid w:val="00194553"/>
    <w:rsid w:val="001A05FF"/>
    <w:rsid w:val="001B3323"/>
    <w:rsid w:val="001B390C"/>
    <w:rsid w:val="001C1F57"/>
    <w:rsid w:val="001C3288"/>
    <w:rsid w:val="001C5550"/>
    <w:rsid w:val="001E0F35"/>
    <w:rsid w:val="001E6B8D"/>
    <w:rsid w:val="001E6E9E"/>
    <w:rsid w:val="001F7918"/>
    <w:rsid w:val="00207511"/>
    <w:rsid w:val="00207A97"/>
    <w:rsid w:val="00213BEE"/>
    <w:rsid w:val="00217EC5"/>
    <w:rsid w:val="002218FA"/>
    <w:rsid w:val="00221D22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174E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1127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807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2E21"/>
    <w:rsid w:val="003D54DB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4CBB"/>
    <w:rsid w:val="00447A7A"/>
    <w:rsid w:val="0045313A"/>
    <w:rsid w:val="004542C0"/>
    <w:rsid w:val="004571C6"/>
    <w:rsid w:val="00457B5E"/>
    <w:rsid w:val="004638FE"/>
    <w:rsid w:val="004726E8"/>
    <w:rsid w:val="00476810"/>
    <w:rsid w:val="00482312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4F1A32"/>
    <w:rsid w:val="00502FFB"/>
    <w:rsid w:val="00513EDD"/>
    <w:rsid w:val="005166E1"/>
    <w:rsid w:val="00521764"/>
    <w:rsid w:val="00521FEE"/>
    <w:rsid w:val="005278EB"/>
    <w:rsid w:val="005302A6"/>
    <w:rsid w:val="00530599"/>
    <w:rsid w:val="00531CF8"/>
    <w:rsid w:val="00532A03"/>
    <w:rsid w:val="00541E47"/>
    <w:rsid w:val="0054378C"/>
    <w:rsid w:val="00546202"/>
    <w:rsid w:val="00580793"/>
    <w:rsid w:val="00582177"/>
    <w:rsid w:val="00582540"/>
    <w:rsid w:val="00590FC4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4F70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28AE"/>
    <w:rsid w:val="00603CA1"/>
    <w:rsid w:val="00625BB2"/>
    <w:rsid w:val="00630B30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D759F"/>
    <w:rsid w:val="006E7390"/>
    <w:rsid w:val="006F2799"/>
    <w:rsid w:val="006F5308"/>
    <w:rsid w:val="006F7144"/>
    <w:rsid w:val="00702ECA"/>
    <w:rsid w:val="00703A35"/>
    <w:rsid w:val="00703FC7"/>
    <w:rsid w:val="00706BB3"/>
    <w:rsid w:val="007078BA"/>
    <w:rsid w:val="007120AD"/>
    <w:rsid w:val="00716057"/>
    <w:rsid w:val="00720272"/>
    <w:rsid w:val="00722BF7"/>
    <w:rsid w:val="00726084"/>
    <w:rsid w:val="007360F6"/>
    <w:rsid w:val="00743336"/>
    <w:rsid w:val="0075203E"/>
    <w:rsid w:val="00760298"/>
    <w:rsid w:val="00766B74"/>
    <w:rsid w:val="007724BC"/>
    <w:rsid w:val="007734B8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1E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17814"/>
    <w:rsid w:val="008305E6"/>
    <w:rsid w:val="008364FC"/>
    <w:rsid w:val="00836AF3"/>
    <w:rsid w:val="00845358"/>
    <w:rsid w:val="00856284"/>
    <w:rsid w:val="00856A92"/>
    <w:rsid w:val="00860574"/>
    <w:rsid w:val="00862EDF"/>
    <w:rsid w:val="008706F0"/>
    <w:rsid w:val="008B183D"/>
    <w:rsid w:val="008B3817"/>
    <w:rsid w:val="008C230B"/>
    <w:rsid w:val="008C248B"/>
    <w:rsid w:val="008C7B39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BA4"/>
    <w:rsid w:val="00943C7D"/>
    <w:rsid w:val="00946C73"/>
    <w:rsid w:val="00951CBD"/>
    <w:rsid w:val="009619B6"/>
    <w:rsid w:val="00962D07"/>
    <w:rsid w:val="00966862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366DE"/>
    <w:rsid w:val="00A45EAD"/>
    <w:rsid w:val="00A45FDE"/>
    <w:rsid w:val="00A50083"/>
    <w:rsid w:val="00A503F6"/>
    <w:rsid w:val="00A5664D"/>
    <w:rsid w:val="00A644D8"/>
    <w:rsid w:val="00A7200F"/>
    <w:rsid w:val="00A74E49"/>
    <w:rsid w:val="00A756D3"/>
    <w:rsid w:val="00A77C95"/>
    <w:rsid w:val="00A80400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24BFD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E6B6B"/>
    <w:rsid w:val="00BE6EA6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CF5820"/>
    <w:rsid w:val="00D009C5"/>
    <w:rsid w:val="00D02F25"/>
    <w:rsid w:val="00D04CA2"/>
    <w:rsid w:val="00D05BE5"/>
    <w:rsid w:val="00D14143"/>
    <w:rsid w:val="00D279F2"/>
    <w:rsid w:val="00D36031"/>
    <w:rsid w:val="00D40AF9"/>
    <w:rsid w:val="00D412D4"/>
    <w:rsid w:val="00D439EF"/>
    <w:rsid w:val="00D44F1A"/>
    <w:rsid w:val="00D510A2"/>
    <w:rsid w:val="00D70EF3"/>
    <w:rsid w:val="00D75471"/>
    <w:rsid w:val="00D756F9"/>
    <w:rsid w:val="00D76435"/>
    <w:rsid w:val="00D77B9E"/>
    <w:rsid w:val="00D93B73"/>
    <w:rsid w:val="00DA21FC"/>
    <w:rsid w:val="00DA605E"/>
    <w:rsid w:val="00DB1907"/>
    <w:rsid w:val="00DB555A"/>
    <w:rsid w:val="00DC3F41"/>
    <w:rsid w:val="00DD2DF4"/>
    <w:rsid w:val="00DD5168"/>
    <w:rsid w:val="00DD793C"/>
    <w:rsid w:val="00DE422A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18D"/>
    <w:rsid w:val="00EF65BB"/>
    <w:rsid w:val="00EF700E"/>
    <w:rsid w:val="00F03C09"/>
    <w:rsid w:val="00F22509"/>
    <w:rsid w:val="00F30981"/>
    <w:rsid w:val="00F32522"/>
    <w:rsid w:val="00F34829"/>
    <w:rsid w:val="00F35C24"/>
    <w:rsid w:val="00F450D5"/>
    <w:rsid w:val="00F45703"/>
    <w:rsid w:val="00F47D3D"/>
    <w:rsid w:val="00F52796"/>
    <w:rsid w:val="00F56986"/>
    <w:rsid w:val="00F6042E"/>
    <w:rsid w:val="00F668EF"/>
    <w:rsid w:val="00F71505"/>
    <w:rsid w:val="00F723BC"/>
    <w:rsid w:val="00F76219"/>
    <w:rsid w:val="00F77FFE"/>
    <w:rsid w:val="00F8015E"/>
    <w:rsid w:val="00F81A68"/>
    <w:rsid w:val="00F90A0D"/>
    <w:rsid w:val="00F940BE"/>
    <w:rsid w:val="00FA220F"/>
    <w:rsid w:val="00FA71CC"/>
    <w:rsid w:val="00FB1DB2"/>
    <w:rsid w:val="00FB566E"/>
    <w:rsid w:val="00FC025A"/>
    <w:rsid w:val="00FC210F"/>
    <w:rsid w:val="00FD243C"/>
    <w:rsid w:val="00FD5452"/>
    <w:rsid w:val="00FE2811"/>
    <w:rsid w:val="00FE32A2"/>
    <w:rsid w:val="00FE42B1"/>
    <w:rsid w:val="00FE437E"/>
    <w:rsid w:val="00FE6AD8"/>
    <w:rsid w:val="00FF154A"/>
    <w:rsid w:val="00FF3687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3C5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ntabelle7farbigAkzent1">
    <w:name w:val="List Table 7 Colorful Accent 1"/>
    <w:basedOn w:val="NormaleTabelle"/>
    <w:uiPriority w:val="52"/>
    <w:rsid w:val="006028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ntabelleTE3Dfarbig-Akzent1">
    <w:name w:val="Listentabelle TE3D farbig - Akzent 1"/>
    <w:basedOn w:val="Listentabelle7farbigAkzent1"/>
    <w:uiPriority w:val="99"/>
    <w:rsid w:val="00FE6A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 w:val="0"/>
        <w:i/>
        <w:iCs/>
        <w:sz w:val="22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FF5FB"/>
      </w:tcPr>
    </w:tblStylePr>
    <w:tblStylePr w:type="band2Vert">
      <w:tblPr/>
      <w:tcPr>
        <w:shd w:val="clear" w:color="auto" w:fill="EFF5FB"/>
      </w:tcPr>
    </w:tblStylePr>
    <w:tblStylePr w:type="band1Horz">
      <w:tblPr/>
      <w:tcPr>
        <w:shd w:val="clear" w:color="auto" w:fill="EFF5FB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DA60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  <dgm:t>
        <a:bodyPr/>
        <a:lstStyle/>
        <a:p>
          <a:endParaRPr lang="de-DE"/>
        </a:p>
      </dgm:t>
    </dgm:pt>
    <dgm:pt modelId="{D9E32534-71F3-4C09-8104-B2827D7D2BEE}" type="sibTrans" cxnId="{4F215271-8BB8-48BA-9107-3C885D74B4FF}">
      <dgm:prSet/>
      <dgm:spPr/>
      <dgm:t>
        <a:bodyPr/>
        <a:lstStyle/>
        <a:p>
          <a:endParaRPr lang="de-DE"/>
        </a:p>
      </dgm:t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  <dgm:t>
        <a:bodyPr/>
        <a:lstStyle/>
        <a:p>
          <a:endParaRPr lang="de-DE"/>
        </a:p>
      </dgm:t>
    </dgm:pt>
    <dgm:pt modelId="{264B8EB3-0704-4B3C-B086-3D425D183725}" type="sibTrans" cxnId="{F1C663A0-8BCC-46D4-BA34-44FEC52E5BD0}">
      <dgm:prSet/>
      <dgm:spPr/>
      <dgm:t>
        <a:bodyPr/>
        <a:lstStyle/>
        <a:p>
          <a:endParaRPr lang="de-DE"/>
        </a:p>
      </dgm:t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  <dgm:t>
        <a:bodyPr/>
        <a:lstStyle/>
        <a:p>
          <a:endParaRPr lang="de-DE"/>
        </a:p>
      </dgm:t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  <dgm:t>
        <a:bodyPr/>
        <a:lstStyle/>
        <a:p>
          <a:endParaRPr lang="de-DE"/>
        </a:p>
      </dgm:t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 custScaleX="116497" custLinFactNeighborX="-7363" custLinFactNeighborY="-2760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EE14B036-48BA-4F2B-BB61-17C89AA950F4}" type="presOf" srcId="{375FDBA1-6272-4F6F-93BE-D2B2EF42BF1F}" destId="{194E2BC8-5D27-4203-AB1D-EF66A9EEC3C0}" srcOrd="0" destOrd="0" presId="urn:microsoft.com/office/officeart/2005/8/layout/orgChart1"/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DEF456BA-D58A-462F-9024-FB26C64A3BCA}" type="presOf" srcId="{A30E2721-8333-4105-BB03-DD428413DC72}" destId="{04E8822A-A480-4B20-AF4A-630F7CF26AE1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49798092-27A2-49B7-94A3-FF0750DB26FB}" type="presOf" srcId="{0CD52D14-B692-4170-B620-14AC229E31A7}" destId="{5F0CCF09-3F7E-4A94-BB5F-6387D1ED3261}" srcOrd="0" destOrd="0" presId="urn:microsoft.com/office/officeart/2005/8/layout/orgChart1"/>
    <dgm:cxn modelId="{DE272517-85D4-4D23-9C4F-16C66D17AC44}" type="presOf" srcId="{375FDBA1-6272-4F6F-93BE-D2B2EF42BF1F}" destId="{22A00D16-DD51-4AEE-B2E8-1F1D2B559791}" srcOrd="1" destOrd="0" presId="urn:microsoft.com/office/officeart/2005/8/layout/orgChart1"/>
    <dgm:cxn modelId="{A683E8BC-A9D8-4B89-855B-4F4E9F238ED0}" type="presOf" srcId="{BFCDE092-F7BD-4075-B773-A4948EA2CB59}" destId="{04D833A6-388F-4FAC-87D6-613B99767F34}" srcOrd="1" destOrd="0" presId="urn:microsoft.com/office/officeart/2005/8/layout/orgChart1"/>
    <dgm:cxn modelId="{A40088E5-FE0A-4BF1-BB1B-C207E4FDC16B}" type="presOf" srcId="{8F795029-DDC2-43A2-86F5-1954307F8B04}" destId="{04AF8B26-B6FE-4F82-A998-446CBB21CD96}" srcOrd="0" destOrd="0" presId="urn:microsoft.com/office/officeart/2005/8/layout/orgChart1"/>
    <dgm:cxn modelId="{BD322B76-56B2-4C15-8156-F59A7896648B}" type="presOf" srcId="{121BA388-12D6-4F7D-91FF-AAAA9180EA80}" destId="{AB9CC9BE-1F43-4ECD-AACD-9BB106B91EBB}" srcOrd="1" destOrd="0" presId="urn:microsoft.com/office/officeart/2005/8/layout/orgChart1"/>
    <dgm:cxn modelId="{C8331318-2475-4EB6-9756-A39284379E51}" type="presOf" srcId="{C6766CD4-9664-47DE-9070-C5A36E044D37}" destId="{6FF2F90D-2F54-4B20-9228-E5B5B358326D}" srcOrd="1" destOrd="0" presId="urn:microsoft.com/office/officeart/2005/8/layout/orgChart1"/>
    <dgm:cxn modelId="{15BC5CE7-6B09-4A33-8EB6-D520CB2FD92B}" type="presOf" srcId="{446027A3-FBFB-46B4-B7EB-84865BA94A25}" destId="{F145471A-484F-455B-805C-56A913AD96E4}" srcOrd="1" destOrd="0" presId="urn:microsoft.com/office/officeart/2005/8/layout/orgChart1"/>
    <dgm:cxn modelId="{8647E986-0E59-4525-8C10-C9A56ECB1735}" type="presOf" srcId="{446027A3-FBFB-46B4-B7EB-84865BA94A25}" destId="{9E8ED3AD-604F-45E7-A163-E586DA92AA19}" srcOrd="0" destOrd="0" presId="urn:microsoft.com/office/officeart/2005/8/layout/orgChart1"/>
    <dgm:cxn modelId="{33C94854-8C4B-4BB5-B4E4-E9C0AF4CDBC7}" type="presOf" srcId="{8EEE36B8-23F4-41C9-8881-9A3EEA5D2978}" destId="{E6BB60CF-C4D8-4399-96CA-26CCF725DAE9}" srcOrd="1" destOrd="0" presId="urn:microsoft.com/office/officeart/2005/8/layout/orgChart1"/>
    <dgm:cxn modelId="{966574FE-DB38-47C1-89B6-55144B971FD5}" type="presOf" srcId="{7F9EDECC-7DC9-468D-8459-145A923B11D6}" destId="{7D5FF975-4565-40D2-84DF-B1245C21F133}" srcOrd="0" destOrd="0" presId="urn:microsoft.com/office/officeart/2005/8/layout/orgChart1"/>
    <dgm:cxn modelId="{2878941A-DB7B-4A10-857B-BD1DF3E64D5D}" type="presOf" srcId="{C4D9892A-061C-4CAB-935F-DF64260AD7A1}" destId="{240090B1-72A2-4991-BD28-88902FFFE3A6}" srcOrd="1" destOrd="0" presId="urn:microsoft.com/office/officeart/2005/8/layout/orgChart1"/>
    <dgm:cxn modelId="{D8787D3C-6A4E-402F-AA07-4B5FA4B7E524}" type="presOf" srcId="{C6766CD4-9664-47DE-9070-C5A36E044D37}" destId="{B4259FF6-D3B9-4FE0-8E56-B2250BCB2E99}" srcOrd="0" destOrd="0" presId="urn:microsoft.com/office/officeart/2005/8/layout/orgChart1"/>
    <dgm:cxn modelId="{F3708C50-5084-4BA4-99CA-9CF9D5B26228}" type="presOf" srcId="{EA9F09D1-2C28-4C54-92F8-B0A46A7B2D7B}" destId="{72BA37CF-2237-4CC9-BF82-FBC5CB034E85}" srcOrd="0" destOrd="0" presId="urn:microsoft.com/office/officeart/2005/8/layout/orgChart1"/>
    <dgm:cxn modelId="{CE917AA1-B659-4A98-AE09-D3DA59DCF24A}" type="presOf" srcId="{BFCDE092-F7BD-4075-B773-A4948EA2CB59}" destId="{11D4DBB8-5F6A-4578-8964-6D97F810E0A9}" srcOrd="0" destOrd="0" presId="urn:microsoft.com/office/officeart/2005/8/layout/orgChart1"/>
    <dgm:cxn modelId="{E27272BA-66CE-4EBD-BAAE-545FA521B717}" type="presOf" srcId="{EC93999C-BBD7-4F01-A2B4-7D5EA2655B8E}" destId="{496A0D39-29FA-4DA5-BEB7-DF0333E76D57}" srcOrd="0" destOrd="0" presId="urn:microsoft.com/office/officeart/2005/8/layout/orgChart1"/>
    <dgm:cxn modelId="{E429E08D-FCCB-4A4C-A977-1F6A6A7E8475}" type="presOf" srcId="{D4CC0AFF-2E26-4E26-95BC-C695A8C30913}" destId="{42D8F48D-2594-48B5-B543-A62FADBCE3FF}" srcOrd="0" destOrd="0" presId="urn:microsoft.com/office/officeart/2005/8/layout/orgChart1"/>
    <dgm:cxn modelId="{B80207FD-F132-4398-95ED-B8F59B238B93}" type="presOf" srcId="{18AD316C-D2BF-4ED8-9399-551D9712305A}" destId="{A9BE640E-9EA5-461E-9389-2ED341FEDBB9}" srcOrd="0" destOrd="0" presId="urn:microsoft.com/office/officeart/2005/8/layout/orgChart1"/>
    <dgm:cxn modelId="{E06F3C72-C165-4ED9-8D8C-252A42F6C6EA}" type="presOf" srcId="{38211BF4-8266-4C91-8BB9-6199C950A2A2}" destId="{FF3ADFD5-62FD-445D-8F51-89719E292555}" srcOrd="0" destOrd="0" presId="urn:microsoft.com/office/officeart/2005/8/layout/orgChart1"/>
    <dgm:cxn modelId="{2A8815FA-799E-4B91-B945-3B01B3D959D2}" type="presOf" srcId="{C4D9892A-061C-4CAB-935F-DF64260AD7A1}" destId="{D069B84C-B37B-48CF-A8FE-CBB4FFB0BC90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5C8A83FB-0BE4-499F-B00B-950684C1196F}" type="presOf" srcId="{121BA388-12D6-4F7D-91FF-AAAA9180EA80}" destId="{9697D089-26D5-4B0E-AE22-57CA5AAAEE3D}" srcOrd="0" destOrd="0" presId="urn:microsoft.com/office/officeart/2005/8/layout/orgChart1"/>
    <dgm:cxn modelId="{CBA06C01-6194-48B7-9932-1AC3FAA14478}" type="presOf" srcId="{18AD316C-D2BF-4ED8-9399-551D9712305A}" destId="{01E7881F-A951-445B-8F76-8D6E99995415}" srcOrd="1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2A45B248-AC34-4205-9980-41E99250FFA4}" type="presOf" srcId="{C77C4FAE-54BD-4242-B652-B86D94B17455}" destId="{1B0B1008-FCF2-4CE8-84F8-DC1964CC3C7E}" srcOrd="1" destOrd="0" presId="urn:microsoft.com/office/officeart/2005/8/layout/orgChart1"/>
    <dgm:cxn modelId="{4A2A3C40-C722-4965-9590-F62301516136}" type="presOf" srcId="{DA781EE7-BE17-4545-86F4-6CC92D9B3560}" destId="{AE5FBF60-7570-4F07-A392-AB1759227292}" srcOrd="1" destOrd="0" presId="urn:microsoft.com/office/officeart/2005/8/layout/orgChart1"/>
    <dgm:cxn modelId="{4CD915DD-D8EF-488D-A5B5-0DFF3EA6F867}" type="presOf" srcId="{64CE96AD-638C-4436-9A62-CCDF263CE3E8}" destId="{6F23FF57-DEED-41BB-801F-8A60044E4E74}" srcOrd="0" destOrd="0" presId="urn:microsoft.com/office/officeart/2005/8/layout/orgChart1"/>
    <dgm:cxn modelId="{823DCA5B-595C-455C-BA39-39881F4C6905}" type="presOf" srcId="{DA781EE7-BE17-4545-86F4-6CC92D9B3560}" destId="{5DF27336-1BD2-468D-931A-99C757A8A56E}" srcOrd="0" destOrd="0" presId="urn:microsoft.com/office/officeart/2005/8/layout/orgChart1"/>
    <dgm:cxn modelId="{B1771404-74FB-49D2-AC22-886460CB0FF4}" type="presOf" srcId="{8EEE36B8-23F4-41C9-8881-9A3EEA5D2978}" destId="{9E92E996-47A3-4508-8A22-F4B0F4E7F1E9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8D9BA74F-A142-40E0-BA52-895F840AE75C}" type="presOf" srcId="{C77C4FAE-54BD-4242-B652-B86D94B17455}" destId="{B12CB3B3-1212-492B-AD1E-D16D60915652}" srcOrd="0" destOrd="0" presId="urn:microsoft.com/office/officeart/2005/8/layout/orgChart1"/>
    <dgm:cxn modelId="{969CA089-CC79-48B3-AFCE-E1C5C6F295CF}" type="presOf" srcId="{7755EA57-177D-4365-AE2A-F45996611014}" destId="{74B1D532-A03F-48E5-A9D7-DC531E84F43D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EE6E5E40-2249-4322-9AE8-58AF6609C93C}" type="presParOf" srcId="{42D8F48D-2594-48B5-B543-A62FADBCE3FF}" destId="{CE4FDD92-93E1-4CE0-90BB-110C1FAF86BC}" srcOrd="0" destOrd="0" presId="urn:microsoft.com/office/officeart/2005/8/layout/orgChart1"/>
    <dgm:cxn modelId="{9B0D323C-AA2F-4EBF-8513-07225D39018B}" type="presParOf" srcId="{CE4FDD92-93E1-4CE0-90BB-110C1FAF86BC}" destId="{422B2FDA-1395-43A4-93C6-50F71510830B}" srcOrd="0" destOrd="0" presId="urn:microsoft.com/office/officeart/2005/8/layout/orgChart1"/>
    <dgm:cxn modelId="{BFCC4167-0CA5-4C32-9FF4-21E30E06AA7A}" type="presParOf" srcId="{422B2FDA-1395-43A4-93C6-50F71510830B}" destId="{9697D089-26D5-4B0E-AE22-57CA5AAAEE3D}" srcOrd="0" destOrd="0" presId="urn:microsoft.com/office/officeart/2005/8/layout/orgChart1"/>
    <dgm:cxn modelId="{371190C3-1024-41E1-B300-5FC6299C2153}" type="presParOf" srcId="{422B2FDA-1395-43A4-93C6-50F71510830B}" destId="{AB9CC9BE-1F43-4ECD-AACD-9BB106B91EBB}" srcOrd="1" destOrd="0" presId="urn:microsoft.com/office/officeart/2005/8/layout/orgChart1"/>
    <dgm:cxn modelId="{83973671-8F9C-4FA1-AFB8-FEF5DD3121BF}" type="presParOf" srcId="{CE4FDD92-93E1-4CE0-90BB-110C1FAF86BC}" destId="{1423DB42-FC27-449D-85AF-2920438312A6}" srcOrd="1" destOrd="0" presId="urn:microsoft.com/office/officeart/2005/8/layout/orgChart1"/>
    <dgm:cxn modelId="{5F3EB810-503F-418B-9DB2-B43CDF935A83}" type="presParOf" srcId="{1423DB42-FC27-449D-85AF-2920438312A6}" destId="{04AF8B26-B6FE-4F82-A998-446CBB21CD96}" srcOrd="0" destOrd="0" presId="urn:microsoft.com/office/officeart/2005/8/layout/orgChart1"/>
    <dgm:cxn modelId="{AEA7BA44-DD1A-4DD6-8E17-4E7DC1E5F2F3}" type="presParOf" srcId="{1423DB42-FC27-449D-85AF-2920438312A6}" destId="{DB449B16-0F69-4A8F-8FA0-A3B4088AB044}" srcOrd="1" destOrd="0" presId="urn:microsoft.com/office/officeart/2005/8/layout/orgChart1"/>
    <dgm:cxn modelId="{6F1F5DDE-7BD4-4737-97D1-B8CF57FB3438}" type="presParOf" srcId="{DB449B16-0F69-4A8F-8FA0-A3B4088AB044}" destId="{39BBFB8C-8A74-41CC-A6AA-3AD9DA6025A9}" srcOrd="0" destOrd="0" presId="urn:microsoft.com/office/officeart/2005/8/layout/orgChart1"/>
    <dgm:cxn modelId="{6CBB61C9-F706-4DA1-BBF6-ED1521FD6020}" type="presParOf" srcId="{39BBFB8C-8A74-41CC-A6AA-3AD9DA6025A9}" destId="{B4259FF6-D3B9-4FE0-8E56-B2250BCB2E99}" srcOrd="0" destOrd="0" presId="urn:microsoft.com/office/officeart/2005/8/layout/orgChart1"/>
    <dgm:cxn modelId="{5EDC0DA3-58E2-44E3-A186-9A40FC0EA0BD}" type="presParOf" srcId="{39BBFB8C-8A74-41CC-A6AA-3AD9DA6025A9}" destId="{6FF2F90D-2F54-4B20-9228-E5B5B358326D}" srcOrd="1" destOrd="0" presId="urn:microsoft.com/office/officeart/2005/8/layout/orgChart1"/>
    <dgm:cxn modelId="{DF0900B3-9B38-4D87-A3DC-6AD1D96030A7}" type="presParOf" srcId="{DB449B16-0F69-4A8F-8FA0-A3B4088AB044}" destId="{29E6BE21-6AD5-41C2-A262-55E83FBBC0D2}" srcOrd="1" destOrd="0" presId="urn:microsoft.com/office/officeart/2005/8/layout/orgChart1"/>
    <dgm:cxn modelId="{45EEB424-201C-43D4-B000-D3F47CAE35FD}" type="presParOf" srcId="{29E6BE21-6AD5-41C2-A262-55E83FBBC0D2}" destId="{5F0CCF09-3F7E-4A94-BB5F-6387D1ED3261}" srcOrd="0" destOrd="0" presId="urn:microsoft.com/office/officeart/2005/8/layout/orgChart1"/>
    <dgm:cxn modelId="{698EB540-43F2-4E35-A734-7623825369CC}" type="presParOf" srcId="{29E6BE21-6AD5-41C2-A262-55E83FBBC0D2}" destId="{BAAEF759-1B09-4430-BA87-BF6BB0D58613}" srcOrd="1" destOrd="0" presId="urn:microsoft.com/office/officeart/2005/8/layout/orgChart1"/>
    <dgm:cxn modelId="{43E278D0-E7B0-4D7C-92BB-3D8D327BBD4E}" type="presParOf" srcId="{BAAEF759-1B09-4430-BA87-BF6BB0D58613}" destId="{263462EF-F449-46FC-9B04-CF4D9DFD0201}" srcOrd="0" destOrd="0" presId="urn:microsoft.com/office/officeart/2005/8/layout/orgChart1"/>
    <dgm:cxn modelId="{17ED2635-6EB1-42B5-B911-3E9EC337EC1C}" type="presParOf" srcId="{263462EF-F449-46FC-9B04-CF4D9DFD0201}" destId="{5DF27336-1BD2-468D-931A-99C757A8A56E}" srcOrd="0" destOrd="0" presId="urn:microsoft.com/office/officeart/2005/8/layout/orgChart1"/>
    <dgm:cxn modelId="{E64BF84C-B6C2-4DDB-AE47-67A1D22E8AB1}" type="presParOf" srcId="{263462EF-F449-46FC-9B04-CF4D9DFD0201}" destId="{AE5FBF60-7570-4F07-A392-AB1759227292}" srcOrd="1" destOrd="0" presId="urn:microsoft.com/office/officeart/2005/8/layout/orgChart1"/>
    <dgm:cxn modelId="{0DA3A01A-775E-4205-8DD9-F1A5112D08F4}" type="presParOf" srcId="{BAAEF759-1B09-4430-BA87-BF6BB0D58613}" destId="{63117ACC-820D-4639-861D-18849E33FE2B}" srcOrd="1" destOrd="0" presId="urn:microsoft.com/office/officeart/2005/8/layout/orgChart1"/>
    <dgm:cxn modelId="{77F4F78C-4175-4C47-96B4-B011A99F7565}" type="presParOf" srcId="{63117ACC-820D-4639-861D-18849E33FE2B}" destId="{496A0D39-29FA-4DA5-BEB7-DF0333E76D57}" srcOrd="0" destOrd="0" presId="urn:microsoft.com/office/officeart/2005/8/layout/orgChart1"/>
    <dgm:cxn modelId="{C3C9189F-B62B-414C-AEBA-BCDF6F210560}" type="presParOf" srcId="{63117ACC-820D-4639-861D-18849E33FE2B}" destId="{4F1D5496-9917-46E2-B7DE-27284C6F4910}" srcOrd="1" destOrd="0" presId="urn:microsoft.com/office/officeart/2005/8/layout/orgChart1"/>
    <dgm:cxn modelId="{46F59D5B-7F07-4E49-970A-7CDFB2DC8E36}" type="presParOf" srcId="{4F1D5496-9917-46E2-B7DE-27284C6F4910}" destId="{A1A4AABA-0D73-471F-9C59-EEC3A4B94768}" srcOrd="0" destOrd="0" presId="urn:microsoft.com/office/officeart/2005/8/layout/orgChart1"/>
    <dgm:cxn modelId="{9F0A14A3-EBC4-4866-8653-33421847EC93}" type="presParOf" srcId="{A1A4AABA-0D73-471F-9C59-EEC3A4B94768}" destId="{D069B84C-B37B-48CF-A8FE-CBB4FFB0BC90}" srcOrd="0" destOrd="0" presId="urn:microsoft.com/office/officeart/2005/8/layout/orgChart1"/>
    <dgm:cxn modelId="{19B9BBED-4109-44D0-81CE-DE001BFC414E}" type="presParOf" srcId="{A1A4AABA-0D73-471F-9C59-EEC3A4B94768}" destId="{240090B1-72A2-4991-BD28-88902FFFE3A6}" srcOrd="1" destOrd="0" presId="urn:microsoft.com/office/officeart/2005/8/layout/orgChart1"/>
    <dgm:cxn modelId="{95DF645A-156D-4996-B897-E9E3926A37D0}" type="presParOf" srcId="{4F1D5496-9917-46E2-B7DE-27284C6F4910}" destId="{406A0885-8E6D-4626-89E1-BFE08627377A}" srcOrd="1" destOrd="0" presId="urn:microsoft.com/office/officeart/2005/8/layout/orgChart1"/>
    <dgm:cxn modelId="{AD198405-4896-48D4-91C2-1C830EB3335D}" type="presParOf" srcId="{406A0885-8E6D-4626-89E1-BFE08627377A}" destId="{6F23FF57-DEED-41BB-801F-8A60044E4E74}" srcOrd="0" destOrd="0" presId="urn:microsoft.com/office/officeart/2005/8/layout/orgChart1"/>
    <dgm:cxn modelId="{1461F747-F7FE-46B8-9C45-3FBD99C6338C}" type="presParOf" srcId="{406A0885-8E6D-4626-89E1-BFE08627377A}" destId="{7B39E3B3-8F44-42E8-ABD9-03C6530DA152}" srcOrd="1" destOrd="0" presId="urn:microsoft.com/office/officeart/2005/8/layout/orgChart1"/>
    <dgm:cxn modelId="{7AA543A4-6006-4B01-87A5-B81885DEDE9A}" type="presParOf" srcId="{7B39E3B3-8F44-42E8-ABD9-03C6530DA152}" destId="{93403164-EEA5-4804-B96D-019287C92B31}" srcOrd="0" destOrd="0" presId="urn:microsoft.com/office/officeart/2005/8/layout/orgChart1"/>
    <dgm:cxn modelId="{58FD04A7-6ACA-41E4-BBED-1B96E4CE7BF6}" type="presParOf" srcId="{93403164-EEA5-4804-B96D-019287C92B31}" destId="{B12CB3B3-1212-492B-AD1E-D16D60915652}" srcOrd="0" destOrd="0" presId="urn:microsoft.com/office/officeart/2005/8/layout/orgChart1"/>
    <dgm:cxn modelId="{C69C1931-EA5F-46B3-BB8F-12C9956A14EF}" type="presParOf" srcId="{93403164-EEA5-4804-B96D-019287C92B31}" destId="{1B0B1008-FCF2-4CE8-84F8-DC1964CC3C7E}" srcOrd="1" destOrd="0" presId="urn:microsoft.com/office/officeart/2005/8/layout/orgChart1"/>
    <dgm:cxn modelId="{BE0B144F-633A-4C6E-BEBC-C515D93F8EE7}" type="presParOf" srcId="{7B39E3B3-8F44-42E8-ABD9-03C6530DA152}" destId="{8E8F067E-EE63-4694-83A8-0A8F36749747}" srcOrd="1" destOrd="0" presId="urn:microsoft.com/office/officeart/2005/8/layout/orgChart1"/>
    <dgm:cxn modelId="{4B6C3E06-4FF4-4718-AF56-354CAEC58CEA}" type="presParOf" srcId="{8E8F067E-EE63-4694-83A8-0A8F36749747}" destId="{FF3ADFD5-62FD-445D-8F51-89719E292555}" srcOrd="0" destOrd="0" presId="urn:microsoft.com/office/officeart/2005/8/layout/orgChart1"/>
    <dgm:cxn modelId="{5A1C60A3-4E01-4101-B924-2F2CA7AD1FC1}" type="presParOf" srcId="{8E8F067E-EE63-4694-83A8-0A8F36749747}" destId="{20497276-A020-4060-88EA-98E0AF4C52B6}" srcOrd="1" destOrd="0" presId="urn:microsoft.com/office/officeart/2005/8/layout/orgChart1"/>
    <dgm:cxn modelId="{5B65E441-D497-450B-9BD1-1F4338097A4D}" type="presParOf" srcId="{20497276-A020-4060-88EA-98E0AF4C52B6}" destId="{1D774817-B609-4F3B-992E-D907503DFEE3}" srcOrd="0" destOrd="0" presId="urn:microsoft.com/office/officeart/2005/8/layout/orgChart1"/>
    <dgm:cxn modelId="{9B9CA8FB-0404-41F8-8C58-15D3AD8B71C6}" type="presParOf" srcId="{1D774817-B609-4F3B-992E-D907503DFEE3}" destId="{9E92E996-47A3-4508-8A22-F4B0F4E7F1E9}" srcOrd="0" destOrd="0" presId="urn:microsoft.com/office/officeart/2005/8/layout/orgChart1"/>
    <dgm:cxn modelId="{666CAE49-A0B5-42B6-9C7F-7727E8AB8582}" type="presParOf" srcId="{1D774817-B609-4F3B-992E-D907503DFEE3}" destId="{E6BB60CF-C4D8-4399-96CA-26CCF725DAE9}" srcOrd="1" destOrd="0" presId="urn:microsoft.com/office/officeart/2005/8/layout/orgChart1"/>
    <dgm:cxn modelId="{52284F1A-5BDA-4747-B2BF-3878388D75DE}" type="presParOf" srcId="{20497276-A020-4060-88EA-98E0AF4C52B6}" destId="{75616C13-C3EE-4870-9B98-5DDE04B25506}" srcOrd="1" destOrd="0" presId="urn:microsoft.com/office/officeart/2005/8/layout/orgChart1"/>
    <dgm:cxn modelId="{92AC32A8-92D5-49EA-A934-E142EA32A8DA}" type="presParOf" srcId="{75616C13-C3EE-4870-9B98-5DDE04B25506}" destId="{04E8822A-A480-4B20-AF4A-630F7CF26AE1}" srcOrd="0" destOrd="0" presId="urn:microsoft.com/office/officeart/2005/8/layout/orgChart1"/>
    <dgm:cxn modelId="{214F2B03-D9C0-4E4A-8C39-E067DF5A4681}" type="presParOf" srcId="{75616C13-C3EE-4870-9B98-5DDE04B25506}" destId="{F43F5D0A-1EC4-435A-B23B-B32B26E85BE5}" srcOrd="1" destOrd="0" presId="urn:microsoft.com/office/officeart/2005/8/layout/orgChart1"/>
    <dgm:cxn modelId="{A4F87513-CE3D-49DC-B175-1271A81284FD}" type="presParOf" srcId="{F43F5D0A-1EC4-435A-B23B-B32B26E85BE5}" destId="{59D580F3-EAB0-43F9-890F-EB4D81A077C7}" srcOrd="0" destOrd="0" presId="urn:microsoft.com/office/officeart/2005/8/layout/orgChart1"/>
    <dgm:cxn modelId="{2770728C-9E0D-4026-862B-EB5B536092DC}" type="presParOf" srcId="{59D580F3-EAB0-43F9-890F-EB4D81A077C7}" destId="{194E2BC8-5D27-4203-AB1D-EF66A9EEC3C0}" srcOrd="0" destOrd="0" presId="urn:microsoft.com/office/officeart/2005/8/layout/orgChart1"/>
    <dgm:cxn modelId="{2509B856-4700-43BA-9DDD-592EEEAFD6F5}" type="presParOf" srcId="{59D580F3-EAB0-43F9-890F-EB4D81A077C7}" destId="{22A00D16-DD51-4AEE-B2E8-1F1D2B559791}" srcOrd="1" destOrd="0" presId="urn:microsoft.com/office/officeart/2005/8/layout/orgChart1"/>
    <dgm:cxn modelId="{2D84EB7C-66EE-4BD5-AB36-D89AA449200F}" type="presParOf" srcId="{F43F5D0A-1EC4-435A-B23B-B32B26E85BE5}" destId="{89A8C39F-0432-46FB-9918-D5D3316907F8}" srcOrd="1" destOrd="0" presId="urn:microsoft.com/office/officeart/2005/8/layout/orgChart1"/>
    <dgm:cxn modelId="{53F1ECB5-893B-4781-814B-4499038D2170}" type="presParOf" srcId="{F43F5D0A-1EC4-435A-B23B-B32B26E85BE5}" destId="{B63FFE48-8578-4595-8A1B-0294E9E07386}" srcOrd="2" destOrd="0" presId="urn:microsoft.com/office/officeart/2005/8/layout/orgChart1"/>
    <dgm:cxn modelId="{AD64E28B-9F43-41E0-BA4B-1D7BF2508681}" type="presParOf" srcId="{20497276-A020-4060-88EA-98E0AF4C52B6}" destId="{B5AC7409-81B0-4BFE-8EC0-308C0BBBE1FC}" srcOrd="2" destOrd="0" presId="urn:microsoft.com/office/officeart/2005/8/layout/orgChart1"/>
    <dgm:cxn modelId="{413F7555-2B30-4E5B-A590-A5291958E30F}" type="presParOf" srcId="{7B39E3B3-8F44-42E8-ABD9-03C6530DA152}" destId="{0CA757F2-CB7D-412F-9A7F-7B08C1EDCF3D}" srcOrd="2" destOrd="0" presId="urn:microsoft.com/office/officeart/2005/8/layout/orgChart1"/>
    <dgm:cxn modelId="{478A8D16-23DF-4D30-8349-D9B17630295A}" type="presParOf" srcId="{406A0885-8E6D-4626-89E1-BFE08627377A}" destId="{72BA37CF-2237-4CC9-BF82-FBC5CB034E85}" srcOrd="2" destOrd="0" presId="urn:microsoft.com/office/officeart/2005/8/layout/orgChart1"/>
    <dgm:cxn modelId="{EEA02A62-64AB-45F0-856B-0418C26E11D1}" type="presParOf" srcId="{406A0885-8E6D-4626-89E1-BFE08627377A}" destId="{5DFD81DA-FBFF-4151-B3CE-E134BA160246}" srcOrd="3" destOrd="0" presId="urn:microsoft.com/office/officeart/2005/8/layout/orgChart1"/>
    <dgm:cxn modelId="{ADF9E114-92F8-41EF-AFAA-EA4A0C2F0D7F}" type="presParOf" srcId="{5DFD81DA-FBFF-4151-B3CE-E134BA160246}" destId="{525B6E47-4078-4BC0-8A93-1EE6249DC0B5}" srcOrd="0" destOrd="0" presId="urn:microsoft.com/office/officeart/2005/8/layout/orgChart1"/>
    <dgm:cxn modelId="{903B16EA-1C5A-46E1-B83C-09A5AEE98666}" type="presParOf" srcId="{525B6E47-4078-4BC0-8A93-1EE6249DC0B5}" destId="{9E8ED3AD-604F-45E7-A163-E586DA92AA19}" srcOrd="0" destOrd="0" presId="urn:microsoft.com/office/officeart/2005/8/layout/orgChart1"/>
    <dgm:cxn modelId="{0A7F7271-B040-4EB1-87A7-8DD5B3CA9720}" type="presParOf" srcId="{525B6E47-4078-4BC0-8A93-1EE6249DC0B5}" destId="{F145471A-484F-455B-805C-56A913AD96E4}" srcOrd="1" destOrd="0" presId="urn:microsoft.com/office/officeart/2005/8/layout/orgChart1"/>
    <dgm:cxn modelId="{9C636264-BF5E-41CF-9EED-82E39F3BB542}" type="presParOf" srcId="{5DFD81DA-FBFF-4151-B3CE-E134BA160246}" destId="{BF0EA776-5712-4AF8-A0F8-0BCDDD291538}" srcOrd="1" destOrd="0" presId="urn:microsoft.com/office/officeart/2005/8/layout/orgChart1"/>
    <dgm:cxn modelId="{0156044F-D17F-4E0E-8CDB-C4EE59CCDBF0}" type="presParOf" srcId="{BF0EA776-5712-4AF8-A0F8-0BCDDD291538}" destId="{7D5FF975-4565-40D2-84DF-B1245C21F133}" srcOrd="0" destOrd="0" presId="urn:microsoft.com/office/officeart/2005/8/layout/orgChart1"/>
    <dgm:cxn modelId="{174222BD-10D6-4D22-94BA-4079DAE8E61B}" type="presParOf" srcId="{BF0EA776-5712-4AF8-A0F8-0BCDDD291538}" destId="{27429AA3-C370-445A-B1A6-AFE969EA6349}" srcOrd="1" destOrd="0" presId="urn:microsoft.com/office/officeart/2005/8/layout/orgChart1"/>
    <dgm:cxn modelId="{426390BF-E604-4DB7-B69F-F5C3B9348D4E}" type="presParOf" srcId="{27429AA3-C370-445A-B1A6-AFE969EA6349}" destId="{B897879F-7506-4633-97AD-30337296C41A}" srcOrd="0" destOrd="0" presId="urn:microsoft.com/office/officeart/2005/8/layout/orgChart1"/>
    <dgm:cxn modelId="{DFB013F5-B49B-4DB2-B6B5-A71CF3ED27A6}" type="presParOf" srcId="{B897879F-7506-4633-97AD-30337296C41A}" destId="{11D4DBB8-5F6A-4578-8964-6D97F810E0A9}" srcOrd="0" destOrd="0" presId="urn:microsoft.com/office/officeart/2005/8/layout/orgChart1"/>
    <dgm:cxn modelId="{E8ECF7F2-C641-4895-822E-90ECE869878E}" type="presParOf" srcId="{B897879F-7506-4633-97AD-30337296C41A}" destId="{04D833A6-388F-4FAC-87D6-613B99767F34}" srcOrd="1" destOrd="0" presId="urn:microsoft.com/office/officeart/2005/8/layout/orgChart1"/>
    <dgm:cxn modelId="{8793DAB5-065F-42D5-A797-A442318EFACA}" type="presParOf" srcId="{27429AA3-C370-445A-B1A6-AFE969EA6349}" destId="{ED892751-661C-4987-8263-E4A8054E2827}" srcOrd="1" destOrd="0" presId="urn:microsoft.com/office/officeart/2005/8/layout/orgChart1"/>
    <dgm:cxn modelId="{5CA8B7F4-C074-4894-B327-190333FABC06}" type="presParOf" srcId="{ED892751-661C-4987-8263-E4A8054E2827}" destId="{74B1D532-A03F-48E5-A9D7-DC531E84F43D}" srcOrd="0" destOrd="0" presId="urn:microsoft.com/office/officeart/2005/8/layout/orgChart1"/>
    <dgm:cxn modelId="{F045E03D-2D34-4543-A5BD-9103C0C5D80E}" type="presParOf" srcId="{ED892751-661C-4987-8263-E4A8054E2827}" destId="{472DCC2F-8109-4125-8829-2FC32F4EB38B}" srcOrd="1" destOrd="0" presId="urn:microsoft.com/office/officeart/2005/8/layout/orgChart1"/>
    <dgm:cxn modelId="{4F471129-E675-4771-BCDE-C8D5B7AEB623}" type="presParOf" srcId="{472DCC2F-8109-4125-8829-2FC32F4EB38B}" destId="{2ED55D92-7C7F-4728-A7A7-5FE03A08A85E}" srcOrd="0" destOrd="0" presId="urn:microsoft.com/office/officeart/2005/8/layout/orgChart1"/>
    <dgm:cxn modelId="{25985FD7-2BB6-486F-80FD-8108F1F8E383}" type="presParOf" srcId="{2ED55D92-7C7F-4728-A7A7-5FE03A08A85E}" destId="{A9BE640E-9EA5-461E-9389-2ED341FEDBB9}" srcOrd="0" destOrd="0" presId="urn:microsoft.com/office/officeart/2005/8/layout/orgChart1"/>
    <dgm:cxn modelId="{E7BEF543-7F5A-4544-9984-223EDCBC9051}" type="presParOf" srcId="{2ED55D92-7C7F-4728-A7A7-5FE03A08A85E}" destId="{01E7881F-A951-445B-8F76-8D6E99995415}" srcOrd="1" destOrd="0" presId="urn:microsoft.com/office/officeart/2005/8/layout/orgChart1"/>
    <dgm:cxn modelId="{9401A20C-A140-413E-AF22-07DC3D0E3F1E}" type="presParOf" srcId="{472DCC2F-8109-4125-8829-2FC32F4EB38B}" destId="{FA9DC184-BD9E-4AF2-904F-F74BF3CC552A}" srcOrd="1" destOrd="0" presId="urn:microsoft.com/office/officeart/2005/8/layout/orgChart1"/>
    <dgm:cxn modelId="{9F227DB2-B8FD-4350-AF43-33D6E98DD83A}" type="presParOf" srcId="{472DCC2F-8109-4125-8829-2FC32F4EB38B}" destId="{CB8B296D-5699-4B54-B8ED-4C2975F96ED0}" srcOrd="2" destOrd="0" presId="urn:microsoft.com/office/officeart/2005/8/layout/orgChart1"/>
    <dgm:cxn modelId="{0768D4CD-D48B-4D69-8379-17F94E342DAA}" type="presParOf" srcId="{27429AA3-C370-445A-B1A6-AFE969EA6349}" destId="{28E647F7-7589-42D9-BCFF-A588753268F8}" srcOrd="2" destOrd="0" presId="urn:microsoft.com/office/officeart/2005/8/layout/orgChart1"/>
    <dgm:cxn modelId="{62467A8F-3E20-418D-A1E5-946DF45A6271}" type="presParOf" srcId="{5DFD81DA-FBFF-4151-B3CE-E134BA160246}" destId="{C91F3479-71B0-4F78-AC5F-27EB2AE9932F}" srcOrd="2" destOrd="0" presId="urn:microsoft.com/office/officeart/2005/8/layout/orgChart1"/>
    <dgm:cxn modelId="{8B64148D-2C24-4DFF-AEB6-7CF5359DAFAC}" type="presParOf" srcId="{4F1D5496-9917-46E2-B7DE-27284C6F4910}" destId="{6329A61B-7F63-4D90-BD87-6A94CB208C46}" srcOrd="2" destOrd="0" presId="urn:microsoft.com/office/officeart/2005/8/layout/orgChart1"/>
    <dgm:cxn modelId="{DE813602-70D7-47E6-B52D-1359DDF5039E}" type="presParOf" srcId="{BAAEF759-1B09-4430-BA87-BF6BB0D58613}" destId="{FF1BB8C0-F297-40FA-93B3-BAAFB802B8E5}" srcOrd="2" destOrd="0" presId="urn:microsoft.com/office/officeart/2005/8/layout/orgChart1"/>
    <dgm:cxn modelId="{E1128255-9160-437C-BF44-FFFD0416E36D}" type="presParOf" srcId="{DB449B16-0F69-4A8F-8FA0-A3B4088AB044}" destId="{9B450A21-9FEF-4100-8886-6D8A0A460AAF}" srcOrd="2" destOrd="0" presId="urn:microsoft.com/office/officeart/2005/8/layout/orgChart1"/>
    <dgm:cxn modelId="{E1E7653D-7148-4636-B970-96BAC4816417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92029" y="3786414"/>
          <a:ext cx="91440" cy="294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991"/>
              </a:lnTo>
              <a:lnTo>
                <a:pt x="94243" y="294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40175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23921" y="2559477"/>
          <a:ext cx="561973" cy="18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"/>
              </a:lnTo>
              <a:lnTo>
                <a:pt x="561973" y="90724"/>
              </a:lnTo>
              <a:lnTo>
                <a:pt x="561973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42448" y="3786414"/>
          <a:ext cx="91440" cy="278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90"/>
              </a:lnTo>
              <a:lnTo>
                <a:pt x="111706" y="27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388064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33784" y="2559477"/>
          <a:ext cx="690137" cy="181448"/>
        </a:xfrm>
        <a:custGeom>
          <a:avLst/>
          <a:gdLst/>
          <a:ahLst/>
          <a:cxnLst/>
          <a:rect l="0" t="0" r="0" b="0"/>
          <a:pathLst>
            <a:path>
              <a:moveTo>
                <a:pt x="690137" y="0"/>
              </a:moveTo>
              <a:lnTo>
                <a:pt x="690137" y="90724"/>
              </a:lnTo>
              <a:lnTo>
                <a:pt x="0" y="90724"/>
              </a:lnTo>
              <a:lnTo>
                <a:pt x="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8201" y="1946008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8201" y="1332540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8201" y="719071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63738" y="287051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63738" y="287051"/>
        <a:ext cx="1120366" cy="432020"/>
      </dsp:txXfrm>
    </dsp:sp>
    <dsp:sp modelId="{B4259FF6-D3B9-4FE0-8E56-B2250BCB2E99}">
      <dsp:nvSpPr>
        <dsp:cNvPr id="0" name=""/>
        <dsp:cNvSpPr/>
      </dsp:nvSpPr>
      <dsp:spPr>
        <a:xfrm>
          <a:off x="332987" y="900520"/>
          <a:ext cx="1581867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32987" y="900520"/>
        <a:ext cx="1581867" cy="432020"/>
      </dsp:txXfrm>
    </dsp:sp>
    <dsp:sp modelId="{5DF27336-1BD2-468D-931A-99C757A8A56E}">
      <dsp:nvSpPr>
        <dsp:cNvPr id="0" name=""/>
        <dsp:cNvSpPr/>
      </dsp:nvSpPr>
      <dsp:spPr>
        <a:xfrm>
          <a:off x="563738" y="1513988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63738" y="1513988"/>
        <a:ext cx="1120366" cy="432020"/>
      </dsp:txXfrm>
    </dsp:sp>
    <dsp:sp modelId="{D069B84C-B37B-48CF-A8FE-CBB4FFB0BC90}">
      <dsp:nvSpPr>
        <dsp:cNvPr id="0" name=""/>
        <dsp:cNvSpPr/>
      </dsp:nvSpPr>
      <dsp:spPr>
        <a:xfrm>
          <a:off x="564796" y="2127457"/>
          <a:ext cx="1118249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64796" y="2127457"/>
        <a:ext cx="1118249" cy="432020"/>
      </dsp:txXfrm>
    </dsp:sp>
    <dsp:sp modelId="{B12CB3B3-1212-492B-AD1E-D16D60915652}">
      <dsp:nvSpPr>
        <dsp:cNvPr id="0" name=""/>
        <dsp:cNvSpPr/>
      </dsp:nvSpPr>
      <dsp:spPr>
        <a:xfrm>
          <a:off x="1764" y="2740926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764" y="2740926"/>
        <a:ext cx="864040" cy="432020"/>
      </dsp:txXfrm>
    </dsp:sp>
    <dsp:sp modelId="{9E92E996-47A3-4508-8A22-F4B0F4E7F1E9}">
      <dsp:nvSpPr>
        <dsp:cNvPr id="0" name=""/>
        <dsp:cNvSpPr/>
      </dsp:nvSpPr>
      <dsp:spPr>
        <a:xfrm>
          <a:off x="1764" y="3354394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764" y="3354394"/>
        <a:ext cx="864040" cy="432020"/>
      </dsp:txXfrm>
    </dsp:sp>
    <dsp:sp modelId="{194E2BC8-5D27-4203-AB1D-EF66A9EEC3C0}">
      <dsp:nvSpPr>
        <dsp:cNvPr id="0" name=""/>
        <dsp:cNvSpPr/>
      </dsp:nvSpPr>
      <dsp:spPr>
        <a:xfrm>
          <a:off x="154155" y="3848595"/>
          <a:ext cx="1006581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154155" y="3848595"/>
        <a:ext cx="1006581" cy="432020"/>
      </dsp:txXfrm>
    </dsp:sp>
    <dsp:sp modelId="{9E8ED3AD-604F-45E7-A163-E586DA92AA19}">
      <dsp:nvSpPr>
        <dsp:cNvPr id="0" name=""/>
        <dsp:cNvSpPr/>
      </dsp:nvSpPr>
      <dsp:spPr>
        <a:xfrm>
          <a:off x="1125712" y="274092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125712" y="2740926"/>
        <a:ext cx="1120366" cy="432020"/>
      </dsp:txXfrm>
    </dsp:sp>
    <dsp:sp modelId="{11D4DBB8-5F6A-4578-8964-6D97F810E0A9}">
      <dsp:nvSpPr>
        <dsp:cNvPr id="0" name=""/>
        <dsp:cNvSpPr/>
      </dsp:nvSpPr>
      <dsp:spPr>
        <a:xfrm>
          <a:off x="1125712" y="3354394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125712" y="3354394"/>
        <a:ext cx="1120366" cy="432020"/>
      </dsp:txXfrm>
    </dsp:sp>
    <dsp:sp modelId="{A9BE640E-9EA5-461E-9389-2ED341FEDBB9}">
      <dsp:nvSpPr>
        <dsp:cNvPr id="0" name=""/>
        <dsp:cNvSpPr/>
      </dsp:nvSpPr>
      <dsp:spPr>
        <a:xfrm>
          <a:off x="1286272" y="386539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86272" y="3865396"/>
        <a:ext cx="1120366" cy="432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09693-AFFB-40AB-BB1C-8C25E115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497</cp:revision>
  <cp:lastPrinted>2014-01-06T20:04:00Z</cp:lastPrinted>
  <dcterms:created xsi:type="dcterms:W3CDTF">2014-01-06T14:09:00Z</dcterms:created>
  <dcterms:modified xsi:type="dcterms:W3CDTF">2014-01-09T13:58:00Z</dcterms:modified>
</cp:coreProperties>
</file>