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0AF0A" w14:textId="77777777" w:rsidR="00012190" w:rsidRDefault="00012190" w:rsidP="00012190">
      <w:pPr>
        <w:pStyle w:val="Title"/>
        <w:spacing w:line="360" w:lineRule="auto"/>
      </w:pPr>
      <w:bookmarkStart w:id="0" w:name="_Hlk57755128"/>
      <w:bookmarkEnd w:id="0"/>
      <w:r>
        <w:rPr>
          <w:noProof/>
          <w:sz w:val="32"/>
          <w:lang w:eastAsia="en-IE"/>
        </w:rPr>
        <w:drawing>
          <wp:inline distT="0" distB="0" distL="0" distR="0" wp14:anchorId="525D716F" wp14:editId="65D59467">
            <wp:extent cx="1438275" cy="1438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5547E162" w14:textId="77777777" w:rsidR="00012190" w:rsidRDefault="00012190" w:rsidP="00012190">
      <w:pPr>
        <w:pStyle w:val="Title"/>
        <w:spacing w:line="360" w:lineRule="auto"/>
      </w:pPr>
    </w:p>
    <w:p w14:paraId="419E42C5" w14:textId="77777777" w:rsidR="00012190" w:rsidRDefault="00012190" w:rsidP="00012190">
      <w:pPr>
        <w:pStyle w:val="Title"/>
        <w:spacing w:line="360" w:lineRule="auto"/>
        <w:jc w:val="both"/>
      </w:pPr>
    </w:p>
    <w:p w14:paraId="5CF003F4" w14:textId="77777777" w:rsidR="00012190" w:rsidRDefault="00012190" w:rsidP="00012190">
      <w:pPr>
        <w:pStyle w:val="Title"/>
        <w:spacing w:line="360" w:lineRule="auto"/>
        <w:jc w:val="both"/>
        <w:rPr>
          <w:sz w:val="28"/>
        </w:rPr>
      </w:pPr>
    </w:p>
    <w:p w14:paraId="7ED489DE" w14:textId="58EBB625" w:rsidR="00012190" w:rsidRDefault="00012190" w:rsidP="00012190">
      <w:pPr>
        <w:pStyle w:val="Title"/>
        <w:spacing w:line="360" w:lineRule="auto"/>
        <w:rPr>
          <w:sz w:val="28"/>
        </w:rPr>
      </w:pPr>
      <w:r>
        <w:rPr>
          <w:sz w:val="28"/>
        </w:rPr>
        <w:t>School of Computer Science</w:t>
      </w:r>
    </w:p>
    <w:p w14:paraId="3ABA0EDF" w14:textId="77777777" w:rsidR="00012190" w:rsidRDefault="00012190" w:rsidP="00012190">
      <w:pPr>
        <w:pStyle w:val="Title"/>
        <w:spacing w:line="360" w:lineRule="auto"/>
      </w:pPr>
    </w:p>
    <w:p w14:paraId="63B58E39" w14:textId="77777777" w:rsidR="00012190" w:rsidRDefault="00012190" w:rsidP="001A0842">
      <w:pPr>
        <w:pStyle w:val="Title"/>
        <w:spacing w:line="360" w:lineRule="auto"/>
        <w:jc w:val="left"/>
      </w:pPr>
    </w:p>
    <w:p w14:paraId="471E0DCD" w14:textId="77777777" w:rsidR="00012190" w:rsidRDefault="00012190" w:rsidP="00012190">
      <w:pPr>
        <w:pStyle w:val="Title"/>
        <w:spacing w:line="360" w:lineRule="auto"/>
      </w:pPr>
    </w:p>
    <w:p w14:paraId="67045D4B" w14:textId="287EB2C4" w:rsidR="00012190" w:rsidRDefault="00012190" w:rsidP="00012190">
      <w:pPr>
        <w:pStyle w:val="Title"/>
        <w:spacing w:line="360" w:lineRule="auto"/>
        <w:rPr>
          <w:sz w:val="32"/>
        </w:rPr>
      </w:pPr>
      <w:r>
        <w:rPr>
          <w:sz w:val="32"/>
        </w:rPr>
        <w:t xml:space="preserve"> </w:t>
      </w:r>
      <w:r w:rsidR="001A0842">
        <w:rPr>
          <w:sz w:val="32"/>
        </w:rPr>
        <w:t xml:space="preserve">Data </w:t>
      </w:r>
      <w:r w:rsidR="00432540">
        <w:rPr>
          <w:sz w:val="32"/>
        </w:rPr>
        <w:t>Mining</w:t>
      </w:r>
      <w:r>
        <w:rPr>
          <w:sz w:val="32"/>
        </w:rPr>
        <w:t xml:space="preserve"> </w:t>
      </w:r>
      <w:r w:rsidR="001A0842">
        <w:rPr>
          <w:sz w:val="32"/>
        </w:rPr>
        <w:t>in Fulfilment of</w:t>
      </w:r>
    </w:p>
    <w:p w14:paraId="2D7BEEB3" w14:textId="782859C4" w:rsidR="00012190" w:rsidRPr="001A0842" w:rsidRDefault="001A0842" w:rsidP="00012190">
      <w:pPr>
        <w:pStyle w:val="Title"/>
        <w:spacing w:line="360" w:lineRule="auto"/>
        <w:rPr>
          <w:sz w:val="32"/>
          <w:szCs w:val="32"/>
        </w:rPr>
      </w:pPr>
      <w:r w:rsidRPr="001A0842">
        <w:rPr>
          <w:sz w:val="32"/>
          <w:szCs w:val="32"/>
          <w:lang w:val="en-US"/>
        </w:rPr>
        <w:t>DATA9910</w:t>
      </w:r>
    </w:p>
    <w:p w14:paraId="37E45AC5" w14:textId="77777777" w:rsidR="00B56611" w:rsidRPr="00C23F81" w:rsidRDefault="00B56611">
      <w:pPr>
        <w:rPr>
          <w:rFonts w:ascii="Times New Roman" w:hAnsi="Times New Roman" w:cs="Times New Roman"/>
          <w:lang w:val="en-US"/>
        </w:rPr>
      </w:pPr>
    </w:p>
    <w:p w14:paraId="6EFEBD94" w14:textId="77777777" w:rsidR="00B56611" w:rsidRPr="00C23F81" w:rsidRDefault="00B56611">
      <w:pPr>
        <w:rPr>
          <w:rFonts w:ascii="Times New Roman" w:hAnsi="Times New Roman" w:cs="Times New Roman"/>
          <w:lang w:val="en-US"/>
        </w:rPr>
      </w:pPr>
    </w:p>
    <w:p w14:paraId="2C65DAE5" w14:textId="17C155A1" w:rsidR="00C938EC" w:rsidRPr="001A0842"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Maksymilian Drzezdzon</w:t>
      </w:r>
    </w:p>
    <w:p w14:paraId="3E41B16E" w14:textId="264EA3CC" w:rsidR="00C938EC" w:rsidRPr="001A0842"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C15311966</w:t>
      </w:r>
    </w:p>
    <w:p w14:paraId="7C545884" w14:textId="46885978" w:rsidR="001A0842" w:rsidRDefault="001A0842" w:rsidP="006955CF">
      <w:pPr>
        <w:rPr>
          <w:rFonts w:ascii="Times New Roman" w:hAnsi="Times New Roman" w:cs="Times New Roman"/>
          <w:sz w:val="28"/>
          <w:szCs w:val="28"/>
          <w:lang w:val="en-US"/>
        </w:rPr>
      </w:pPr>
    </w:p>
    <w:p w14:paraId="77DD1EAB" w14:textId="77777777" w:rsidR="00EB0202" w:rsidRPr="001A0842" w:rsidRDefault="00EB0202" w:rsidP="006955CF">
      <w:pPr>
        <w:rPr>
          <w:rFonts w:ascii="Times New Roman" w:hAnsi="Times New Roman" w:cs="Times New Roman"/>
          <w:sz w:val="28"/>
          <w:szCs w:val="28"/>
          <w:lang w:val="en-US"/>
        </w:rPr>
      </w:pPr>
    </w:p>
    <w:p w14:paraId="77CB95EB" w14:textId="7BFD77F8" w:rsidR="00C938EC" w:rsidRPr="001A0842" w:rsidRDefault="001A0842" w:rsidP="001A0842">
      <w:pPr>
        <w:jc w:val="center"/>
        <w:rPr>
          <w:rFonts w:ascii="Times New Roman" w:hAnsi="Times New Roman" w:cs="Times New Roman"/>
          <w:sz w:val="28"/>
          <w:szCs w:val="28"/>
          <w:lang w:val="en-US"/>
        </w:rPr>
      </w:pPr>
      <w:r>
        <w:rPr>
          <w:rFonts w:ascii="Times New Roman" w:hAnsi="Times New Roman" w:cs="Times New Roman"/>
          <w:sz w:val="28"/>
          <w:szCs w:val="28"/>
          <w:lang w:val="en-US"/>
        </w:rPr>
        <w:t>Degree</w:t>
      </w:r>
      <w:r w:rsidR="00C938EC" w:rsidRPr="001A0842">
        <w:rPr>
          <w:rFonts w:ascii="Times New Roman" w:hAnsi="Times New Roman" w:cs="Times New Roman"/>
          <w:sz w:val="28"/>
          <w:szCs w:val="28"/>
          <w:lang w:val="en-US"/>
        </w:rPr>
        <w:t xml:space="preserve">: </w:t>
      </w:r>
      <w:r>
        <w:rPr>
          <w:rFonts w:ascii="Times New Roman" w:hAnsi="Times New Roman" w:cs="Times New Roman"/>
          <w:sz w:val="28"/>
          <w:szCs w:val="28"/>
          <w:lang w:val="en-US"/>
        </w:rPr>
        <w:t>TU060/1</w:t>
      </w:r>
    </w:p>
    <w:p w14:paraId="1C177354" w14:textId="2AF38C81" w:rsidR="00C938EC"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Module Coordinator</w:t>
      </w:r>
      <w:r w:rsidR="006955CF" w:rsidRPr="001A0842">
        <w:rPr>
          <w:rFonts w:ascii="Times New Roman" w:hAnsi="Times New Roman" w:cs="Times New Roman"/>
          <w:sz w:val="28"/>
          <w:szCs w:val="28"/>
          <w:lang w:val="en-US"/>
        </w:rPr>
        <w:t xml:space="preserve">: </w:t>
      </w:r>
      <w:r w:rsidR="0021168B" w:rsidRPr="0021168B">
        <w:rPr>
          <w:rFonts w:ascii="Times New Roman" w:hAnsi="Times New Roman" w:cs="Times New Roman"/>
          <w:sz w:val="28"/>
          <w:szCs w:val="28"/>
          <w:lang w:val="en-US"/>
        </w:rPr>
        <w:t>Brendan Tierney</w:t>
      </w:r>
    </w:p>
    <w:p w14:paraId="70E3587D" w14:textId="77777777" w:rsidR="00EB0202" w:rsidRDefault="00EB0202" w:rsidP="006955CF">
      <w:pPr>
        <w:jc w:val="center"/>
        <w:rPr>
          <w:rFonts w:ascii="Times New Roman" w:hAnsi="Times New Roman" w:cs="Times New Roman"/>
          <w:sz w:val="28"/>
          <w:szCs w:val="28"/>
          <w:lang w:val="en-US"/>
        </w:rPr>
      </w:pPr>
    </w:p>
    <w:p w14:paraId="29721D41" w14:textId="77777777" w:rsidR="00D07042" w:rsidRPr="001A0842" w:rsidRDefault="00D07042" w:rsidP="006955CF">
      <w:pPr>
        <w:jc w:val="center"/>
        <w:rPr>
          <w:rFonts w:ascii="Times New Roman" w:hAnsi="Times New Roman" w:cs="Times New Roman"/>
          <w:sz w:val="28"/>
          <w:szCs w:val="28"/>
          <w:lang w:val="en-US"/>
        </w:rPr>
      </w:pPr>
    </w:p>
    <w:p w14:paraId="316D32B7" w14:textId="19D9075B" w:rsidR="00D07042" w:rsidRPr="00D07042" w:rsidRDefault="001A0842" w:rsidP="00D56985">
      <w:pPr>
        <w:spacing w:line="360" w:lineRule="auto"/>
        <w:rPr>
          <w:rFonts w:ascii="Times New Roman" w:hAnsi="Times New Roman" w:cs="Times New Roman"/>
          <w:bCs/>
          <w:sz w:val="44"/>
          <w:szCs w:val="44"/>
          <w:lang w:val="en-IE"/>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w:t>
      </w:r>
      <w:r w:rsidR="009B7F49" w:rsidRPr="00825701">
        <w:rPr>
          <w:rFonts w:ascii="Times New Roman" w:hAnsi="Times New Roman" w:cs="Times New Roman"/>
          <w:szCs w:val="24"/>
          <w:lang w:val="en-IE"/>
        </w:rPr>
        <w:t xml:space="preserve">  </w:t>
      </w:r>
      <w:r w:rsidR="009B7F49" w:rsidRPr="00825701">
        <w:rPr>
          <w:rFonts w:ascii="Times New Roman" w:hAnsi="Times New Roman" w:cs="Times New Roman"/>
          <w:sz w:val="44"/>
          <w:szCs w:val="44"/>
          <w:lang w:val="en-IE"/>
        </w:rPr>
        <w:sym w:font="Wingdings" w:char="F0FE"/>
      </w:r>
      <w:r w:rsidRPr="00825701">
        <w:rPr>
          <w:rFonts w:ascii="Times New Roman" w:hAnsi="Times New Roman" w:cs="Times New Roman"/>
          <w:szCs w:val="24"/>
          <w:lang w:val="en-IE"/>
        </w:rPr>
        <w:tab/>
      </w:r>
    </w:p>
    <w:p w14:paraId="3B877975" w14:textId="7F4C5C84" w:rsidR="002B3EC4" w:rsidRDefault="001A0842" w:rsidP="009419C8">
      <w:pPr>
        <w:spacing w:line="360" w:lineRule="auto"/>
        <w:rPr>
          <w:rFonts w:ascii="Times New Roman" w:hAnsi="Times New Roman" w:cs="Times New Roman"/>
          <w:b/>
          <w:bCs/>
          <w:sz w:val="24"/>
          <w:szCs w:val="24"/>
          <w:lang w:val="en-IE"/>
        </w:rPr>
      </w:pPr>
      <w:r w:rsidRPr="00825701">
        <w:rPr>
          <w:rFonts w:ascii="Times New Roman" w:hAnsi="Times New Roman" w:cs="Times New Roman"/>
          <w:szCs w:val="24"/>
          <w:lang w:val="en-IE"/>
        </w:rPr>
        <w:br/>
      </w:r>
      <w:r w:rsidRPr="00C74CD9">
        <w:rPr>
          <w:rFonts w:ascii="Times New Roman" w:hAnsi="Times New Roman" w:cs="Times New Roman"/>
          <w:b/>
          <w:bCs/>
          <w:sz w:val="24"/>
          <w:szCs w:val="24"/>
          <w:lang w:val="en-IE"/>
        </w:rPr>
        <w:t xml:space="preserve">Date:   </w:t>
      </w:r>
      <w:r w:rsidR="00DC0752" w:rsidRPr="00C74CD9">
        <w:rPr>
          <w:rFonts w:ascii="Times New Roman" w:hAnsi="Times New Roman" w:cs="Times New Roman"/>
          <w:b/>
          <w:bCs/>
          <w:sz w:val="24"/>
          <w:szCs w:val="24"/>
          <w:lang w:val="en-IE"/>
        </w:rPr>
        <w:t>2020/</w:t>
      </w:r>
      <w:r w:rsidR="00390B22">
        <w:rPr>
          <w:rFonts w:ascii="Times New Roman" w:hAnsi="Times New Roman" w:cs="Times New Roman"/>
          <w:b/>
          <w:bCs/>
          <w:sz w:val="24"/>
          <w:szCs w:val="24"/>
          <w:lang w:val="en-IE"/>
        </w:rPr>
        <w:t>1</w:t>
      </w:r>
      <w:r w:rsidR="002150A2">
        <w:rPr>
          <w:rFonts w:ascii="Times New Roman" w:hAnsi="Times New Roman" w:cs="Times New Roman"/>
          <w:b/>
          <w:bCs/>
          <w:sz w:val="24"/>
          <w:szCs w:val="24"/>
          <w:lang w:val="en-IE"/>
        </w:rPr>
        <w:t>1</w:t>
      </w:r>
      <w:r w:rsidR="00DC0752" w:rsidRPr="00C74CD9">
        <w:rPr>
          <w:rFonts w:ascii="Times New Roman" w:hAnsi="Times New Roman" w:cs="Times New Roman"/>
          <w:b/>
          <w:bCs/>
          <w:sz w:val="24"/>
          <w:szCs w:val="24"/>
          <w:lang w:val="en-IE"/>
        </w:rPr>
        <w:t>/</w:t>
      </w:r>
      <w:r w:rsidR="002150A2">
        <w:rPr>
          <w:rFonts w:ascii="Times New Roman" w:hAnsi="Times New Roman" w:cs="Times New Roman"/>
          <w:b/>
          <w:bCs/>
          <w:sz w:val="24"/>
          <w:szCs w:val="24"/>
          <w:lang w:val="en-IE"/>
        </w:rPr>
        <w:t>09</w:t>
      </w:r>
    </w:p>
    <w:p w14:paraId="0AD6B39C" w14:textId="37F3D125" w:rsidR="009A560B" w:rsidRPr="004F4AD0" w:rsidRDefault="00E513A1" w:rsidP="004F4AD0">
      <w:pPr>
        <w:pStyle w:val="IntenseQuote"/>
        <w:rPr>
          <w:rFonts w:ascii="Times Roman" w:eastAsia="Times Roman" w:hAnsi="Times Roman" w:cs="Times Roman"/>
          <w:sz w:val="28"/>
          <w:szCs w:val="28"/>
        </w:rPr>
      </w:pPr>
      <w:r>
        <w:rPr>
          <w:rFonts w:ascii="Times Roman" w:hAnsi="Times Roman"/>
          <w:sz w:val="28"/>
          <w:szCs w:val="28"/>
        </w:rPr>
        <w:lastRenderedPageBreak/>
        <w:t>Definition of problem</w:t>
      </w:r>
      <w:r w:rsidR="00976A04">
        <w:rPr>
          <w:rFonts w:ascii="Times Roman" w:hAnsi="Times Roman"/>
          <w:sz w:val="28"/>
          <w:szCs w:val="28"/>
        </w:rPr>
        <w:t xml:space="preserve"> - Business Understanding</w:t>
      </w:r>
    </w:p>
    <w:p w14:paraId="4807D13F" w14:textId="03323325" w:rsidR="009419C8" w:rsidRPr="006313D1" w:rsidRDefault="009419C8" w:rsidP="009419C8">
      <w:pPr>
        <w:autoSpaceDE w:val="0"/>
        <w:autoSpaceDN w:val="0"/>
        <w:adjustRightInd w:val="0"/>
        <w:spacing w:after="0" w:line="240" w:lineRule="auto"/>
        <w:rPr>
          <w:rFonts w:ascii="Times New Roman" w:hAnsi="Times New Roman" w:cs="Times New Roman"/>
          <w:u w:val="single"/>
        </w:rPr>
      </w:pPr>
      <w:r w:rsidRPr="006313D1">
        <w:rPr>
          <w:rFonts w:ascii="Times New Roman" w:hAnsi="Times New Roman" w:cs="Times New Roman"/>
          <w:u w:val="single"/>
        </w:rPr>
        <w:t xml:space="preserve">The purpose of this data mining project is to identify customers who are most likely to subscribe to a term deposit account based on previous marketing campaigns. </w:t>
      </w:r>
    </w:p>
    <w:p w14:paraId="7BE358CB" w14:textId="77777777" w:rsidR="00512563" w:rsidRPr="006313D1" w:rsidRDefault="00512563" w:rsidP="009419C8">
      <w:pPr>
        <w:autoSpaceDE w:val="0"/>
        <w:autoSpaceDN w:val="0"/>
        <w:adjustRightInd w:val="0"/>
        <w:spacing w:after="0" w:line="240" w:lineRule="auto"/>
        <w:rPr>
          <w:rFonts w:ascii="Times New Roman" w:hAnsi="Times New Roman" w:cs="Times New Roman"/>
          <w:u w:val="single"/>
        </w:rPr>
      </w:pPr>
    </w:p>
    <w:p w14:paraId="37E0C851" w14:textId="19DE2FFA" w:rsidR="00512563" w:rsidRPr="006313D1" w:rsidRDefault="00512563" w:rsidP="009419C8">
      <w:pPr>
        <w:autoSpaceDE w:val="0"/>
        <w:autoSpaceDN w:val="0"/>
        <w:adjustRightInd w:val="0"/>
        <w:spacing w:after="0" w:line="240" w:lineRule="auto"/>
        <w:rPr>
          <w:rFonts w:ascii="Times New Roman" w:hAnsi="Times New Roman" w:cs="Times New Roman"/>
        </w:rPr>
      </w:pPr>
      <w:r w:rsidRPr="006313D1">
        <w:rPr>
          <w:rFonts w:ascii="Times New Roman" w:hAnsi="Times New Roman" w:cs="Times New Roman"/>
        </w:rPr>
        <w:t>https://www.datascience-pm.com/crisp-dm-2/</w:t>
      </w:r>
    </w:p>
    <w:p w14:paraId="6EF340A4" w14:textId="43F94901" w:rsidR="009419C8" w:rsidRPr="006313D1" w:rsidRDefault="009419C8" w:rsidP="009419C8">
      <w:pPr>
        <w:autoSpaceDE w:val="0"/>
        <w:autoSpaceDN w:val="0"/>
        <w:adjustRightInd w:val="0"/>
        <w:spacing w:after="0" w:line="240" w:lineRule="auto"/>
        <w:rPr>
          <w:rFonts w:ascii="Times New Roman" w:hAnsi="Times New Roman" w:cs="Times New Roman"/>
        </w:rPr>
      </w:pPr>
    </w:p>
    <w:p w14:paraId="3B4DA601" w14:textId="4DD96259" w:rsidR="004F4AD0" w:rsidRPr="006313D1" w:rsidRDefault="004F4AD0" w:rsidP="004F4AD0">
      <w:pPr>
        <w:rPr>
          <w:rFonts w:ascii="Times New Roman" w:hAnsi="Times New Roman" w:cs="Times New Roman"/>
        </w:rPr>
      </w:pPr>
      <w:r w:rsidRPr="006313D1">
        <w:rPr>
          <w:rFonts w:ascii="Times New Roman" w:hAnsi="Times New Roman" w:cs="Times New Roman"/>
        </w:rPr>
        <w:t>[x] Definition of problem</w:t>
      </w:r>
    </w:p>
    <w:p w14:paraId="2CE6595E" w14:textId="4C9B5BDB" w:rsidR="004F4AD0" w:rsidRPr="006313D1" w:rsidRDefault="004F4AD0" w:rsidP="004F4AD0">
      <w:pPr>
        <w:rPr>
          <w:rFonts w:ascii="Times New Roman" w:hAnsi="Times New Roman" w:cs="Times New Roman"/>
        </w:rPr>
      </w:pPr>
      <w:r w:rsidRPr="006313D1">
        <w:rPr>
          <w:rFonts w:ascii="Times New Roman" w:hAnsi="Times New Roman" w:cs="Times New Roman"/>
        </w:rPr>
        <w:t>[ ] Data exploration and descriptive analytics</w:t>
      </w:r>
    </w:p>
    <w:p w14:paraId="1BFF3F4C" w14:textId="6BBE25D2" w:rsidR="004F4AD0" w:rsidRPr="006313D1" w:rsidRDefault="004F4AD0" w:rsidP="004F4AD0">
      <w:pPr>
        <w:rPr>
          <w:rFonts w:ascii="Times New Roman" w:hAnsi="Times New Roman" w:cs="Times New Roman"/>
        </w:rPr>
      </w:pPr>
      <w:r w:rsidRPr="006313D1">
        <w:rPr>
          <w:rFonts w:ascii="Times New Roman" w:hAnsi="Times New Roman" w:cs="Times New Roman"/>
        </w:rPr>
        <w:t>[ ] Identification of data insights from previous step</w:t>
      </w:r>
    </w:p>
    <w:p w14:paraId="2A2BF96A" w14:textId="7F89FCEC" w:rsidR="004F4AD0" w:rsidRPr="006313D1" w:rsidRDefault="004F4AD0" w:rsidP="004F4AD0">
      <w:pPr>
        <w:rPr>
          <w:rFonts w:ascii="Times New Roman" w:hAnsi="Times New Roman" w:cs="Times New Roman"/>
        </w:rPr>
      </w:pPr>
      <w:r w:rsidRPr="006313D1">
        <w:rPr>
          <w:rFonts w:ascii="Times New Roman" w:hAnsi="Times New Roman" w:cs="Times New Roman"/>
        </w:rPr>
        <w:t>[</w:t>
      </w:r>
      <w:r w:rsidR="007B328D" w:rsidRPr="006313D1">
        <w:rPr>
          <w:rFonts w:ascii="Times New Roman" w:hAnsi="Times New Roman" w:cs="Times New Roman"/>
        </w:rPr>
        <w:t>x</w:t>
      </w:r>
      <w:r w:rsidRPr="006313D1">
        <w:rPr>
          <w:rFonts w:ascii="Times New Roman" w:hAnsi="Times New Roman" w:cs="Times New Roman"/>
        </w:rPr>
        <w:t>] Details of any data prep</w:t>
      </w:r>
    </w:p>
    <w:p w14:paraId="740C10D3" w14:textId="7CA976D3" w:rsidR="004F4AD0" w:rsidRPr="006313D1" w:rsidRDefault="004F4AD0" w:rsidP="004F4AD0">
      <w:pPr>
        <w:rPr>
          <w:rFonts w:ascii="Times New Roman" w:hAnsi="Times New Roman" w:cs="Times New Roman"/>
        </w:rPr>
      </w:pPr>
      <w:r w:rsidRPr="006313D1">
        <w:rPr>
          <w:rFonts w:ascii="Times New Roman" w:hAnsi="Times New Roman" w:cs="Times New Roman"/>
        </w:rPr>
        <w:t>[ ] Details of each data mining algorithm used; config used etc</w:t>
      </w:r>
    </w:p>
    <w:p w14:paraId="0DEE6D22" w14:textId="21E8A4F6" w:rsidR="004F4AD0" w:rsidRPr="006313D1" w:rsidRDefault="004F4AD0" w:rsidP="004F4AD0">
      <w:pPr>
        <w:rPr>
          <w:rFonts w:ascii="Times New Roman" w:hAnsi="Times New Roman" w:cs="Times New Roman"/>
        </w:rPr>
      </w:pPr>
      <w:r w:rsidRPr="006313D1">
        <w:rPr>
          <w:rFonts w:ascii="Times New Roman" w:hAnsi="Times New Roman" w:cs="Times New Roman"/>
        </w:rPr>
        <w:t>[ ] Details of evaluation and performance of measures from your data mining models, which one preformed best, why this might have been the case and how the results compare across all the models.</w:t>
      </w:r>
    </w:p>
    <w:p w14:paraId="61F2C256" w14:textId="7809FD22" w:rsidR="004F4AD0" w:rsidRPr="006313D1" w:rsidRDefault="004F4AD0" w:rsidP="004F4AD0">
      <w:pPr>
        <w:rPr>
          <w:rFonts w:ascii="Times New Roman" w:hAnsi="Times New Roman" w:cs="Times New Roman"/>
        </w:rPr>
      </w:pPr>
      <w:r w:rsidRPr="006313D1">
        <w:rPr>
          <w:rFonts w:ascii="Times New Roman" w:hAnsi="Times New Roman" w:cs="Times New Roman"/>
        </w:rPr>
        <w:t>[ ] Discussion of how your results compared to the research paper and any conclusions that you can draw from this comparison</w:t>
      </w:r>
    </w:p>
    <w:p w14:paraId="4D72770A" w14:textId="1666925F" w:rsidR="004F4AD0" w:rsidRPr="006313D1" w:rsidRDefault="004F4AD0" w:rsidP="007B328D">
      <w:pPr>
        <w:rPr>
          <w:rFonts w:ascii="Times New Roman" w:hAnsi="Times New Roman" w:cs="Times New Roman"/>
        </w:rPr>
      </w:pPr>
      <w:r w:rsidRPr="006313D1">
        <w:rPr>
          <w:rFonts w:ascii="Times New Roman" w:hAnsi="Times New Roman" w:cs="Times New Roman"/>
        </w:rPr>
        <w:t>[ ] Send as PDF</w:t>
      </w:r>
    </w:p>
    <w:p w14:paraId="0503BCDB" w14:textId="77777777" w:rsidR="009419C8" w:rsidRPr="006313D1" w:rsidRDefault="009419C8" w:rsidP="009419C8">
      <w:pPr>
        <w:autoSpaceDE w:val="0"/>
        <w:autoSpaceDN w:val="0"/>
        <w:adjustRightInd w:val="0"/>
        <w:spacing w:after="0" w:line="240" w:lineRule="auto"/>
        <w:rPr>
          <w:rFonts w:ascii="Times New Roman" w:hAnsi="Times New Roman" w:cs="Times New Roman"/>
        </w:rPr>
      </w:pPr>
    </w:p>
    <w:p w14:paraId="3340CA3C" w14:textId="39B4D316" w:rsidR="009419C8" w:rsidRPr="006313D1" w:rsidRDefault="004F4AD0" w:rsidP="009419C8">
      <w:pPr>
        <w:autoSpaceDE w:val="0"/>
        <w:autoSpaceDN w:val="0"/>
        <w:adjustRightInd w:val="0"/>
        <w:spacing w:after="0" w:line="240" w:lineRule="auto"/>
        <w:rPr>
          <w:rFonts w:ascii="Times New Roman" w:hAnsi="Times New Roman" w:cs="Times New Roman"/>
        </w:rPr>
      </w:pPr>
      <w:r w:rsidRPr="006313D1">
        <w:rPr>
          <w:rFonts w:ascii="Times New Roman" w:hAnsi="Times New Roman" w:cs="Times New Roman"/>
        </w:rPr>
        <w:t xml:space="preserve">[ ] </w:t>
      </w:r>
      <w:r w:rsidR="009419C8" w:rsidRPr="006313D1">
        <w:rPr>
          <w:rFonts w:ascii="Times New Roman" w:hAnsi="Times New Roman" w:cs="Times New Roman"/>
        </w:rPr>
        <w:t>You will be required to document your approach to solving and evaluating this classification problem, based on the CRISP-DM process and documentation template guide.</w:t>
      </w:r>
    </w:p>
    <w:p w14:paraId="6912B321" w14:textId="0D6EE56A" w:rsidR="0065189C" w:rsidRDefault="0065189C" w:rsidP="009419C8">
      <w:pPr>
        <w:autoSpaceDE w:val="0"/>
        <w:autoSpaceDN w:val="0"/>
        <w:adjustRightInd w:val="0"/>
        <w:spacing w:after="0" w:line="240" w:lineRule="auto"/>
        <w:rPr>
          <w:rFonts w:ascii="Times New Roman" w:hAnsi="Times New Roman" w:cs="Times New Roman"/>
          <w:sz w:val="24"/>
          <w:szCs w:val="24"/>
        </w:rPr>
      </w:pPr>
    </w:p>
    <w:p w14:paraId="7263C09D" w14:textId="77E12E35" w:rsidR="0065189C" w:rsidRDefault="0065189C" w:rsidP="009419C8">
      <w:pPr>
        <w:autoSpaceDE w:val="0"/>
        <w:autoSpaceDN w:val="0"/>
        <w:adjustRightInd w:val="0"/>
        <w:spacing w:after="0" w:line="240" w:lineRule="auto"/>
        <w:rPr>
          <w:rFonts w:ascii="Times New Roman" w:hAnsi="Times New Roman" w:cs="Times New Roman"/>
          <w:sz w:val="24"/>
          <w:szCs w:val="24"/>
        </w:rPr>
      </w:pPr>
    </w:p>
    <w:p w14:paraId="3EF53D3C" w14:textId="77777777" w:rsidR="0065189C" w:rsidRPr="004F4AD0" w:rsidRDefault="0065189C" w:rsidP="0065189C">
      <w:pPr>
        <w:pStyle w:val="IntenseQuote"/>
        <w:rPr>
          <w:rFonts w:ascii="Times Roman" w:eastAsia="Times Roman" w:hAnsi="Times Roman" w:cs="Times Roman"/>
          <w:sz w:val="28"/>
          <w:szCs w:val="28"/>
        </w:rPr>
      </w:pPr>
      <w:r>
        <w:rPr>
          <w:rFonts w:ascii="Times Roman" w:hAnsi="Times Roman"/>
          <w:sz w:val="28"/>
          <w:szCs w:val="28"/>
        </w:rPr>
        <w:t>Data Exploration/Understanding</w:t>
      </w:r>
    </w:p>
    <w:p w14:paraId="613AEDD4" w14:textId="4FE3C79A" w:rsidR="0065189C" w:rsidRDefault="0065189C" w:rsidP="0065189C">
      <w:pPr>
        <w:rPr>
          <w:rFonts w:ascii="Times New Roman" w:hAnsi="Times New Roman" w:cs="Times New Roman"/>
        </w:rPr>
      </w:pPr>
      <w:r>
        <w:rPr>
          <w:rFonts w:ascii="Times New Roman" w:hAnsi="Times New Roman" w:cs="Times New Roman"/>
        </w:rPr>
        <w:t xml:space="preserve">Data was explored using the </w:t>
      </w:r>
      <w:r w:rsidRPr="00A42A81">
        <w:rPr>
          <w:rFonts w:ascii="Times New Roman" w:hAnsi="Times New Roman" w:cs="Times New Roman"/>
          <w:b/>
          <w:bCs/>
        </w:rPr>
        <w:t>StatExplore</w:t>
      </w:r>
      <w:r>
        <w:rPr>
          <w:rFonts w:ascii="Times New Roman" w:hAnsi="Times New Roman" w:cs="Times New Roman"/>
        </w:rPr>
        <w:t xml:space="preserve"> node.</w:t>
      </w:r>
      <w:r w:rsidR="00CC16DD">
        <w:rPr>
          <w:rFonts w:ascii="Times New Roman" w:hAnsi="Times New Roman" w:cs="Times New Roman"/>
        </w:rPr>
        <w:t xml:space="preserve"> The workflow is Data Node – StatExplore Node.</w:t>
      </w:r>
    </w:p>
    <w:p w14:paraId="14B6AC1B" w14:textId="77777777" w:rsidR="0065189C" w:rsidRDefault="0065189C" w:rsidP="009419C8">
      <w:pPr>
        <w:autoSpaceDE w:val="0"/>
        <w:autoSpaceDN w:val="0"/>
        <w:adjustRightInd w:val="0"/>
        <w:spacing w:after="0" w:line="240" w:lineRule="auto"/>
        <w:rPr>
          <w:rFonts w:ascii="Times New Roman" w:hAnsi="Times New Roman" w:cs="Times New Roman"/>
          <w:sz w:val="24"/>
          <w:szCs w:val="24"/>
        </w:rPr>
      </w:pPr>
    </w:p>
    <w:p w14:paraId="4372915F" w14:textId="40D27402" w:rsidR="00CE1ADA" w:rsidRDefault="00BA3923" w:rsidP="00CE1ADA">
      <w:pPr>
        <w:rPr>
          <w:rFonts w:ascii="Times New Roman" w:hAnsi="Times New Roman" w:cs="Times New Roman"/>
          <w:sz w:val="24"/>
          <w:szCs w:val="24"/>
        </w:rPr>
      </w:pPr>
      <w:r>
        <w:rPr>
          <w:noProof/>
        </w:rPr>
        <w:drawing>
          <wp:inline distT="0" distB="0" distL="0" distR="0" wp14:anchorId="64B9573A" wp14:editId="3554387E">
            <wp:extent cx="4829175" cy="2421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5642" cy="2465065"/>
                    </a:xfrm>
                    <a:prstGeom prst="rect">
                      <a:avLst/>
                    </a:prstGeom>
                  </pic:spPr>
                </pic:pic>
              </a:graphicData>
            </a:graphic>
          </wp:inline>
        </w:drawing>
      </w:r>
    </w:p>
    <w:p w14:paraId="1D3FC4DA" w14:textId="6A936E41" w:rsidR="00CE1ADA" w:rsidRDefault="00CE1ADA" w:rsidP="00CE1ADA">
      <w:pPr>
        <w:rPr>
          <w:rFonts w:ascii="Times New Roman" w:hAnsi="Times New Roman" w:cs="Times New Roman"/>
        </w:rPr>
      </w:pPr>
    </w:p>
    <w:p w14:paraId="3F21A9B9" w14:textId="77777777" w:rsidR="00192EDF" w:rsidRDefault="00CE1ADA" w:rsidP="00CE1ADA">
      <w:pPr>
        <w:rPr>
          <w:rFonts w:ascii="Times New Roman" w:hAnsi="Times New Roman" w:cs="Times New Roman"/>
          <w:sz w:val="24"/>
          <w:szCs w:val="24"/>
        </w:rPr>
      </w:pPr>
      <w:r w:rsidRPr="006313D1">
        <w:rPr>
          <w:rFonts w:ascii="Times New Roman" w:hAnsi="Times New Roman" w:cs="Times New Roman"/>
        </w:rPr>
        <w:t xml:space="preserve">You can see the representation of all other participants that don’t have a loan across the age, balance and duration bar charts. Another augmentation that was made to what </w:t>
      </w:r>
      <w:proofErr w:type="spellStart"/>
      <w:r w:rsidRPr="006313D1">
        <w:rPr>
          <w:rFonts w:ascii="Times New Roman" w:hAnsi="Times New Roman" w:cs="Times New Roman"/>
        </w:rPr>
        <w:t>SaS</w:t>
      </w:r>
      <w:proofErr w:type="spellEnd"/>
      <w:r w:rsidRPr="006313D1">
        <w:rPr>
          <w:rFonts w:ascii="Times New Roman" w:hAnsi="Times New Roman" w:cs="Times New Roman"/>
        </w:rPr>
        <w:t xml:space="preserve"> already provides was the target variable </w:t>
      </w:r>
      <w:r w:rsidRPr="006313D1">
        <w:rPr>
          <w:rFonts w:ascii="Times New Roman" w:hAnsi="Times New Roman" w:cs="Times New Roman"/>
          <w:b/>
          <w:bCs/>
        </w:rPr>
        <w:t>Y</w:t>
      </w:r>
      <w:r w:rsidRPr="006313D1">
        <w:rPr>
          <w:rFonts w:ascii="Times New Roman" w:hAnsi="Times New Roman" w:cs="Times New Roman"/>
        </w:rPr>
        <w:t xml:space="preserve"> was renamed to </w:t>
      </w:r>
      <w:r w:rsidRPr="006313D1">
        <w:rPr>
          <w:rFonts w:ascii="Times New Roman" w:hAnsi="Times New Roman" w:cs="Times New Roman"/>
          <w:color w:val="000000" w:themeColor="text1"/>
        </w:rPr>
        <w:t>“</w:t>
      </w:r>
      <w:proofErr w:type="spellStart"/>
      <w:r w:rsidRPr="006313D1">
        <w:rPr>
          <w:rFonts w:ascii="Times New Roman" w:hAnsi="Times New Roman" w:cs="Times New Roman"/>
          <w:color w:val="000000" w:themeColor="text1"/>
        </w:rPr>
        <w:t>subscribed_term_deposit</w:t>
      </w:r>
      <w:proofErr w:type="spellEnd"/>
      <w:r w:rsidRPr="006313D1">
        <w:rPr>
          <w:rFonts w:ascii="Times New Roman" w:hAnsi="Times New Roman" w:cs="Times New Roman"/>
          <w:color w:val="000000" w:themeColor="text1"/>
        </w:rPr>
        <w:t xml:space="preserve">” </w:t>
      </w:r>
      <w:r w:rsidRPr="006313D1">
        <w:rPr>
          <w:rFonts w:ascii="Times New Roman" w:hAnsi="Times New Roman" w:cs="Times New Roman"/>
        </w:rPr>
        <w:t>as its more descriptive in the R code and all yes or no values were converted to 1 or 0 as neural networks perform better on binary data. Bin sizes were increased for duration and balance to get a better read for the representation of clumped up values. After that the data was passed through a decision tree results are as follows</w:t>
      </w:r>
      <w:r>
        <w:rPr>
          <w:rFonts w:ascii="Times New Roman" w:hAnsi="Times New Roman" w:cs="Times New Roman"/>
          <w:sz w:val="24"/>
          <w:szCs w:val="24"/>
        </w:rPr>
        <w:t xml:space="preserve"> </w:t>
      </w:r>
      <w:r w:rsidR="00192EDF">
        <w:rPr>
          <w:noProof/>
        </w:rPr>
        <w:drawing>
          <wp:inline distT="0" distB="0" distL="0" distR="0" wp14:anchorId="23D75BD0" wp14:editId="17E9F6E2">
            <wp:extent cx="3781425" cy="46465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4646553"/>
                    </a:xfrm>
                    <a:prstGeom prst="rect">
                      <a:avLst/>
                    </a:prstGeom>
                  </pic:spPr>
                </pic:pic>
              </a:graphicData>
            </a:graphic>
          </wp:inline>
        </w:drawing>
      </w:r>
      <w:r w:rsidR="00192EDF">
        <w:rPr>
          <w:noProof/>
        </w:rPr>
        <w:drawing>
          <wp:inline distT="0" distB="0" distL="0" distR="0" wp14:anchorId="33219557" wp14:editId="2A6AEF77">
            <wp:extent cx="3771900" cy="2513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5219" cy="2516177"/>
                    </a:xfrm>
                    <a:prstGeom prst="rect">
                      <a:avLst/>
                    </a:prstGeom>
                  </pic:spPr>
                </pic:pic>
              </a:graphicData>
            </a:graphic>
          </wp:inline>
        </w:drawing>
      </w:r>
    </w:p>
    <w:p w14:paraId="362EA06A" w14:textId="7128A3D2" w:rsidR="00CE1ADA" w:rsidRPr="006313D1" w:rsidRDefault="00CE1ADA" w:rsidP="00CE1ADA">
      <w:pPr>
        <w:rPr>
          <w:rFonts w:ascii="Times New Roman" w:hAnsi="Times New Roman" w:cs="Times New Roman"/>
        </w:rPr>
      </w:pPr>
      <w:r w:rsidRPr="006313D1">
        <w:rPr>
          <w:rFonts w:ascii="Times New Roman" w:hAnsi="Times New Roman" w:cs="Times New Roman"/>
        </w:rPr>
        <w:lastRenderedPageBreak/>
        <w:t xml:space="preserve">The thicker the line the more data has been passed in that direction/leaf. The lighter the shade the more impure/bad the data is at predicting the target variable, in this case it being </w:t>
      </w:r>
      <w:r w:rsidRPr="006313D1">
        <w:rPr>
          <w:rFonts w:ascii="Times New Roman" w:hAnsi="Times New Roman" w:cs="Times New Roman"/>
          <w:b/>
          <w:bCs/>
        </w:rPr>
        <w:t xml:space="preserve">Y </w:t>
      </w:r>
      <w:r w:rsidRPr="006313D1">
        <w:rPr>
          <w:rFonts w:ascii="Times New Roman" w:hAnsi="Times New Roman" w:cs="Times New Roman"/>
        </w:rPr>
        <w:t>which is whether the customer accepted the thing. According to the decision tree, the best predicators are a person doesn’t have a house, doesn’t have a loan has a higher education status of above primary school, with longer conversations not materialising into good costumers as one would expect.</w:t>
      </w:r>
    </w:p>
    <w:p w14:paraId="35CCD48E" w14:textId="77777777" w:rsidR="00CE1ADA" w:rsidRPr="006313D1" w:rsidRDefault="00CE1ADA" w:rsidP="00CE1ADA">
      <w:pPr>
        <w:rPr>
          <w:rFonts w:ascii="Times New Roman" w:hAnsi="Times New Roman" w:cs="Times New Roman"/>
        </w:rPr>
      </w:pPr>
    </w:p>
    <w:p w14:paraId="0E032175" w14:textId="65AE63D3" w:rsidR="00CE1ADA" w:rsidRDefault="00CE1ADA" w:rsidP="00CE1ADA">
      <w:pPr>
        <w:rPr>
          <w:rFonts w:ascii="Times New Roman" w:hAnsi="Times New Roman" w:cs="Times New Roman"/>
          <w:b/>
          <w:bCs/>
          <w:sz w:val="40"/>
          <w:szCs w:val="40"/>
        </w:rPr>
      </w:pPr>
      <w:r w:rsidRPr="008B1930">
        <w:rPr>
          <w:rFonts w:ascii="Times New Roman" w:hAnsi="Times New Roman" w:cs="Times New Roman"/>
          <w:b/>
          <w:bCs/>
          <w:sz w:val="40"/>
          <w:szCs w:val="40"/>
        </w:rPr>
        <w:t>More exploring on each column?</w:t>
      </w:r>
    </w:p>
    <w:p w14:paraId="6E389328" w14:textId="77777777" w:rsidR="00A22A4B" w:rsidRPr="008B1930" w:rsidRDefault="00A22A4B" w:rsidP="00CE1ADA">
      <w:pPr>
        <w:rPr>
          <w:rFonts w:ascii="Times New Roman" w:hAnsi="Times New Roman" w:cs="Times New Roman"/>
          <w:b/>
          <w:bCs/>
          <w:sz w:val="40"/>
          <w:szCs w:val="40"/>
        </w:rPr>
      </w:pPr>
    </w:p>
    <w:p w14:paraId="26902D19" w14:textId="43DCBC87" w:rsidR="00E513A1" w:rsidRDefault="00A22A4B" w:rsidP="009419C8">
      <w:pPr>
        <w:autoSpaceDE w:val="0"/>
        <w:autoSpaceDN w:val="0"/>
        <w:adjustRightInd w:val="0"/>
        <w:spacing w:after="0" w:line="240" w:lineRule="auto"/>
        <w:rPr>
          <w:rFonts w:ascii="Times New Roman" w:hAnsi="Times New Roman" w:cs="Times New Roman"/>
        </w:rPr>
      </w:pPr>
      <w:r w:rsidRPr="006313D1">
        <w:rPr>
          <w:rFonts w:ascii="Times New Roman" w:hAnsi="Times New Roman" w:cs="Times New Roman"/>
        </w:rPr>
        <w:t>costumers as on</w:t>
      </w:r>
    </w:p>
    <w:p w14:paraId="06395AE4" w14:textId="61609A1E" w:rsidR="00A22A4B" w:rsidRDefault="00A22A4B" w:rsidP="009419C8">
      <w:pPr>
        <w:autoSpaceDE w:val="0"/>
        <w:autoSpaceDN w:val="0"/>
        <w:adjustRightInd w:val="0"/>
        <w:spacing w:after="0" w:line="240" w:lineRule="auto"/>
        <w:rPr>
          <w:rFonts w:ascii="Times New Roman" w:hAnsi="Times New Roman" w:cs="Times New Roman"/>
        </w:rPr>
      </w:pPr>
    </w:p>
    <w:p w14:paraId="52056111" w14:textId="40FA21B6" w:rsidR="00A22A4B" w:rsidRDefault="00A22A4B" w:rsidP="009419C8">
      <w:pPr>
        <w:autoSpaceDE w:val="0"/>
        <w:autoSpaceDN w:val="0"/>
        <w:adjustRightInd w:val="0"/>
        <w:spacing w:after="0" w:line="240" w:lineRule="auto"/>
        <w:rPr>
          <w:rFonts w:ascii="Times New Roman" w:hAnsi="Times New Roman" w:cs="Times New Roman"/>
          <w:sz w:val="24"/>
          <w:szCs w:val="24"/>
        </w:rPr>
      </w:pPr>
      <w:hyperlink r:id="rId12" w:history="1">
        <w:r w:rsidRPr="00F640C7">
          <w:rPr>
            <w:rStyle w:val="Hyperlink"/>
            <w:rFonts w:ascii="Times New Roman" w:hAnsi="Times New Roman" w:cs="Times New Roman"/>
            <w:sz w:val="24"/>
            <w:szCs w:val="24"/>
          </w:rPr>
          <w:t>https://learning.oreilly.com/videos/getting-started-with/9781492028406/9781492028406-video318749?autoplay=false</w:t>
        </w:r>
      </w:hyperlink>
    </w:p>
    <w:p w14:paraId="3FAA93D7" w14:textId="56EC0C2C"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389BD1A5" w14:textId="63399FBE"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34B23675" w14:textId="59B16990" w:rsidR="00A22A4B" w:rsidRDefault="00A22A4B" w:rsidP="009419C8">
      <w:pPr>
        <w:autoSpaceDE w:val="0"/>
        <w:autoSpaceDN w:val="0"/>
        <w:adjustRightInd w:val="0"/>
        <w:spacing w:after="0" w:line="240" w:lineRule="auto"/>
        <w:rPr>
          <w:rFonts w:ascii="Times New Roman" w:hAnsi="Times New Roman" w:cs="Times New Roman"/>
          <w:sz w:val="24"/>
          <w:szCs w:val="24"/>
        </w:rPr>
      </w:pPr>
      <w:hyperlink r:id="rId13" w:history="1">
        <w:r w:rsidRPr="00F640C7">
          <w:rPr>
            <w:rStyle w:val="Hyperlink"/>
            <w:rFonts w:ascii="Times New Roman" w:hAnsi="Times New Roman" w:cs="Times New Roman"/>
            <w:sz w:val="24"/>
            <w:szCs w:val="24"/>
          </w:rPr>
          <w:t>https://learning.oreilly.com/videos/ibm-spss-modeler/9781787286924/9781787286924-video2_1?autoplay=false</w:t>
        </w:r>
      </w:hyperlink>
    </w:p>
    <w:p w14:paraId="1E9E1539" w14:textId="062BAD01"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5498C439" w14:textId="03AC95C7"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0EFAA952" w14:textId="7453AF55" w:rsidR="00A22A4B" w:rsidRDefault="00A22A4B" w:rsidP="009419C8">
      <w:pPr>
        <w:autoSpaceDE w:val="0"/>
        <w:autoSpaceDN w:val="0"/>
        <w:adjustRightInd w:val="0"/>
        <w:spacing w:after="0" w:line="240" w:lineRule="auto"/>
        <w:rPr>
          <w:rFonts w:ascii="Times New Roman" w:hAnsi="Times New Roman" w:cs="Times New Roman"/>
          <w:sz w:val="24"/>
          <w:szCs w:val="24"/>
        </w:rPr>
      </w:pPr>
      <w:hyperlink r:id="rId14" w:history="1">
        <w:r w:rsidRPr="00F640C7">
          <w:rPr>
            <w:rStyle w:val="Hyperlink"/>
            <w:rFonts w:ascii="Times New Roman" w:hAnsi="Times New Roman" w:cs="Times New Roman"/>
            <w:sz w:val="24"/>
            <w:szCs w:val="24"/>
          </w:rPr>
          <w:t>https://towardsdatascience.com/machine-learning-interpretability-techniques-662c723454f3</w:t>
        </w:r>
      </w:hyperlink>
    </w:p>
    <w:p w14:paraId="00D03F40" w14:textId="13C808C6"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7C0550C5" w14:textId="6270A1FD" w:rsidR="00A22A4B" w:rsidRDefault="00A22A4B" w:rsidP="009419C8">
      <w:pPr>
        <w:autoSpaceDE w:val="0"/>
        <w:autoSpaceDN w:val="0"/>
        <w:adjustRightInd w:val="0"/>
        <w:spacing w:after="0" w:line="240" w:lineRule="auto"/>
        <w:rPr>
          <w:rFonts w:ascii="Times New Roman" w:hAnsi="Times New Roman" w:cs="Times New Roman"/>
          <w:sz w:val="24"/>
          <w:szCs w:val="24"/>
        </w:rPr>
      </w:pPr>
      <w:hyperlink r:id="rId15" w:history="1">
        <w:r w:rsidRPr="00F640C7">
          <w:rPr>
            <w:rStyle w:val="Hyperlink"/>
            <w:rFonts w:ascii="Times New Roman" w:hAnsi="Times New Roman" w:cs="Times New Roman"/>
            <w:sz w:val="24"/>
            <w:szCs w:val="24"/>
          </w:rPr>
          <w:t>https://towardsdatascience.com/understanding-auc-roc-curve-68b2303cc9c5</w:t>
        </w:r>
      </w:hyperlink>
    </w:p>
    <w:p w14:paraId="4AE0D5AF" w14:textId="160343F9"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165371DD" w14:textId="6AE05F9D" w:rsidR="00A22A4B" w:rsidRDefault="00A22A4B" w:rsidP="009419C8">
      <w:pPr>
        <w:autoSpaceDE w:val="0"/>
        <w:autoSpaceDN w:val="0"/>
        <w:adjustRightInd w:val="0"/>
        <w:spacing w:after="0" w:line="240" w:lineRule="auto"/>
        <w:rPr>
          <w:rFonts w:ascii="Times New Roman" w:hAnsi="Times New Roman" w:cs="Times New Roman"/>
          <w:sz w:val="24"/>
          <w:szCs w:val="24"/>
        </w:rPr>
      </w:pPr>
      <w:hyperlink r:id="rId16" w:history="1">
        <w:r w:rsidRPr="00F640C7">
          <w:rPr>
            <w:rStyle w:val="Hyperlink"/>
            <w:rFonts w:ascii="Times New Roman" w:hAnsi="Times New Roman" w:cs="Times New Roman"/>
            <w:sz w:val="24"/>
            <w:szCs w:val="24"/>
          </w:rPr>
          <w:t>https://community.dataiku.com/t5/General-Discussion/White-Box-vs-Black-Box-Models/m-p/4536</w:t>
        </w:r>
      </w:hyperlink>
    </w:p>
    <w:p w14:paraId="3CC101B2" w14:textId="77777777"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047793A4" w14:textId="1F9AAD51" w:rsidR="00A22A4B" w:rsidRDefault="00A22A4B" w:rsidP="009419C8">
      <w:pPr>
        <w:autoSpaceDE w:val="0"/>
        <w:autoSpaceDN w:val="0"/>
        <w:adjustRightInd w:val="0"/>
        <w:spacing w:after="0" w:line="240" w:lineRule="auto"/>
        <w:rPr>
          <w:rFonts w:ascii="Times New Roman" w:hAnsi="Times New Roman" w:cs="Times New Roman"/>
          <w:sz w:val="24"/>
          <w:szCs w:val="24"/>
        </w:rPr>
      </w:pPr>
      <w:hyperlink r:id="rId17" w:history="1">
        <w:r w:rsidRPr="00F640C7">
          <w:rPr>
            <w:rStyle w:val="Hyperlink"/>
            <w:rFonts w:ascii="Times New Roman" w:hAnsi="Times New Roman" w:cs="Times New Roman"/>
            <w:sz w:val="24"/>
            <w:szCs w:val="24"/>
          </w:rPr>
          <w:t>https://medium.com/sciforce/introduction-to-the-white-box-ai-the-concept-of-interpretability-5a31e1058611</w:t>
        </w:r>
      </w:hyperlink>
    </w:p>
    <w:p w14:paraId="471F581A" w14:textId="0BF7C7E2"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3BBBD935" w14:textId="117AB510" w:rsidR="00A22A4B" w:rsidRDefault="00A22A4B" w:rsidP="009419C8">
      <w:pPr>
        <w:autoSpaceDE w:val="0"/>
        <w:autoSpaceDN w:val="0"/>
        <w:adjustRightInd w:val="0"/>
        <w:spacing w:after="0" w:line="240" w:lineRule="auto"/>
        <w:rPr>
          <w:rFonts w:ascii="Times New Roman" w:hAnsi="Times New Roman" w:cs="Times New Roman"/>
          <w:sz w:val="24"/>
          <w:szCs w:val="24"/>
        </w:rPr>
      </w:pPr>
      <w:hyperlink r:id="rId18" w:history="1">
        <w:r w:rsidRPr="00F640C7">
          <w:rPr>
            <w:rStyle w:val="Hyperlink"/>
            <w:rFonts w:ascii="Times New Roman" w:hAnsi="Times New Roman" w:cs="Times New Roman"/>
            <w:sz w:val="24"/>
            <w:szCs w:val="24"/>
          </w:rPr>
          <w:t>https://blog.dataiku.com/white-box-vs-black-box-models-balancing-interpretability-and-accuracy#:~:text=On%20the%20other%20hand%2C%20white,accuracy%2C%20but%20higher%20explainability</w:t>
        </w:r>
      </w:hyperlink>
      <w:r w:rsidRPr="00A22A4B">
        <w:rPr>
          <w:rFonts w:ascii="Times New Roman" w:hAnsi="Times New Roman" w:cs="Times New Roman"/>
          <w:sz w:val="24"/>
          <w:szCs w:val="24"/>
        </w:rPr>
        <w:t>).</w:t>
      </w:r>
    </w:p>
    <w:p w14:paraId="570897F3" w14:textId="39A2B1F0"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31910D18" w14:textId="57DE7BE9" w:rsidR="00A22A4B" w:rsidRDefault="00A22A4B" w:rsidP="009419C8">
      <w:pPr>
        <w:autoSpaceDE w:val="0"/>
        <w:autoSpaceDN w:val="0"/>
        <w:adjustRightInd w:val="0"/>
        <w:spacing w:after="0" w:line="240" w:lineRule="auto"/>
        <w:rPr>
          <w:rFonts w:ascii="Times New Roman" w:hAnsi="Times New Roman" w:cs="Times New Roman"/>
          <w:sz w:val="24"/>
          <w:szCs w:val="24"/>
        </w:rPr>
      </w:pPr>
      <w:r w:rsidRPr="00A22A4B">
        <w:rPr>
          <w:rFonts w:ascii="Times New Roman" w:hAnsi="Times New Roman" w:cs="Times New Roman"/>
          <w:sz w:val="24"/>
          <w:szCs w:val="24"/>
        </w:rPr>
        <w:t>https://www.siliconrepublic.com/enterprise/white-box-machine-learning</w:t>
      </w:r>
    </w:p>
    <w:p w14:paraId="3254CED5" w14:textId="7A8F991E"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71F208A2" w14:textId="77777777" w:rsidR="00A22A4B" w:rsidRDefault="00A22A4B" w:rsidP="009419C8">
      <w:pPr>
        <w:autoSpaceDE w:val="0"/>
        <w:autoSpaceDN w:val="0"/>
        <w:adjustRightInd w:val="0"/>
        <w:spacing w:after="0" w:line="240" w:lineRule="auto"/>
        <w:rPr>
          <w:rFonts w:ascii="Times New Roman" w:hAnsi="Times New Roman" w:cs="Times New Roman"/>
          <w:sz w:val="24"/>
          <w:szCs w:val="24"/>
        </w:rPr>
      </w:pPr>
    </w:p>
    <w:p w14:paraId="47CD095A" w14:textId="346C6D34" w:rsidR="00313FF4" w:rsidRDefault="00313FF4" w:rsidP="00313FF4">
      <w:pPr>
        <w:pStyle w:val="IntenseQuote"/>
        <w:rPr>
          <w:rFonts w:ascii="Times Roman" w:eastAsia="Times Roman" w:hAnsi="Times Roman" w:cs="Times Roman"/>
          <w:sz w:val="28"/>
          <w:szCs w:val="28"/>
        </w:rPr>
      </w:pPr>
      <w:r>
        <w:rPr>
          <w:rFonts w:ascii="Times Roman" w:hAnsi="Times Roman"/>
          <w:sz w:val="28"/>
          <w:szCs w:val="28"/>
        </w:rPr>
        <w:t>Data Preparations</w:t>
      </w:r>
    </w:p>
    <w:p w14:paraId="3B83BBEB" w14:textId="77777777" w:rsidR="00313FF4" w:rsidRPr="00257AE2" w:rsidRDefault="00313FF4" w:rsidP="009419C8">
      <w:pPr>
        <w:autoSpaceDE w:val="0"/>
        <w:autoSpaceDN w:val="0"/>
        <w:adjustRightInd w:val="0"/>
        <w:spacing w:after="0" w:line="240" w:lineRule="auto"/>
        <w:rPr>
          <w:rFonts w:ascii="Times New Roman" w:hAnsi="Times New Roman" w:cs="Times New Roman"/>
          <w:sz w:val="24"/>
          <w:szCs w:val="24"/>
        </w:rPr>
      </w:pPr>
    </w:p>
    <w:p w14:paraId="018D8F32" w14:textId="7D1DB6DB" w:rsidR="002B3EC4" w:rsidRPr="006313D1" w:rsidRDefault="00524824" w:rsidP="002B10B9">
      <w:pPr>
        <w:rPr>
          <w:rFonts w:ascii="Times New Roman" w:hAnsi="Times New Roman" w:cs="Times New Roman"/>
        </w:rPr>
      </w:pPr>
      <w:r w:rsidRPr="006313D1">
        <w:rPr>
          <w:rFonts w:ascii="Times New Roman" w:hAnsi="Times New Roman" w:cs="Times New Roman"/>
        </w:rPr>
        <w:t xml:space="preserve">First data was explored in R and </w:t>
      </w:r>
      <w:proofErr w:type="spellStart"/>
      <w:r w:rsidRPr="006313D1">
        <w:rPr>
          <w:rFonts w:ascii="Times New Roman" w:hAnsi="Times New Roman" w:cs="Times New Roman"/>
        </w:rPr>
        <w:t>SaS</w:t>
      </w:r>
      <w:proofErr w:type="spellEnd"/>
      <w:r w:rsidRPr="006313D1">
        <w:rPr>
          <w:rFonts w:ascii="Times New Roman" w:hAnsi="Times New Roman" w:cs="Times New Roman"/>
        </w:rPr>
        <w:t xml:space="preserve"> enterprise miner. </w:t>
      </w:r>
      <w:r w:rsidR="002B3EC4" w:rsidRPr="006313D1">
        <w:rPr>
          <w:rFonts w:ascii="Times New Roman" w:hAnsi="Times New Roman" w:cs="Times New Roman"/>
        </w:rPr>
        <w:t xml:space="preserve">Values that can be dropped are </w:t>
      </w:r>
      <w:r w:rsidR="002B3EC4" w:rsidRPr="006313D1">
        <w:rPr>
          <w:rFonts w:ascii="Times New Roman" w:hAnsi="Times New Roman" w:cs="Times New Roman"/>
          <w:b/>
          <w:bCs/>
        </w:rPr>
        <w:t>poutcome</w:t>
      </w:r>
      <w:r w:rsidR="002B3EC4" w:rsidRPr="006313D1">
        <w:rPr>
          <w:rFonts w:ascii="Times New Roman" w:hAnsi="Times New Roman" w:cs="Times New Roman"/>
        </w:rPr>
        <w:t xml:space="preserve"> </w:t>
      </w:r>
      <w:r w:rsidRPr="006313D1">
        <w:rPr>
          <w:rFonts w:ascii="Times New Roman" w:hAnsi="Times New Roman" w:cs="Times New Roman"/>
        </w:rPr>
        <w:t xml:space="preserve">because </w:t>
      </w:r>
      <w:r w:rsidR="00D3049D" w:rsidRPr="006313D1">
        <w:rPr>
          <w:rFonts w:ascii="Times New Roman" w:hAnsi="Times New Roman" w:cs="Times New Roman"/>
        </w:rPr>
        <w:t>it’s</w:t>
      </w:r>
      <w:r w:rsidR="002B3EC4" w:rsidRPr="006313D1">
        <w:rPr>
          <w:rFonts w:ascii="Times New Roman" w:hAnsi="Times New Roman" w:cs="Times New Roman"/>
        </w:rPr>
        <w:t xml:space="preserve"> all unknown, </w:t>
      </w:r>
      <w:r w:rsidR="002B3EC4" w:rsidRPr="006313D1">
        <w:rPr>
          <w:rFonts w:ascii="Times New Roman" w:hAnsi="Times New Roman" w:cs="Times New Roman"/>
          <w:b/>
          <w:bCs/>
        </w:rPr>
        <w:t>previous</w:t>
      </w:r>
      <w:r w:rsidR="002B3EC4" w:rsidRPr="006313D1">
        <w:rPr>
          <w:rFonts w:ascii="Times New Roman" w:hAnsi="Times New Roman" w:cs="Times New Roman"/>
        </w:rPr>
        <w:t xml:space="preserve"> all values are 0,</w:t>
      </w:r>
      <w:r w:rsidR="00BD14ED" w:rsidRPr="006313D1">
        <w:rPr>
          <w:rFonts w:ascii="Times New Roman" w:hAnsi="Times New Roman" w:cs="Times New Roman"/>
        </w:rPr>
        <w:t xml:space="preserve"> </w:t>
      </w:r>
      <w:r w:rsidR="00257AE2" w:rsidRPr="006313D1">
        <w:rPr>
          <w:rFonts w:ascii="Times New Roman" w:hAnsi="Times New Roman" w:cs="Times New Roman"/>
          <w:b/>
          <w:bCs/>
        </w:rPr>
        <w:t>pdays</w:t>
      </w:r>
      <w:r w:rsidR="00257AE2" w:rsidRPr="006313D1">
        <w:rPr>
          <w:rFonts w:ascii="Times New Roman" w:hAnsi="Times New Roman" w:cs="Times New Roman"/>
        </w:rPr>
        <w:t xml:space="preserve"> are all -1</w:t>
      </w:r>
      <w:r w:rsidR="00BD14ED" w:rsidRPr="006313D1">
        <w:rPr>
          <w:rFonts w:ascii="Times New Roman" w:hAnsi="Times New Roman" w:cs="Times New Roman"/>
        </w:rPr>
        <w:t xml:space="preserve">, </w:t>
      </w:r>
      <w:r w:rsidR="00BD14ED" w:rsidRPr="006313D1">
        <w:rPr>
          <w:rFonts w:ascii="Times New Roman" w:hAnsi="Times New Roman" w:cs="Times New Roman"/>
          <w:b/>
          <w:bCs/>
        </w:rPr>
        <w:t>months</w:t>
      </w:r>
      <w:r w:rsidR="00BD14ED" w:rsidRPr="006313D1">
        <w:rPr>
          <w:rFonts w:ascii="Times New Roman" w:hAnsi="Times New Roman" w:cs="Times New Roman"/>
        </w:rPr>
        <w:t xml:space="preserve"> is always may, </w:t>
      </w:r>
      <w:r w:rsidR="00BD14ED" w:rsidRPr="006313D1">
        <w:rPr>
          <w:rFonts w:ascii="Times New Roman" w:hAnsi="Times New Roman" w:cs="Times New Roman"/>
          <w:b/>
          <w:bCs/>
        </w:rPr>
        <w:t>contact</w:t>
      </w:r>
      <w:r w:rsidR="00BD14ED" w:rsidRPr="006313D1">
        <w:rPr>
          <w:rFonts w:ascii="Times New Roman" w:hAnsi="Times New Roman" w:cs="Times New Roman"/>
        </w:rPr>
        <w:t xml:space="preserve"> is mostly unknown</w:t>
      </w:r>
      <w:r w:rsidR="00312288" w:rsidRPr="006313D1">
        <w:rPr>
          <w:rFonts w:ascii="Times New Roman" w:hAnsi="Times New Roman" w:cs="Times New Roman"/>
        </w:rPr>
        <w:t xml:space="preserve">, </w:t>
      </w:r>
      <w:r w:rsidR="00D3049D" w:rsidRPr="006313D1">
        <w:rPr>
          <w:rFonts w:ascii="Times New Roman" w:hAnsi="Times New Roman" w:cs="Times New Roman"/>
        </w:rPr>
        <w:t>this</w:t>
      </w:r>
      <w:r w:rsidR="00577493" w:rsidRPr="006313D1">
        <w:rPr>
          <w:rFonts w:ascii="Times New Roman" w:hAnsi="Times New Roman" w:cs="Times New Roman"/>
        </w:rPr>
        <w:t xml:space="preserve"> was </w:t>
      </w:r>
      <w:r w:rsidR="00676467" w:rsidRPr="006313D1">
        <w:rPr>
          <w:rFonts w:ascii="Times New Roman" w:hAnsi="Times New Roman" w:cs="Times New Roman"/>
        </w:rPr>
        <w:t>done with the code below.</w:t>
      </w:r>
    </w:p>
    <w:p w14:paraId="2DE42055"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read</w:t>
      </w:r>
      <w:r>
        <w:rPr>
          <w:color w:val="666600"/>
        </w:rPr>
        <w:t>.</w:t>
      </w:r>
      <w:r>
        <w:rPr>
          <w:color w:val="000000"/>
        </w:rPr>
        <w:t>table</w:t>
      </w:r>
      <w:r>
        <w:rPr>
          <w:color w:val="666600"/>
        </w:rPr>
        <w:t>(</w:t>
      </w:r>
      <w:r>
        <w:rPr>
          <w:color w:val="008800"/>
        </w:rPr>
        <w:t>"bank/bank-full.csv"</w:t>
      </w:r>
      <w:r>
        <w:rPr>
          <w:color w:val="666600"/>
        </w:rPr>
        <w:t>,</w:t>
      </w:r>
      <w:r>
        <w:rPr>
          <w:color w:val="000000"/>
        </w:rPr>
        <w:t xml:space="preserve"> header </w:t>
      </w:r>
      <w:r>
        <w:rPr>
          <w:color w:val="666600"/>
        </w:rPr>
        <w:t>=</w:t>
      </w:r>
      <w:r>
        <w:rPr>
          <w:color w:val="000000"/>
        </w:rPr>
        <w:t xml:space="preserve"> T</w:t>
      </w:r>
      <w:r>
        <w:rPr>
          <w:color w:val="666600"/>
        </w:rPr>
        <w:t>,</w:t>
      </w:r>
      <w:r>
        <w:rPr>
          <w:color w:val="000000"/>
        </w:rPr>
        <w:t xml:space="preserve"> sep </w:t>
      </w:r>
      <w:r>
        <w:rPr>
          <w:color w:val="666600"/>
        </w:rPr>
        <w:t>=</w:t>
      </w:r>
      <w:r>
        <w:rPr>
          <w:color w:val="000000"/>
        </w:rPr>
        <w:t xml:space="preserve"> </w:t>
      </w:r>
      <w:r>
        <w:rPr>
          <w:color w:val="008800"/>
        </w:rPr>
        <w:t>";"</w:t>
      </w:r>
      <w:r>
        <w:rPr>
          <w:color w:val="666600"/>
        </w:rPr>
        <w:t>)</w:t>
      </w:r>
    </w:p>
    <w:p w14:paraId="23B920FE"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lastRenderedPageBreak/>
        <w:t xml:space="preserve">drop </w:t>
      </w:r>
      <w:r>
        <w:rPr>
          <w:color w:val="666600"/>
        </w:rPr>
        <w:t>=</w:t>
      </w:r>
      <w:r>
        <w:rPr>
          <w:color w:val="000000"/>
        </w:rPr>
        <w:t xml:space="preserve"> c</w:t>
      </w:r>
      <w:r>
        <w:rPr>
          <w:color w:val="666600"/>
        </w:rPr>
        <w:t>(</w:t>
      </w:r>
      <w:r>
        <w:rPr>
          <w:color w:val="008800"/>
        </w:rPr>
        <w:t>"poutcome"</w:t>
      </w:r>
      <w:r>
        <w:rPr>
          <w:color w:val="666600"/>
        </w:rPr>
        <w:t>,</w:t>
      </w:r>
      <w:r>
        <w:rPr>
          <w:color w:val="000000"/>
        </w:rPr>
        <w:t xml:space="preserve"> </w:t>
      </w:r>
      <w:r>
        <w:rPr>
          <w:color w:val="008800"/>
        </w:rPr>
        <w:t>"previous"</w:t>
      </w:r>
      <w:r>
        <w:rPr>
          <w:color w:val="666600"/>
        </w:rPr>
        <w:t>,</w:t>
      </w:r>
      <w:r>
        <w:rPr>
          <w:color w:val="000000"/>
        </w:rPr>
        <w:t xml:space="preserve"> </w:t>
      </w:r>
      <w:r>
        <w:rPr>
          <w:color w:val="008800"/>
        </w:rPr>
        <w:t>"pdays"</w:t>
      </w:r>
      <w:r>
        <w:rPr>
          <w:color w:val="666600"/>
        </w:rPr>
        <w:t>,</w:t>
      </w:r>
      <w:r>
        <w:rPr>
          <w:color w:val="000000"/>
        </w:rPr>
        <w:t xml:space="preserve"> </w:t>
      </w:r>
      <w:r>
        <w:rPr>
          <w:color w:val="008800"/>
        </w:rPr>
        <w:t>"months"</w:t>
      </w:r>
      <w:r>
        <w:rPr>
          <w:color w:val="666600"/>
        </w:rPr>
        <w:t>,</w:t>
      </w:r>
      <w:r>
        <w:rPr>
          <w:color w:val="000000"/>
        </w:rPr>
        <w:t xml:space="preserve"> </w:t>
      </w:r>
      <w:r>
        <w:rPr>
          <w:color w:val="008800"/>
        </w:rPr>
        <w:t>"contact"</w:t>
      </w:r>
      <w:r>
        <w:rPr>
          <w:color w:val="666600"/>
        </w:rPr>
        <w:t>)</w:t>
      </w:r>
    </w:p>
    <w:p w14:paraId="1033680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df</w:t>
      </w:r>
      <w:r>
        <w:rPr>
          <w:color w:val="666600"/>
        </w:rPr>
        <w:t>[,!(</w:t>
      </w:r>
      <w:r>
        <w:rPr>
          <w:color w:val="000000"/>
        </w:rPr>
        <w:t>names</w:t>
      </w:r>
      <w:r>
        <w:rPr>
          <w:color w:val="666600"/>
        </w:rPr>
        <w:t>(</w:t>
      </w:r>
      <w:r>
        <w:rPr>
          <w:color w:val="000000"/>
        </w:rPr>
        <w:t>df</w:t>
      </w:r>
      <w:r>
        <w:rPr>
          <w:color w:val="666600"/>
        </w:rPr>
        <w:t>)</w:t>
      </w:r>
      <w:r>
        <w:rPr>
          <w:color w:val="000000"/>
        </w:rPr>
        <w:t xml:space="preserve"> </w:t>
      </w:r>
      <w:r>
        <w:rPr>
          <w:color w:val="666600"/>
        </w:rPr>
        <w:t>%</w:t>
      </w:r>
      <w:r>
        <w:rPr>
          <w:color w:val="000088"/>
        </w:rPr>
        <w:t>in</w:t>
      </w:r>
      <w:r>
        <w:rPr>
          <w:color w:val="666600"/>
        </w:rPr>
        <w:t>%</w:t>
      </w:r>
      <w:r>
        <w:rPr>
          <w:color w:val="000000"/>
        </w:rPr>
        <w:t xml:space="preserve"> drop</w:t>
      </w:r>
      <w:r>
        <w:rPr>
          <w:color w:val="666600"/>
        </w:rPr>
        <w:t>)]</w:t>
      </w:r>
    </w:p>
    <w:p w14:paraId="1F2A670D"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unique</w:t>
      </w:r>
      <w:r>
        <w:rPr>
          <w:color w:val="666600"/>
        </w:rPr>
        <w:t>(</w:t>
      </w:r>
      <w:r>
        <w:rPr>
          <w:color w:val="000000"/>
        </w:rPr>
        <w:t xml:space="preserve">df$job </w:t>
      </w:r>
      <w:r>
        <w:rPr>
          <w:color w:val="666600"/>
        </w:rPr>
        <w:t>,</w:t>
      </w:r>
      <w:r>
        <w:rPr>
          <w:color w:val="000000"/>
        </w:rPr>
        <w:t xml:space="preserve"> incomparables </w:t>
      </w:r>
      <w:r>
        <w:rPr>
          <w:color w:val="666600"/>
        </w:rPr>
        <w:t>=</w:t>
      </w:r>
      <w:r>
        <w:rPr>
          <w:color w:val="000000"/>
        </w:rPr>
        <w:t xml:space="preserve"> FALSE</w:t>
      </w:r>
      <w:r>
        <w:rPr>
          <w:color w:val="666600"/>
        </w:rPr>
        <w:t>)</w:t>
      </w:r>
    </w:p>
    <w:p w14:paraId="38C03264"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unique</w:t>
      </w:r>
      <w:r>
        <w:rPr>
          <w:color w:val="666600"/>
        </w:rPr>
        <w:t>(</w:t>
      </w:r>
      <w:r>
        <w:rPr>
          <w:color w:val="000000"/>
        </w:rPr>
        <w:t xml:space="preserve">df$education </w:t>
      </w:r>
      <w:r>
        <w:rPr>
          <w:color w:val="666600"/>
        </w:rPr>
        <w:t>,</w:t>
      </w:r>
      <w:r>
        <w:rPr>
          <w:color w:val="000000"/>
        </w:rPr>
        <w:t xml:space="preserve"> incomparables </w:t>
      </w:r>
      <w:r>
        <w:rPr>
          <w:color w:val="666600"/>
        </w:rPr>
        <w:t>=</w:t>
      </w:r>
      <w:r>
        <w:rPr>
          <w:color w:val="000000"/>
        </w:rPr>
        <w:t xml:space="preserve"> FALSE</w:t>
      </w:r>
      <w:r>
        <w:rPr>
          <w:color w:val="666600"/>
        </w:rPr>
        <w:t>)</w:t>
      </w:r>
    </w:p>
    <w:p w14:paraId="405A09E8"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names</w:t>
      </w:r>
      <w:r>
        <w:rPr>
          <w:color w:val="666600"/>
        </w:rPr>
        <w:t>(</w:t>
      </w:r>
      <w:r>
        <w:rPr>
          <w:color w:val="000000"/>
        </w:rPr>
        <w:t>df</w:t>
      </w:r>
      <w:r>
        <w:rPr>
          <w:color w:val="666600"/>
        </w:rPr>
        <w:t>)[</w:t>
      </w:r>
      <w:r>
        <w:rPr>
          <w:color w:val="000000"/>
        </w:rPr>
        <w:t>names</w:t>
      </w:r>
      <w:r>
        <w:rPr>
          <w:color w:val="666600"/>
        </w:rPr>
        <w:t>(</w:t>
      </w:r>
      <w:r>
        <w:rPr>
          <w:color w:val="000000"/>
        </w:rPr>
        <w:t>df</w:t>
      </w:r>
      <w:r>
        <w:rPr>
          <w:color w:val="666600"/>
        </w:rPr>
        <w:t>)</w:t>
      </w:r>
      <w:r>
        <w:rPr>
          <w:color w:val="000000"/>
        </w:rPr>
        <w:t xml:space="preserve"> </w:t>
      </w:r>
      <w:r>
        <w:rPr>
          <w:color w:val="666600"/>
        </w:rPr>
        <w:t>==</w:t>
      </w:r>
      <w:r>
        <w:rPr>
          <w:color w:val="000000"/>
        </w:rPr>
        <w:t xml:space="preserve"> </w:t>
      </w:r>
      <w:r>
        <w:rPr>
          <w:color w:val="008800"/>
        </w:rPr>
        <w:t>"y"</w:t>
      </w:r>
      <w:r>
        <w:rPr>
          <w:color w:val="666600"/>
        </w:rPr>
        <w:t>]</w:t>
      </w:r>
      <w:r>
        <w:rPr>
          <w:color w:val="000000"/>
        </w:rPr>
        <w:t xml:space="preserve"> </w:t>
      </w:r>
      <w:r>
        <w:rPr>
          <w:color w:val="666600"/>
        </w:rPr>
        <w:t>=</w:t>
      </w:r>
      <w:r>
        <w:rPr>
          <w:color w:val="000000"/>
        </w:rPr>
        <w:t xml:space="preserve"> </w:t>
      </w:r>
      <w:r>
        <w:rPr>
          <w:color w:val="008800"/>
        </w:rPr>
        <w:t>"</w:t>
      </w:r>
      <w:proofErr w:type="spellStart"/>
      <w:r>
        <w:rPr>
          <w:color w:val="008800"/>
        </w:rPr>
        <w:t>subscribed_term_deposit</w:t>
      </w:r>
      <w:proofErr w:type="spellEnd"/>
      <w:r>
        <w:rPr>
          <w:color w:val="008800"/>
        </w:rPr>
        <w:t>"</w:t>
      </w:r>
    </w:p>
    <w:p w14:paraId="593AF27B"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proofErr w:type="spellStart"/>
      <w:r>
        <w:rPr>
          <w:color w:val="000000"/>
        </w:rPr>
        <w:t>df$subscribed_term_deposit</w:t>
      </w:r>
      <w:proofErr w:type="spellEnd"/>
      <w:r>
        <w:rPr>
          <w:color w:val="666600"/>
        </w:rPr>
        <w:t>[</w:t>
      </w:r>
      <w:proofErr w:type="spellStart"/>
      <w:r>
        <w:rPr>
          <w:color w:val="000000"/>
        </w:rPr>
        <w:t>df$subscribed_term_deposit</w:t>
      </w:r>
      <w:proofErr w:type="spellEnd"/>
      <w:r>
        <w:rPr>
          <w:color w:val="000000"/>
        </w:rPr>
        <w:t xml:space="preserve"> </w:t>
      </w:r>
      <w:r>
        <w:rPr>
          <w:color w:val="666600"/>
        </w:rPr>
        <w:t>==</w:t>
      </w:r>
      <w:r>
        <w:rPr>
          <w:color w:val="000000"/>
        </w:rPr>
        <w:t xml:space="preserve"> </w:t>
      </w:r>
      <w:r>
        <w:rPr>
          <w:color w:val="008800"/>
        </w:rPr>
        <w:t>"no"</w:t>
      </w:r>
      <w:r>
        <w:rPr>
          <w:color w:val="666600"/>
        </w:rPr>
        <w:t>]</w:t>
      </w:r>
      <w:r>
        <w:rPr>
          <w:color w:val="000000"/>
        </w:rPr>
        <w:t xml:space="preserve"> </w:t>
      </w:r>
      <w:r>
        <w:rPr>
          <w:color w:val="666600"/>
        </w:rPr>
        <w:t>=</w:t>
      </w:r>
      <w:r>
        <w:rPr>
          <w:color w:val="000000"/>
        </w:rPr>
        <w:t xml:space="preserve"> </w:t>
      </w:r>
      <w:r>
        <w:rPr>
          <w:color w:val="006666"/>
        </w:rPr>
        <w:t>0</w:t>
      </w:r>
      <w:r>
        <w:rPr>
          <w:color w:val="000000"/>
        </w:rPr>
        <w:t xml:space="preserve"> </w:t>
      </w:r>
    </w:p>
    <w:p w14:paraId="4575336C"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proofErr w:type="spellStart"/>
      <w:r>
        <w:rPr>
          <w:color w:val="000000"/>
        </w:rPr>
        <w:t>df$subscribed_term_deposit</w:t>
      </w:r>
      <w:proofErr w:type="spellEnd"/>
      <w:r>
        <w:rPr>
          <w:color w:val="666600"/>
        </w:rPr>
        <w:t>[</w:t>
      </w:r>
      <w:proofErr w:type="spellStart"/>
      <w:r>
        <w:rPr>
          <w:color w:val="000000"/>
        </w:rPr>
        <w:t>df$subscribed_term_deposit</w:t>
      </w:r>
      <w:proofErr w:type="spellEnd"/>
      <w:r>
        <w:rPr>
          <w:color w:val="000000"/>
        </w:rPr>
        <w:t xml:space="preserve"> </w:t>
      </w:r>
      <w:r>
        <w:rPr>
          <w:color w:val="666600"/>
        </w:rPr>
        <w:t>==</w:t>
      </w:r>
      <w:r>
        <w:rPr>
          <w:color w:val="000000"/>
        </w:rPr>
        <w:t xml:space="preserve"> </w:t>
      </w:r>
      <w:r>
        <w:rPr>
          <w:color w:val="008800"/>
        </w:rPr>
        <w:t>"yes"</w:t>
      </w:r>
      <w:r>
        <w:rPr>
          <w:color w:val="666600"/>
        </w:rPr>
        <w:t>]</w:t>
      </w:r>
      <w:r>
        <w:rPr>
          <w:color w:val="000000"/>
        </w:rPr>
        <w:t xml:space="preserve"> </w:t>
      </w:r>
      <w:r>
        <w:rPr>
          <w:color w:val="666600"/>
        </w:rPr>
        <w:t>=</w:t>
      </w:r>
      <w:r>
        <w:rPr>
          <w:color w:val="000000"/>
        </w:rPr>
        <w:t xml:space="preserve"> </w:t>
      </w:r>
      <w:r>
        <w:rPr>
          <w:color w:val="006666"/>
        </w:rPr>
        <w:t>1</w:t>
      </w:r>
    </w:p>
    <w:p w14:paraId="3C428ECD"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df$job</w:t>
      </w:r>
      <w:r>
        <w:rPr>
          <w:color w:val="666600"/>
        </w:rPr>
        <w:t>[</w:t>
      </w:r>
      <w:r>
        <w:rPr>
          <w:color w:val="000000"/>
        </w:rPr>
        <w:t xml:space="preserve">df$job </w:t>
      </w:r>
      <w:r>
        <w:rPr>
          <w:color w:val="666600"/>
        </w:rPr>
        <w:t>==</w:t>
      </w:r>
      <w:r>
        <w:rPr>
          <w:color w:val="000000"/>
        </w:rPr>
        <w:t xml:space="preserve"> </w:t>
      </w:r>
      <w:r>
        <w:rPr>
          <w:color w:val="008800"/>
        </w:rPr>
        <w:t>"unknown"</w:t>
      </w:r>
      <w:r>
        <w:rPr>
          <w:color w:val="666600"/>
        </w:rPr>
        <w:t>]</w:t>
      </w:r>
      <w:r>
        <w:rPr>
          <w:color w:val="000000"/>
        </w:rPr>
        <w:t xml:space="preserve"> </w:t>
      </w:r>
      <w:r>
        <w:rPr>
          <w:color w:val="666600"/>
        </w:rPr>
        <w:t>=</w:t>
      </w:r>
      <w:r>
        <w:rPr>
          <w:color w:val="000000"/>
        </w:rPr>
        <w:t xml:space="preserve"> NA </w:t>
      </w:r>
    </w:p>
    <w:p w14:paraId="606D1CC5"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df$education</w:t>
      </w:r>
      <w:r>
        <w:rPr>
          <w:color w:val="666600"/>
        </w:rPr>
        <w:t>[</w:t>
      </w:r>
      <w:r>
        <w:rPr>
          <w:color w:val="000000"/>
        </w:rPr>
        <w:t xml:space="preserve">df$education </w:t>
      </w:r>
      <w:r>
        <w:rPr>
          <w:color w:val="666600"/>
        </w:rPr>
        <w:t>==</w:t>
      </w:r>
      <w:r>
        <w:rPr>
          <w:color w:val="000000"/>
        </w:rPr>
        <w:t xml:space="preserve"> </w:t>
      </w:r>
      <w:r>
        <w:rPr>
          <w:color w:val="008800"/>
        </w:rPr>
        <w:t>"unknown"</w:t>
      </w:r>
      <w:r>
        <w:rPr>
          <w:color w:val="666600"/>
        </w:rPr>
        <w:t>]</w:t>
      </w:r>
      <w:r>
        <w:rPr>
          <w:color w:val="000000"/>
        </w:rPr>
        <w:t xml:space="preserve"> </w:t>
      </w:r>
      <w:r>
        <w:rPr>
          <w:color w:val="666600"/>
        </w:rPr>
        <w:t>=</w:t>
      </w:r>
      <w:r>
        <w:rPr>
          <w:color w:val="000000"/>
        </w:rPr>
        <w:t xml:space="preserve"> NA  </w:t>
      </w:r>
    </w:p>
    <w:p w14:paraId="54F5AAA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na</w:t>
      </w:r>
      <w:r>
        <w:rPr>
          <w:color w:val="666600"/>
        </w:rPr>
        <w:t>.</w:t>
      </w:r>
      <w:r>
        <w:rPr>
          <w:color w:val="000000"/>
        </w:rPr>
        <w:t>omit</w:t>
      </w:r>
      <w:r>
        <w:rPr>
          <w:color w:val="666600"/>
        </w:rPr>
        <w:t>(</w:t>
      </w:r>
      <w:r>
        <w:rPr>
          <w:color w:val="000000"/>
        </w:rPr>
        <w:t>df</w:t>
      </w:r>
      <w:r>
        <w:rPr>
          <w:color w:val="666600"/>
        </w:rPr>
        <w:t>)</w:t>
      </w:r>
    </w:p>
    <w:p w14:paraId="6FA0908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write</w:t>
      </w:r>
      <w:r>
        <w:rPr>
          <w:color w:val="666600"/>
        </w:rPr>
        <w:t>.</w:t>
      </w:r>
      <w:r>
        <w:rPr>
          <w:color w:val="000000"/>
        </w:rPr>
        <w:t>csv</w:t>
      </w:r>
      <w:r>
        <w:rPr>
          <w:color w:val="666600"/>
        </w:rPr>
        <w:t>(</w:t>
      </w:r>
      <w:r>
        <w:rPr>
          <w:color w:val="000000"/>
        </w:rPr>
        <w:t>df</w:t>
      </w:r>
      <w:r>
        <w:rPr>
          <w:color w:val="666600"/>
        </w:rPr>
        <w:t>,</w:t>
      </w:r>
      <w:r>
        <w:rPr>
          <w:color w:val="000000"/>
        </w:rPr>
        <w:t xml:space="preserve"> </w:t>
      </w:r>
      <w:r>
        <w:rPr>
          <w:color w:val="008800"/>
        </w:rPr>
        <w:t>"bank-full-updated.csv"</w:t>
      </w:r>
      <w:r>
        <w:rPr>
          <w:color w:val="666600"/>
        </w:rPr>
        <w:t>,</w:t>
      </w:r>
      <w:r>
        <w:rPr>
          <w:color w:val="000000"/>
        </w:rPr>
        <w:t xml:space="preserve"> row</w:t>
      </w:r>
      <w:r>
        <w:rPr>
          <w:color w:val="666600"/>
        </w:rPr>
        <w:t>.</w:t>
      </w:r>
      <w:r>
        <w:rPr>
          <w:color w:val="000000"/>
        </w:rPr>
        <w:t xml:space="preserve">names </w:t>
      </w:r>
      <w:r>
        <w:rPr>
          <w:color w:val="666600"/>
        </w:rPr>
        <w:t>=</w:t>
      </w:r>
      <w:r>
        <w:rPr>
          <w:color w:val="000000"/>
        </w:rPr>
        <w:t xml:space="preserve"> F</w:t>
      </w:r>
      <w:r>
        <w:rPr>
          <w:color w:val="666600"/>
        </w:rPr>
        <w:t>)</w:t>
      </w:r>
      <w:r>
        <w:rPr>
          <w:color w:val="000000"/>
        </w:rPr>
        <w:t>   </w:t>
      </w:r>
    </w:p>
    <w:p w14:paraId="5ED98934" w14:textId="557CBE7A" w:rsidR="00FD383E" w:rsidRPr="006313D1" w:rsidRDefault="00A8105C" w:rsidP="002B10B9">
      <w:pPr>
        <w:rPr>
          <w:rFonts w:ascii="Times New Roman" w:hAnsi="Times New Roman" w:cs="Times New Roman"/>
        </w:rPr>
      </w:pPr>
      <w:r>
        <w:rPr>
          <w:color w:val="000000"/>
        </w:rPr>
        <w:t> </w:t>
      </w:r>
      <w:r w:rsidR="00063106" w:rsidRPr="006313D1">
        <w:rPr>
          <w:rFonts w:ascii="Times New Roman" w:hAnsi="Times New Roman" w:cs="Times New Roman"/>
        </w:rPr>
        <w:t xml:space="preserve">This decision </w:t>
      </w:r>
      <w:r w:rsidRPr="006313D1">
        <w:rPr>
          <w:rFonts w:ascii="Times New Roman" w:hAnsi="Times New Roman" w:cs="Times New Roman"/>
        </w:rPr>
        <w:t xml:space="preserve">which variables to keep </w:t>
      </w:r>
      <w:r w:rsidR="00063106" w:rsidRPr="006313D1">
        <w:rPr>
          <w:rFonts w:ascii="Times New Roman" w:hAnsi="Times New Roman" w:cs="Times New Roman"/>
        </w:rPr>
        <w:t xml:space="preserve">was made by selecting all variables in </w:t>
      </w:r>
      <w:proofErr w:type="spellStart"/>
      <w:r w:rsidR="00063106" w:rsidRPr="006313D1">
        <w:rPr>
          <w:rFonts w:ascii="Times New Roman" w:hAnsi="Times New Roman" w:cs="Times New Roman"/>
        </w:rPr>
        <w:t>SaS</w:t>
      </w:r>
      <w:proofErr w:type="spellEnd"/>
      <w:r w:rsidR="00063106" w:rsidRPr="006313D1">
        <w:rPr>
          <w:rFonts w:ascii="Times New Roman" w:hAnsi="Times New Roman" w:cs="Times New Roman"/>
        </w:rPr>
        <w:t xml:space="preserve"> and clicking explore which generates visualisations, when you select a column all other graphs reflect</w:t>
      </w:r>
      <w:r w:rsidR="00963CA3" w:rsidRPr="006313D1">
        <w:rPr>
          <w:rFonts w:ascii="Times New Roman" w:hAnsi="Times New Roman" w:cs="Times New Roman"/>
        </w:rPr>
        <w:t xml:space="preserve"> this action and</w:t>
      </w:r>
      <w:r w:rsidR="00FD383E" w:rsidRPr="006313D1">
        <w:rPr>
          <w:rFonts w:ascii="Times New Roman" w:hAnsi="Times New Roman" w:cs="Times New Roman"/>
        </w:rPr>
        <w:t xml:space="preserve"> </w:t>
      </w:r>
      <w:r w:rsidR="00963CA3" w:rsidRPr="006313D1">
        <w:rPr>
          <w:rFonts w:ascii="Times New Roman" w:hAnsi="Times New Roman" w:cs="Times New Roman"/>
        </w:rPr>
        <w:t xml:space="preserve">show the representation of that </w:t>
      </w:r>
      <w:r w:rsidR="008E0AAA" w:rsidRPr="006313D1">
        <w:rPr>
          <w:rFonts w:ascii="Times New Roman" w:hAnsi="Times New Roman" w:cs="Times New Roman"/>
        </w:rPr>
        <w:t>column in other graphs</w:t>
      </w:r>
      <w:r w:rsidR="00B86911" w:rsidRPr="006313D1">
        <w:rPr>
          <w:rFonts w:ascii="Times New Roman" w:hAnsi="Times New Roman" w:cs="Times New Roman"/>
        </w:rPr>
        <w:t xml:space="preserve">, </w:t>
      </w:r>
      <w:r w:rsidR="00B86911" w:rsidRPr="006313D1">
        <w:rPr>
          <w:rFonts w:ascii="Times New Roman" w:hAnsi="Times New Roman" w:cs="Times New Roman"/>
          <w:b/>
          <w:bCs/>
        </w:rPr>
        <w:t>no</w:t>
      </w:r>
      <w:r w:rsidR="00FD383E" w:rsidRPr="006313D1">
        <w:rPr>
          <w:rFonts w:ascii="Times New Roman" w:hAnsi="Times New Roman" w:cs="Times New Roman"/>
        </w:rPr>
        <w:t xml:space="preserve"> </w:t>
      </w:r>
      <w:r w:rsidR="00B86911" w:rsidRPr="006313D1">
        <w:rPr>
          <w:rFonts w:ascii="Times New Roman" w:hAnsi="Times New Roman" w:cs="Times New Roman"/>
        </w:rPr>
        <w:t>in the loan bar chart was selected</w:t>
      </w:r>
      <w:r w:rsidR="00A57303" w:rsidRPr="006313D1">
        <w:rPr>
          <w:rFonts w:ascii="Times New Roman" w:hAnsi="Times New Roman" w:cs="Times New Roman"/>
        </w:rPr>
        <w:t>.</w:t>
      </w:r>
    </w:p>
    <w:p w14:paraId="1404AE7F" w14:textId="12A706D2" w:rsidR="007F3A1D" w:rsidRDefault="007F3A1D" w:rsidP="002B10B9">
      <w:pPr>
        <w:rPr>
          <w:rFonts w:ascii="Times New Roman" w:hAnsi="Times New Roman" w:cs="Times New Roman"/>
        </w:rPr>
      </w:pPr>
    </w:p>
    <w:p w14:paraId="78433933" w14:textId="47E77578" w:rsidR="007F3A1D" w:rsidRPr="004F4AD0" w:rsidRDefault="007F3A1D" w:rsidP="007F3A1D">
      <w:pPr>
        <w:pStyle w:val="IntenseQuote"/>
        <w:rPr>
          <w:rFonts w:ascii="Times Roman" w:eastAsia="Times Roman" w:hAnsi="Times Roman" w:cs="Times Roman"/>
          <w:sz w:val="28"/>
          <w:szCs w:val="28"/>
        </w:rPr>
      </w:pPr>
      <w:r>
        <w:rPr>
          <w:rFonts w:ascii="Times Roman" w:hAnsi="Times Roman"/>
          <w:sz w:val="28"/>
          <w:szCs w:val="28"/>
        </w:rPr>
        <w:t>Data Mining Models Used</w:t>
      </w:r>
      <w:r w:rsidR="00646D33">
        <w:rPr>
          <w:rFonts w:ascii="Times Roman" w:hAnsi="Times Roman"/>
          <w:sz w:val="28"/>
          <w:szCs w:val="28"/>
        </w:rPr>
        <w:t xml:space="preserve"> - </w:t>
      </w:r>
      <w:r w:rsidR="00985706">
        <w:rPr>
          <w:rFonts w:ascii="Times Roman" w:hAnsi="Times Roman"/>
          <w:sz w:val="28"/>
          <w:szCs w:val="28"/>
        </w:rPr>
        <w:t>Modelling</w:t>
      </w:r>
    </w:p>
    <w:p w14:paraId="2CBD611C" w14:textId="7A4ED104" w:rsidR="007F3A1D" w:rsidRPr="0028288C" w:rsidRDefault="00E653EC" w:rsidP="002B10B9">
      <w:pPr>
        <w:rPr>
          <w:rFonts w:ascii="Times New Roman" w:hAnsi="Times New Roman" w:cs="Times New Roman"/>
        </w:rPr>
      </w:pPr>
      <w:r w:rsidRPr="00395E0C">
        <w:rPr>
          <w:rFonts w:ascii="Times New Roman" w:hAnsi="Times New Roman" w:cs="Times New Roman"/>
          <w:b/>
          <w:bCs/>
        </w:rPr>
        <w:t>Data Models Setup</w:t>
      </w:r>
      <w:r w:rsidRPr="0028288C">
        <w:rPr>
          <w:rFonts w:ascii="Times New Roman" w:hAnsi="Times New Roman" w:cs="Times New Roman"/>
        </w:rPr>
        <w:t>:</w:t>
      </w:r>
    </w:p>
    <w:p w14:paraId="3CB577AC" w14:textId="65891463" w:rsidR="00187792" w:rsidRPr="0028288C" w:rsidRDefault="00187792" w:rsidP="002B10B9">
      <w:pPr>
        <w:rPr>
          <w:rFonts w:ascii="Times New Roman" w:hAnsi="Times New Roman" w:cs="Times New Roman"/>
        </w:rPr>
      </w:pPr>
      <w:r w:rsidRPr="00685CA1">
        <w:rPr>
          <w:rFonts w:ascii="Times New Roman" w:hAnsi="Times New Roman" w:cs="Times New Roman"/>
          <w:u w:val="single"/>
        </w:rPr>
        <w:t>Data Node</w:t>
      </w:r>
      <w:r w:rsidRPr="0028288C">
        <w:rPr>
          <w:rFonts w:ascii="Times New Roman" w:hAnsi="Times New Roman" w:cs="Times New Roman"/>
        </w:rPr>
        <w:t xml:space="preserve"> – Holds Dataset</w:t>
      </w:r>
      <w:r w:rsidR="00AA71FF">
        <w:rPr>
          <w:rFonts w:ascii="Times New Roman" w:hAnsi="Times New Roman" w:cs="Times New Roman"/>
        </w:rPr>
        <w:t>.</w:t>
      </w:r>
    </w:p>
    <w:p w14:paraId="73F4F9EC" w14:textId="3E990E4A" w:rsidR="00982574" w:rsidRPr="0028288C" w:rsidRDefault="00982574" w:rsidP="002B10B9">
      <w:pPr>
        <w:rPr>
          <w:rFonts w:ascii="Times New Roman" w:hAnsi="Times New Roman" w:cs="Times New Roman"/>
        </w:rPr>
      </w:pPr>
      <w:r w:rsidRPr="00685CA1">
        <w:rPr>
          <w:rFonts w:ascii="Times New Roman" w:hAnsi="Times New Roman" w:cs="Times New Roman"/>
          <w:u w:val="single"/>
        </w:rPr>
        <w:t>Data Unchanged</w:t>
      </w:r>
      <w:r w:rsidRPr="0028288C">
        <w:rPr>
          <w:rFonts w:ascii="Times New Roman" w:hAnsi="Times New Roman" w:cs="Times New Roman"/>
        </w:rPr>
        <w:t xml:space="preserve"> – Holds the original Dataset with 0 changes apart from setting the y variable as target and type as binary for data mining models.</w:t>
      </w:r>
    </w:p>
    <w:p w14:paraId="1EF555C3" w14:textId="426BC211" w:rsidR="00254F4C" w:rsidRPr="0028288C" w:rsidRDefault="00254F4C" w:rsidP="002B10B9">
      <w:pPr>
        <w:rPr>
          <w:rFonts w:ascii="Times New Roman" w:hAnsi="Times New Roman" w:cs="Times New Roman"/>
        </w:rPr>
      </w:pPr>
      <w:r w:rsidRPr="00685CA1">
        <w:rPr>
          <w:rFonts w:ascii="Times New Roman" w:hAnsi="Times New Roman" w:cs="Times New Roman"/>
          <w:u w:val="single"/>
        </w:rPr>
        <w:t>Data Partition Node</w:t>
      </w:r>
      <w:r w:rsidRPr="0028288C">
        <w:rPr>
          <w:rFonts w:ascii="Times New Roman" w:hAnsi="Times New Roman" w:cs="Times New Roman"/>
        </w:rPr>
        <w:t xml:space="preserve"> – Holds 50% of data for training and 50% for test.</w:t>
      </w:r>
    </w:p>
    <w:p w14:paraId="3B00CF9B" w14:textId="760B2A3B" w:rsidR="006D6941" w:rsidRDefault="006D6941" w:rsidP="002B10B9">
      <w:pPr>
        <w:rPr>
          <w:rFonts w:ascii="Times New Roman" w:hAnsi="Times New Roman" w:cs="Times New Roman"/>
        </w:rPr>
      </w:pPr>
      <w:r w:rsidRPr="00685CA1">
        <w:rPr>
          <w:rFonts w:ascii="Times New Roman" w:hAnsi="Times New Roman" w:cs="Times New Roman"/>
          <w:u w:val="single"/>
        </w:rPr>
        <w:t>Import Data Node</w:t>
      </w:r>
      <w:r w:rsidRPr="0028288C">
        <w:rPr>
          <w:rFonts w:ascii="Times New Roman" w:hAnsi="Times New Roman" w:cs="Times New Roman"/>
        </w:rPr>
        <w:t xml:space="preserve"> – </w:t>
      </w:r>
      <w:r w:rsidR="00C210C0" w:rsidRPr="0028288C">
        <w:rPr>
          <w:rFonts w:ascii="Times New Roman" w:hAnsi="Times New Roman" w:cs="Times New Roman"/>
        </w:rPr>
        <w:t>Renamed to</w:t>
      </w:r>
      <w:r w:rsidRPr="0028288C">
        <w:rPr>
          <w:rFonts w:ascii="Times New Roman" w:hAnsi="Times New Roman" w:cs="Times New Roman"/>
        </w:rPr>
        <w:t xml:space="preserve"> Data</w:t>
      </w:r>
      <w:r w:rsidR="00C210C0" w:rsidRPr="0028288C">
        <w:rPr>
          <w:rFonts w:ascii="Times New Roman" w:hAnsi="Times New Roman" w:cs="Times New Roman"/>
        </w:rPr>
        <w:t xml:space="preserve"> </w:t>
      </w:r>
      <w:r w:rsidR="006C11F5" w:rsidRPr="0028288C">
        <w:rPr>
          <w:rFonts w:ascii="Times New Roman" w:hAnsi="Times New Roman" w:cs="Times New Roman"/>
        </w:rPr>
        <w:t xml:space="preserve">and </w:t>
      </w:r>
      <w:r w:rsidR="00C210C0" w:rsidRPr="0028288C">
        <w:rPr>
          <w:rFonts w:ascii="Times New Roman" w:hAnsi="Times New Roman" w:cs="Times New Roman"/>
        </w:rPr>
        <w:t xml:space="preserve">changed variable y to </w:t>
      </w:r>
      <w:r w:rsidR="00C210C0" w:rsidRPr="0028288C">
        <w:rPr>
          <w:rFonts w:ascii="Times New Roman" w:hAnsi="Times New Roman" w:cs="Times New Roman"/>
          <w:b/>
          <w:bCs/>
        </w:rPr>
        <w:t>binary</w:t>
      </w:r>
      <w:r w:rsidR="00C210C0" w:rsidRPr="0028288C">
        <w:rPr>
          <w:rFonts w:ascii="Times New Roman" w:hAnsi="Times New Roman" w:cs="Times New Roman"/>
        </w:rPr>
        <w:t xml:space="preserve"> </w:t>
      </w:r>
      <w:r w:rsidR="00A24FA0" w:rsidRPr="0028288C">
        <w:rPr>
          <w:rFonts w:ascii="Times New Roman" w:hAnsi="Times New Roman" w:cs="Times New Roman"/>
        </w:rPr>
        <w:t xml:space="preserve">type </w:t>
      </w:r>
      <w:r w:rsidR="00C210C0" w:rsidRPr="0028288C">
        <w:rPr>
          <w:rFonts w:ascii="Times New Roman" w:hAnsi="Times New Roman" w:cs="Times New Roman"/>
        </w:rPr>
        <w:t>from nominal</w:t>
      </w:r>
      <w:r w:rsidR="00A24FA0" w:rsidRPr="0028288C">
        <w:rPr>
          <w:rFonts w:ascii="Times New Roman" w:hAnsi="Times New Roman" w:cs="Times New Roman"/>
        </w:rPr>
        <w:t xml:space="preserve"> and set it as the target.</w:t>
      </w:r>
      <w:r w:rsidR="009E5B0E">
        <w:rPr>
          <w:rFonts w:ascii="Times New Roman" w:hAnsi="Times New Roman" w:cs="Times New Roman"/>
        </w:rPr>
        <w:t>, likewise for the unmodified dataset.</w:t>
      </w:r>
    </w:p>
    <w:p w14:paraId="6F7007E7" w14:textId="6141CEB7" w:rsidR="00395E0C" w:rsidRPr="0028288C" w:rsidRDefault="00395E0C" w:rsidP="002B10B9">
      <w:pPr>
        <w:rPr>
          <w:rFonts w:ascii="Times New Roman" w:hAnsi="Times New Roman" w:cs="Times New Roman"/>
        </w:rPr>
      </w:pPr>
      <w:r w:rsidRPr="00685CA1">
        <w:rPr>
          <w:rFonts w:ascii="Times New Roman" w:hAnsi="Times New Roman" w:cs="Times New Roman"/>
          <w:u w:val="single"/>
        </w:rPr>
        <w:t>Model Comparison Node</w:t>
      </w:r>
      <w:r>
        <w:rPr>
          <w:rFonts w:ascii="Times New Roman" w:hAnsi="Times New Roman" w:cs="Times New Roman"/>
        </w:rPr>
        <w:t xml:space="preserve"> </w:t>
      </w:r>
      <w:r w:rsidR="00106DD0">
        <w:rPr>
          <w:rFonts w:ascii="Times New Roman" w:hAnsi="Times New Roman" w:cs="Times New Roman"/>
        </w:rPr>
        <w:t>–</w:t>
      </w:r>
      <w:r>
        <w:rPr>
          <w:rFonts w:ascii="Times New Roman" w:hAnsi="Times New Roman" w:cs="Times New Roman"/>
        </w:rPr>
        <w:t xml:space="preserve"> </w:t>
      </w:r>
      <w:r w:rsidR="00106DD0">
        <w:rPr>
          <w:rFonts w:ascii="Times New Roman" w:hAnsi="Times New Roman" w:cs="Times New Roman"/>
        </w:rPr>
        <w:t>Selection Statistic is set to Misclassification Rate with the HP selection Statistic also being set to the same</w:t>
      </w:r>
      <w:r w:rsidR="00716F16">
        <w:rPr>
          <w:rFonts w:ascii="Times New Roman" w:hAnsi="Times New Roman" w:cs="Times New Roman"/>
        </w:rPr>
        <w:t xml:space="preserve"> as all models are configured this way unless specified in the LIFT or AUC-ROC sections</w:t>
      </w:r>
      <w:r w:rsidR="005536BB">
        <w:rPr>
          <w:rFonts w:ascii="Times New Roman" w:hAnsi="Times New Roman" w:cs="Times New Roman"/>
        </w:rPr>
        <w:t>.</w:t>
      </w:r>
    </w:p>
    <w:p w14:paraId="6B1103F1" w14:textId="30438FFA" w:rsidR="00281C0E" w:rsidRPr="0028288C" w:rsidRDefault="000119B3" w:rsidP="002B10B9">
      <w:pPr>
        <w:rPr>
          <w:rFonts w:ascii="Times New Roman" w:hAnsi="Times New Roman" w:cs="Times New Roman"/>
        </w:rPr>
      </w:pPr>
      <w:r w:rsidRPr="0028288C">
        <w:rPr>
          <w:rFonts w:ascii="Times New Roman" w:hAnsi="Times New Roman" w:cs="Times New Roman"/>
        </w:rPr>
        <w:t xml:space="preserve">These are the settings used for </w:t>
      </w:r>
      <w:r w:rsidR="00965789">
        <w:rPr>
          <w:rFonts w:ascii="Times New Roman" w:hAnsi="Times New Roman" w:cs="Times New Roman"/>
        </w:rPr>
        <w:t xml:space="preserve">all </w:t>
      </w:r>
      <w:r w:rsidR="00B13438">
        <w:rPr>
          <w:rFonts w:ascii="Times New Roman" w:hAnsi="Times New Roman" w:cs="Times New Roman"/>
        </w:rPr>
        <w:t>evaluations</w:t>
      </w:r>
      <w:r w:rsidR="00965789">
        <w:rPr>
          <w:rFonts w:ascii="Times New Roman" w:hAnsi="Times New Roman" w:cs="Times New Roman"/>
        </w:rPr>
        <w:t xml:space="preserve"> unless specified otherwise in said </w:t>
      </w:r>
      <w:r w:rsidR="00B25C44">
        <w:rPr>
          <w:rFonts w:ascii="Times New Roman" w:hAnsi="Times New Roman" w:cs="Times New Roman"/>
        </w:rPr>
        <w:t>evaluation</w:t>
      </w:r>
      <w:r w:rsidR="00965789">
        <w:rPr>
          <w:rFonts w:ascii="Times New Roman" w:hAnsi="Times New Roman" w:cs="Times New Roman"/>
        </w:rPr>
        <w:t>.</w:t>
      </w:r>
    </w:p>
    <w:p w14:paraId="21D92DC3" w14:textId="39562AF5" w:rsidR="00281C0E" w:rsidRPr="0028288C" w:rsidRDefault="000119B3" w:rsidP="002B10B9">
      <w:pPr>
        <w:rPr>
          <w:rFonts w:ascii="Times New Roman" w:hAnsi="Times New Roman" w:cs="Times New Roman"/>
          <w:b/>
          <w:bCs/>
        </w:rPr>
      </w:pPr>
      <w:r w:rsidRPr="0028288C">
        <w:rPr>
          <w:rFonts w:ascii="Times New Roman" w:hAnsi="Times New Roman" w:cs="Times New Roman"/>
          <w:b/>
          <w:bCs/>
        </w:rPr>
        <w:t xml:space="preserve">Logistic </w:t>
      </w:r>
      <w:r w:rsidR="00C83262" w:rsidRPr="0028288C">
        <w:rPr>
          <w:rFonts w:ascii="Times New Roman" w:hAnsi="Times New Roman" w:cs="Times New Roman"/>
          <w:b/>
          <w:bCs/>
        </w:rPr>
        <w:t>Regression</w:t>
      </w:r>
    </w:p>
    <w:p w14:paraId="4D8DA646" w14:textId="45225232" w:rsidR="009A0817" w:rsidRPr="0028288C" w:rsidRDefault="00B415EC" w:rsidP="003B32BF">
      <w:pPr>
        <w:rPr>
          <w:rFonts w:ascii="Times New Roman" w:hAnsi="Times New Roman" w:cs="Times New Roman"/>
        </w:rPr>
      </w:pPr>
      <w:r w:rsidRPr="0028288C">
        <w:rPr>
          <w:rFonts w:ascii="Times New Roman" w:hAnsi="Times New Roman" w:cs="Times New Roman"/>
        </w:rPr>
        <w:t>Configuration used:</w:t>
      </w:r>
      <w:r w:rsidR="00E653EC" w:rsidRPr="0028288C">
        <w:rPr>
          <w:rFonts w:ascii="Times New Roman" w:hAnsi="Times New Roman" w:cs="Times New Roman"/>
        </w:rPr>
        <w:t xml:space="preserve"> All defaults except in the model selection the selection model was changed to stepwise</w:t>
      </w:r>
      <w:r w:rsidR="002B072B" w:rsidRPr="0028288C">
        <w:rPr>
          <w:rFonts w:ascii="Times New Roman" w:hAnsi="Times New Roman" w:cs="Times New Roman"/>
        </w:rPr>
        <w:t>, the default setting is logistic regression, linear regression has to be configured</w:t>
      </w:r>
      <w:r w:rsidR="00696DDE" w:rsidRPr="0028288C">
        <w:rPr>
          <w:rFonts w:ascii="Times New Roman" w:hAnsi="Times New Roman" w:cs="Times New Roman"/>
        </w:rPr>
        <w:t xml:space="preserve"> in the class targets</w:t>
      </w:r>
      <w:r w:rsidR="002B072B" w:rsidRPr="0028288C">
        <w:rPr>
          <w:rFonts w:ascii="Times New Roman" w:hAnsi="Times New Roman" w:cs="Times New Roman"/>
        </w:rPr>
        <w:t>.</w:t>
      </w:r>
      <w:r w:rsidR="00E653EC" w:rsidRPr="0028288C">
        <w:rPr>
          <w:rFonts w:ascii="Times New Roman" w:hAnsi="Times New Roman" w:cs="Times New Roman"/>
        </w:rPr>
        <w:t xml:space="preserve"> </w:t>
      </w:r>
    </w:p>
    <w:p w14:paraId="7FE0DC1C" w14:textId="6AEA1EFB" w:rsidR="003B32BF" w:rsidRPr="0028288C" w:rsidRDefault="00E653EC" w:rsidP="003B32BF">
      <w:pPr>
        <w:rPr>
          <w:rFonts w:ascii="Times New Roman" w:hAnsi="Times New Roman" w:cs="Times New Roman"/>
          <w:lang w:val="en-US"/>
        </w:rPr>
      </w:pPr>
      <w:r w:rsidRPr="0028288C">
        <w:rPr>
          <w:rFonts w:ascii="Times New Roman" w:hAnsi="Times New Roman" w:cs="Times New Roman"/>
        </w:rPr>
        <w:lastRenderedPageBreak/>
        <w:t xml:space="preserve">This was done to have </w:t>
      </w:r>
      <w:proofErr w:type="spellStart"/>
      <w:r w:rsidRPr="0028288C">
        <w:rPr>
          <w:rFonts w:ascii="Times New Roman" w:hAnsi="Times New Roman" w:cs="Times New Roman"/>
        </w:rPr>
        <w:t>SaS</w:t>
      </w:r>
      <w:proofErr w:type="spellEnd"/>
      <w:r w:rsidRPr="0028288C">
        <w:rPr>
          <w:rFonts w:ascii="Times New Roman" w:hAnsi="Times New Roman" w:cs="Times New Roman"/>
        </w:rPr>
        <w:t xml:space="preserve"> enterprise miner determine </w:t>
      </w:r>
      <w:r w:rsidR="00B226FE" w:rsidRPr="0028288C">
        <w:rPr>
          <w:rFonts w:ascii="Times New Roman" w:hAnsi="Times New Roman" w:cs="Times New Roman"/>
        </w:rPr>
        <w:t>the most useful inputs for the best result.</w:t>
      </w:r>
      <w:r w:rsidR="003B32BF" w:rsidRPr="0028288C">
        <w:rPr>
          <w:rFonts w:ascii="Times New Roman" w:hAnsi="Times New Roman" w:cs="Times New Roman"/>
          <w:lang w:val="en-US"/>
        </w:rPr>
        <w:t xml:space="preserve"> [</w:t>
      </w:r>
      <w:r w:rsidR="003B32BF" w:rsidRPr="0028288C">
        <w:rPr>
          <w:rFonts w:ascii="Times New Roman" w:hAnsi="Times New Roman" w:cs="Times New Roman"/>
          <w:color w:val="8EAADB" w:themeColor="accent1" w:themeTint="99"/>
          <w:lang w:val="en-US"/>
        </w:rPr>
        <w:t>1</w:t>
      </w:r>
      <w:r w:rsidR="003B32BF" w:rsidRPr="0028288C">
        <w:rPr>
          <w:rFonts w:ascii="Times New Roman" w:hAnsi="Times New Roman" w:cs="Times New Roman"/>
          <w:lang w:val="en-US"/>
        </w:rPr>
        <w:t>]</w:t>
      </w:r>
      <w:r w:rsidR="005A0F71" w:rsidRPr="0028288C">
        <w:rPr>
          <w:rFonts w:ascii="Times New Roman" w:hAnsi="Times New Roman" w:cs="Times New Roman"/>
          <w:lang w:val="en-US"/>
        </w:rPr>
        <w:t xml:space="preserve"> Another change was in the same table th</w:t>
      </w:r>
      <w:r w:rsidR="006E00E5" w:rsidRPr="0028288C">
        <w:rPr>
          <w:rFonts w:ascii="Times New Roman" w:hAnsi="Times New Roman" w:cs="Times New Roman"/>
          <w:lang w:val="en-US"/>
        </w:rPr>
        <w:t>e</w:t>
      </w:r>
      <w:r w:rsidR="005A0F71" w:rsidRPr="0028288C">
        <w:rPr>
          <w:rFonts w:ascii="Times New Roman" w:hAnsi="Times New Roman" w:cs="Times New Roman"/>
          <w:lang w:val="en-US"/>
        </w:rPr>
        <w:t xml:space="preserve"> </w:t>
      </w:r>
      <w:r w:rsidR="006E00E5" w:rsidRPr="0028288C">
        <w:rPr>
          <w:rFonts w:ascii="Times New Roman" w:hAnsi="Times New Roman" w:cs="Times New Roman"/>
          <w:lang w:val="en-US"/>
        </w:rPr>
        <w:t>s</w:t>
      </w:r>
      <w:r w:rsidR="005A0F71" w:rsidRPr="0028288C">
        <w:rPr>
          <w:rFonts w:ascii="Times New Roman" w:hAnsi="Times New Roman" w:cs="Times New Roman"/>
          <w:lang w:val="en-US"/>
        </w:rPr>
        <w:t xml:space="preserve">election </w:t>
      </w:r>
      <w:r w:rsidR="006E00E5" w:rsidRPr="0028288C">
        <w:rPr>
          <w:rFonts w:ascii="Times New Roman" w:hAnsi="Times New Roman" w:cs="Times New Roman"/>
          <w:lang w:val="en-US"/>
        </w:rPr>
        <w:t>c</w:t>
      </w:r>
      <w:r w:rsidR="005A0F71" w:rsidRPr="0028288C">
        <w:rPr>
          <w:rFonts w:ascii="Times New Roman" w:hAnsi="Times New Roman" w:cs="Times New Roman"/>
          <w:lang w:val="en-US"/>
        </w:rPr>
        <w:t>riterion was set to validation misclassification similar to the decision tree above to get the best result possible.</w:t>
      </w:r>
    </w:p>
    <w:p w14:paraId="58CD6CB0" w14:textId="4A10D68B" w:rsidR="00511E14" w:rsidRPr="0028288C" w:rsidRDefault="00B829B0" w:rsidP="003B32BF">
      <w:pPr>
        <w:rPr>
          <w:rFonts w:ascii="Times New Roman" w:hAnsi="Times New Roman" w:cs="Times New Roman"/>
          <w:lang w:val="en-US"/>
        </w:rPr>
      </w:pPr>
      <w:r w:rsidRPr="0028288C">
        <w:rPr>
          <w:rFonts w:ascii="Times New Roman" w:hAnsi="Times New Roman" w:cs="Times New Roman"/>
          <w:lang w:val="en-US"/>
        </w:rPr>
        <w:t>Model w</w:t>
      </w:r>
      <w:r w:rsidR="009A0817" w:rsidRPr="0028288C">
        <w:rPr>
          <w:rFonts w:ascii="Times New Roman" w:hAnsi="Times New Roman" w:cs="Times New Roman"/>
          <w:lang w:val="en-US"/>
        </w:rPr>
        <w:t xml:space="preserve">orkflow used: </w:t>
      </w:r>
      <w:r w:rsidR="005F3F23" w:rsidRPr="0028288C">
        <w:rPr>
          <w:rFonts w:ascii="Times New Roman" w:hAnsi="Times New Roman" w:cs="Times New Roman"/>
          <w:lang w:val="en-US"/>
        </w:rPr>
        <w:t>Usually,</w:t>
      </w:r>
      <w:r w:rsidR="00F228D3" w:rsidRPr="0028288C">
        <w:rPr>
          <w:rFonts w:ascii="Times New Roman" w:hAnsi="Times New Roman" w:cs="Times New Roman"/>
          <w:lang w:val="en-US"/>
        </w:rPr>
        <w:t xml:space="preserve"> the workflow for a regression model would look like this Data Node – Replacement Node – Data Partition Node – Impute Node – Regression Node.</w:t>
      </w:r>
      <w:r w:rsidR="00422939" w:rsidRPr="0028288C">
        <w:rPr>
          <w:rFonts w:ascii="Times New Roman" w:hAnsi="Times New Roman" w:cs="Times New Roman"/>
          <w:lang w:val="en-US"/>
        </w:rPr>
        <w:t xml:space="preserve"> This process was not </w:t>
      </w:r>
      <w:r w:rsidR="00A87F71" w:rsidRPr="0028288C">
        <w:rPr>
          <w:rFonts w:ascii="Times New Roman" w:hAnsi="Times New Roman" w:cs="Times New Roman"/>
          <w:lang w:val="en-US"/>
        </w:rPr>
        <w:t>followed</w:t>
      </w:r>
      <w:r w:rsidR="00422939" w:rsidRPr="0028288C">
        <w:rPr>
          <w:rFonts w:ascii="Times New Roman" w:hAnsi="Times New Roman" w:cs="Times New Roman"/>
          <w:lang w:val="en-US"/>
        </w:rPr>
        <w:t xml:space="preserve"> in this case because there is no data to be replaced, instead the workflow was Data Node – Data Partition Node – Regression Node.</w:t>
      </w:r>
    </w:p>
    <w:p w14:paraId="5F9330EB" w14:textId="77777777" w:rsidR="00B415EC" w:rsidRPr="0028288C" w:rsidRDefault="00B415EC" w:rsidP="002B10B9">
      <w:pPr>
        <w:rPr>
          <w:rFonts w:ascii="Times New Roman" w:hAnsi="Times New Roman" w:cs="Times New Roman"/>
        </w:rPr>
      </w:pPr>
    </w:p>
    <w:p w14:paraId="14A62410" w14:textId="48EB5E8C" w:rsidR="00C83262" w:rsidRPr="0028288C" w:rsidRDefault="00C83262" w:rsidP="002B10B9">
      <w:pPr>
        <w:rPr>
          <w:rFonts w:ascii="Times New Roman" w:hAnsi="Times New Roman" w:cs="Times New Roman"/>
          <w:b/>
          <w:bCs/>
        </w:rPr>
      </w:pPr>
      <w:r w:rsidRPr="0028288C">
        <w:rPr>
          <w:rFonts w:ascii="Times New Roman" w:hAnsi="Times New Roman" w:cs="Times New Roman"/>
          <w:b/>
          <w:bCs/>
        </w:rPr>
        <w:t>Neural Network</w:t>
      </w:r>
    </w:p>
    <w:p w14:paraId="221139BB" w14:textId="403876E5" w:rsidR="00B415EC" w:rsidRPr="0028288C" w:rsidRDefault="00B415EC" w:rsidP="00B415EC">
      <w:pPr>
        <w:rPr>
          <w:rFonts w:ascii="Times New Roman" w:hAnsi="Times New Roman" w:cs="Times New Roman"/>
        </w:rPr>
      </w:pPr>
      <w:r w:rsidRPr="0028288C">
        <w:rPr>
          <w:rFonts w:ascii="Times New Roman" w:hAnsi="Times New Roman" w:cs="Times New Roman"/>
        </w:rPr>
        <w:t>Configuration used:</w:t>
      </w:r>
      <w:r w:rsidR="00B81780" w:rsidRPr="0028288C">
        <w:rPr>
          <w:rFonts w:ascii="Times New Roman" w:hAnsi="Times New Roman" w:cs="Times New Roman"/>
        </w:rPr>
        <w:t xml:space="preserve"> All defaults are in </w:t>
      </w:r>
      <w:r w:rsidR="00136AF7" w:rsidRPr="0028288C">
        <w:rPr>
          <w:rFonts w:ascii="Times New Roman" w:hAnsi="Times New Roman" w:cs="Times New Roman"/>
        </w:rPr>
        <w:t>place;</w:t>
      </w:r>
      <w:r w:rsidR="00B81780" w:rsidRPr="0028288C">
        <w:rPr>
          <w:rFonts w:ascii="Times New Roman" w:hAnsi="Times New Roman" w:cs="Times New Roman"/>
        </w:rPr>
        <w:t xml:space="preserve"> in the Train table the model selection criterion is set to misclassification to pick out the best model.</w:t>
      </w:r>
    </w:p>
    <w:p w14:paraId="0896F3BC" w14:textId="5510AFED" w:rsidR="00B415EC" w:rsidRPr="0028288C" w:rsidRDefault="00E66B19" w:rsidP="002B10B9">
      <w:pPr>
        <w:rPr>
          <w:rFonts w:ascii="Times New Roman" w:hAnsi="Times New Roman" w:cs="Times New Roman"/>
        </w:rPr>
      </w:pPr>
      <w:r w:rsidRPr="0028288C">
        <w:rPr>
          <w:rFonts w:ascii="Times New Roman" w:hAnsi="Times New Roman" w:cs="Times New Roman"/>
          <w:lang w:val="en-US"/>
        </w:rPr>
        <w:t>Model workflow used</w:t>
      </w:r>
      <w:r w:rsidR="00962DB8" w:rsidRPr="0028288C">
        <w:rPr>
          <w:rFonts w:ascii="Times New Roman" w:hAnsi="Times New Roman" w:cs="Times New Roman"/>
        </w:rPr>
        <w:t xml:space="preserve">: </w:t>
      </w:r>
      <w:r w:rsidR="00B06ACA" w:rsidRPr="0028288C">
        <w:rPr>
          <w:rFonts w:ascii="Times New Roman" w:hAnsi="Times New Roman" w:cs="Times New Roman"/>
        </w:rPr>
        <w:t>Data Node – Data Partition Node – Neural Network Node</w:t>
      </w:r>
      <w:r w:rsidR="00E616B5" w:rsidRPr="0028288C">
        <w:rPr>
          <w:rFonts w:ascii="Times New Roman" w:hAnsi="Times New Roman" w:cs="Times New Roman"/>
        </w:rPr>
        <w:t xml:space="preserve"> – Model Comparison Node</w:t>
      </w:r>
      <w:r w:rsidR="00B06ACA" w:rsidRPr="0028288C">
        <w:rPr>
          <w:rFonts w:ascii="Times New Roman" w:hAnsi="Times New Roman" w:cs="Times New Roman"/>
        </w:rPr>
        <w:t>.</w:t>
      </w:r>
    </w:p>
    <w:p w14:paraId="255F40DA" w14:textId="5247C2A3" w:rsidR="00B96CFA" w:rsidRPr="0028288C" w:rsidRDefault="00B96CFA" w:rsidP="002B10B9">
      <w:pPr>
        <w:rPr>
          <w:rFonts w:ascii="Times New Roman" w:hAnsi="Times New Roman" w:cs="Times New Roman"/>
        </w:rPr>
      </w:pPr>
    </w:p>
    <w:p w14:paraId="6C641649" w14:textId="2FC96612" w:rsidR="00B96CFA" w:rsidRPr="0028288C" w:rsidRDefault="000119B3" w:rsidP="002B10B9">
      <w:pPr>
        <w:rPr>
          <w:rFonts w:ascii="Times New Roman" w:hAnsi="Times New Roman" w:cs="Times New Roman"/>
          <w:b/>
          <w:bCs/>
        </w:rPr>
      </w:pPr>
      <w:r w:rsidRPr="0028288C">
        <w:rPr>
          <w:rFonts w:ascii="Times New Roman" w:hAnsi="Times New Roman" w:cs="Times New Roman"/>
          <w:b/>
          <w:bCs/>
        </w:rPr>
        <w:t>Decision Tree</w:t>
      </w:r>
    </w:p>
    <w:p w14:paraId="33A86CB0" w14:textId="018E356D"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434623">
        <w:rPr>
          <w:rFonts w:ascii="Times New Roman" w:hAnsi="Times New Roman" w:cs="Times New Roman"/>
        </w:rPr>
        <w:t>Selection statistic is set to Misclassification Rate. All other fields are left as they were.</w:t>
      </w:r>
    </w:p>
    <w:p w14:paraId="6CFAE95B" w14:textId="7276ADD3" w:rsidR="00E616B5" w:rsidRPr="0028288C" w:rsidRDefault="00E66B19" w:rsidP="00E616B5">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967E11">
        <w:rPr>
          <w:rFonts w:ascii="Times New Roman" w:hAnsi="Times New Roman" w:cs="Times New Roman"/>
        </w:rPr>
        <w:t xml:space="preserve">Decision Tree </w:t>
      </w:r>
      <w:r w:rsidR="00D171E1" w:rsidRPr="0028288C">
        <w:rPr>
          <w:rFonts w:ascii="Times New Roman" w:hAnsi="Times New Roman" w:cs="Times New Roman"/>
        </w:rPr>
        <w:t>Node</w:t>
      </w:r>
      <w:r w:rsidR="00E616B5" w:rsidRPr="0028288C">
        <w:rPr>
          <w:rFonts w:ascii="Times New Roman" w:hAnsi="Times New Roman" w:cs="Times New Roman"/>
        </w:rPr>
        <w:t xml:space="preserve"> – Model Comparison Node.</w:t>
      </w:r>
    </w:p>
    <w:p w14:paraId="4A39AB6E" w14:textId="77777777" w:rsidR="00D171E1" w:rsidRPr="0028288C" w:rsidRDefault="00D171E1" w:rsidP="002B10B9">
      <w:pPr>
        <w:rPr>
          <w:rFonts w:ascii="Times New Roman" w:hAnsi="Times New Roman" w:cs="Times New Roman"/>
          <w:b/>
          <w:bCs/>
        </w:rPr>
      </w:pPr>
    </w:p>
    <w:p w14:paraId="4AFC2963" w14:textId="3A97E917"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Gradient boost</w:t>
      </w:r>
    </w:p>
    <w:p w14:paraId="324EA6FB" w14:textId="119D74DF"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p>
    <w:p w14:paraId="0E68AB8D" w14:textId="547C86C8" w:rsidR="00D171E1" w:rsidRPr="0028288C" w:rsidRDefault="0023002B" w:rsidP="00D171E1">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967E11">
        <w:rPr>
          <w:rFonts w:ascii="Times New Roman" w:hAnsi="Times New Roman" w:cs="Times New Roman"/>
        </w:rPr>
        <w:t xml:space="preserve">Gradient Boost </w:t>
      </w:r>
      <w:r w:rsidR="00D171E1" w:rsidRPr="0028288C">
        <w:rPr>
          <w:rFonts w:ascii="Times New Roman" w:hAnsi="Times New Roman" w:cs="Times New Roman"/>
        </w:rPr>
        <w:t>Node</w:t>
      </w:r>
      <w:r w:rsidR="00E616B5" w:rsidRPr="0028288C">
        <w:rPr>
          <w:rFonts w:ascii="Times New Roman" w:hAnsi="Times New Roman" w:cs="Times New Roman"/>
        </w:rPr>
        <w:t xml:space="preserve"> – Model Comparison Node.</w:t>
      </w:r>
    </w:p>
    <w:p w14:paraId="3EFA8E04" w14:textId="77777777" w:rsidR="00D171E1" w:rsidRPr="0028288C" w:rsidRDefault="00D171E1" w:rsidP="002B10B9">
      <w:pPr>
        <w:rPr>
          <w:rFonts w:ascii="Times New Roman" w:hAnsi="Times New Roman" w:cs="Times New Roman"/>
          <w:b/>
          <w:bCs/>
        </w:rPr>
      </w:pPr>
    </w:p>
    <w:p w14:paraId="4610B5E5" w14:textId="571A4480"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HP SVM</w:t>
      </w:r>
    </w:p>
    <w:p w14:paraId="6089F4D2" w14:textId="5879FA1F"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5448C1">
        <w:rPr>
          <w:rFonts w:ascii="Times New Roman" w:hAnsi="Times New Roman" w:cs="Times New Roman"/>
        </w:rPr>
        <w:t>Everything is left in default as it was created.</w:t>
      </w:r>
    </w:p>
    <w:p w14:paraId="25C2BB4B" w14:textId="484B8238" w:rsidR="000119B3" w:rsidRPr="008E249D" w:rsidRDefault="00C260AD"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0C6A6E">
        <w:rPr>
          <w:rFonts w:ascii="Times New Roman" w:hAnsi="Times New Roman" w:cs="Times New Roman"/>
        </w:rPr>
        <w:t xml:space="preserve">HP SVM </w:t>
      </w:r>
      <w:r w:rsidR="00D171E1" w:rsidRPr="0028288C">
        <w:rPr>
          <w:rFonts w:ascii="Times New Roman" w:hAnsi="Times New Roman" w:cs="Times New Roman"/>
        </w:rPr>
        <w:t>Node</w:t>
      </w:r>
      <w:r w:rsidR="00DA5EC9" w:rsidRPr="0028288C">
        <w:rPr>
          <w:rFonts w:ascii="Times New Roman" w:hAnsi="Times New Roman" w:cs="Times New Roman"/>
        </w:rPr>
        <w:t xml:space="preserve"> – Model Comparison Node.</w:t>
      </w:r>
    </w:p>
    <w:p w14:paraId="4CECFBCE" w14:textId="77777777" w:rsidR="00D171E1" w:rsidRPr="0028288C" w:rsidRDefault="00D171E1" w:rsidP="002B10B9">
      <w:pPr>
        <w:rPr>
          <w:rFonts w:ascii="Times New Roman" w:hAnsi="Times New Roman" w:cs="Times New Roman"/>
          <w:b/>
          <w:bCs/>
        </w:rPr>
      </w:pPr>
    </w:p>
    <w:p w14:paraId="4FAB4BB5" w14:textId="3A84FC6E"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Auto Neural Network</w:t>
      </w:r>
    </w:p>
    <w:p w14:paraId="42BD3FC7" w14:textId="07C3FE5E"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p>
    <w:p w14:paraId="2B54E4D8" w14:textId="3E417121" w:rsidR="00DA5EC9" w:rsidRPr="0028288C" w:rsidRDefault="00C47F51" w:rsidP="00DA5EC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353636">
        <w:rPr>
          <w:rFonts w:ascii="Times New Roman" w:hAnsi="Times New Roman" w:cs="Times New Roman"/>
        </w:rPr>
        <w:t xml:space="preserve">Auto Neural Network </w:t>
      </w:r>
      <w:r w:rsidR="00D171E1" w:rsidRPr="0028288C">
        <w:rPr>
          <w:rFonts w:ascii="Times New Roman" w:hAnsi="Times New Roman" w:cs="Times New Roman"/>
        </w:rPr>
        <w:t>Node</w:t>
      </w:r>
      <w:r w:rsidR="00DA5EC9" w:rsidRPr="0028288C">
        <w:rPr>
          <w:rFonts w:ascii="Times New Roman" w:hAnsi="Times New Roman" w:cs="Times New Roman"/>
        </w:rPr>
        <w:t xml:space="preserve"> – Model Comparison Node.</w:t>
      </w:r>
    </w:p>
    <w:p w14:paraId="70EEB225" w14:textId="77777777" w:rsidR="00D171E1" w:rsidRPr="0028288C" w:rsidRDefault="00D171E1" w:rsidP="002B10B9">
      <w:pPr>
        <w:rPr>
          <w:rFonts w:ascii="Times New Roman" w:hAnsi="Times New Roman" w:cs="Times New Roman"/>
          <w:b/>
          <w:bCs/>
        </w:rPr>
      </w:pPr>
    </w:p>
    <w:p w14:paraId="57EB3B54" w14:textId="5AC115BC" w:rsidR="00941043" w:rsidRPr="0028288C" w:rsidRDefault="00941043" w:rsidP="002B10B9">
      <w:pPr>
        <w:rPr>
          <w:rFonts w:ascii="Times New Roman" w:hAnsi="Times New Roman" w:cs="Times New Roman"/>
          <w:b/>
          <w:bCs/>
        </w:rPr>
      </w:pPr>
      <w:r w:rsidRPr="0028288C">
        <w:rPr>
          <w:rFonts w:ascii="Times New Roman" w:hAnsi="Times New Roman" w:cs="Times New Roman"/>
          <w:b/>
          <w:bCs/>
        </w:rPr>
        <w:lastRenderedPageBreak/>
        <w:t>MBR</w:t>
      </w:r>
    </w:p>
    <w:p w14:paraId="6D4DE75E" w14:textId="00450413"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p>
    <w:p w14:paraId="270E44D3" w14:textId="37AC2614" w:rsidR="006E3D2C" w:rsidRPr="0028288C" w:rsidRDefault="00A04A2B" w:rsidP="006E3D2C">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8C1DF9">
        <w:rPr>
          <w:rFonts w:ascii="Times New Roman" w:hAnsi="Times New Roman" w:cs="Times New Roman"/>
        </w:rPr>
        <w:t xml:space="preserve">MBR </w:t>
      </w:r>
      <w:r w:rsidR="00D171E1" w:rsidRPr="0028288C">
        <w:rPr>
          <w:rFonts w:ascii="Times New Roman" w:hAnsi="Times New Roman" w:cs="Times New Roman"/>
        </w:rPr>
        <w:t>Node</w:t>
      </w:r>
      <w:r w:rsidR="006E3D2C" w:rsidRPr="0028288C">
        <w:rPr>
          <w:rFonts w:ascii="Times New Roman" w:hAnsi="Times New Roman" w:cs="Times New Roman"/>
        </w:rPr>
        <w:t xml:space="preserve"> – Model Comparison Node.</w:t>
      </w:r>
    </w:p>
    <w:p w14:paraId="1015504D" w14:textId="1CB662A8" w:rsidR="002B3EC4" w:rsidRDefault="002B3EC4" w:rsidP="002B10B9">
      <w:pPr>
        <w:rPr>
          <w:rFonts w:ascii="Times New Roman" w:hAnsi="Times New Roman" w:cs="Times New Roman"/>
        </w:rPr>
      </w:pPr>
    </w:p>
    <w:p w14:paraId="45F6450D" w14:textId="70FEC58B" w:rsidR="007F3A1D" w:rsidRPr="004F4AD0" w:rsidRDefault="007F3A1D" w:rsidP="007F3A1D">
      <w:pPr>
        <w:pStyle w:val="IntenseQuote"/>
        <w:rPr>
          <w:rFonts w:ascii="Times Roman" w:eastAsia="Times Roman" w:hAnsi="Times Roman" w:cs="Times Roman"/>
          <w:sz w:val="28"/>
          <w:szCs w:val="28"/>
        </w:rPr>
      </w:pPr>
      <w:r>
        <w:rPr>
          <w:rFonts w:ascii="Times Roman" w:hAnsi="Times Roman"/>
          <w:sz w:val="28"/>
          <w:szCs w:val="28"/>
        </w:rPr>
        <w:t xml:space="preserve">Model </w:t>
      </w:r>
      <w:r w:rsidR="00AA2A27">
        <w:rPr>
          <w:rFonts w:ascii="Times Roman" w:hAnsi="Times Roman"/>
          <w:sz w:val="28"/>
          <w:szCs w:val="28"/>
        </w:rPr>
        <w:t>Performance</w:t>
      </w:r>
      <w:r w:rsidR="00D53B52">
        <w:rPr>
          <w:rFonts w:ascii="Times Roman" w:hAnsi="Times Roman"/>
          <w:sz w:val="28"/>
          <w:szCs w:val="28"/>
        </w:rPr>
        <w:t xml:space="preserve"> – Evaluation </w:t>
      </w:r>
    </w:p>
    <w:p w14:paraId="78BECA3C" w14:textId="77777777" w:rsidR="00352563" w:rsidRPr="00597184" w:rsidRDefault="00352563" w:rsidP="00352563">
      <w:pPr>
        <w:rPr>
          <w:rFonts w:ascii="Times New Roman" w:hAnsi="Times New Roman" w:cs="Times New Roman"/>
          <w:b/>
          <w:bCs/>
        </w:rPr>
      </w:pPr>
      <w:r w:rsidRPr="00597184">
        <w:rPr>
          <w:rFonts w:ascii="Times New Roman" w:hAnsi="Times New Roman" w:cs="Times New Roman"/>
          <w:b/>
          <w:bCs/>
        </w:rPr>
        <w:t>Comparing Models</w:t>
      </w:r>
    </w:p>
    <w:p w14:paraId="28FE935B" w14:textId="77777777" w:rsidR="00886DE3" w:rsidRDefault="00D9731E" w:rsidP="002B10B9">
      <w:pPr>
        <w:rPr>
          <w:rFonts w:ascii="Times New Roman" w:hAnsi="Times New Roman" w:cs="Times New Roman"/>
        </w:rPr>
      </w:pPr>
      <w:r>
        <w:rPr>
          <w:rFonts w:ascii="Times New Roman" w:hAnsi="Times New Roman" w:cs="Times New Roman"/>
        </w:rPr>
        <w:t>Configuration: All settings left on default except just like before selection statistic is set to misclassification rate so the comparison node will also have the same setting and it will use the validation data in the selection table to compare the results of each model.</w:t>
      </w:r>
      <w:r w:rsidR="00D03171">
        <w:rPr>
          <w:rFonts w:ascii="Times New Roman" w:hAnsi="Times New Roman" w:cs="Times New Roman"/>
        </w:rPr>
        <w:t xml:space="preserve"> </w:t>
      </w:r>
    </w:p>
    <w:p w14:paraId="1BF381DA" w14:textId="5E817F54" w:rsidR="002B3EC4" w:rsidRDefault="00D03171" w:rsidP="002B10B9">
      <w:pPr>
        <w:rPr>
          <w:rFonts w:ascii="Times New Roman" w:hAnsi="Times New Roman" w:cs="Times New Roman"/>
        </w:rPr>
      </w:pPr>
      <w:r>
        <w:rPr>
          <w:rFonts w:ascii="Times New Roman" w:hAnsi="Times New Roman" w:cs="Times New Roman"/>
        </w:rPr>
        <w:t xml:space="preserve">The data type </w:t>
      </w:r>
      <w:r w:rsidR="00812782">
        <w:rPr>
          <w:rFonts w:ascii="Times New Roman" w:hAnsi="Times New Roman" w:cs="Times New Roman"/>
        </w:rPr>
        <w:t>of the</w:t>
      </w:r>
      <w:r>
        <w:rPr>
          <w:rFonts w:ascii="Times New Roman" w:hAnsi="Times New Roman" w:cs="Times New Roman"/>
        </w:rPr>
        <w:t xml:space="preserve"> target variable y was changed to binary to be compatible with the SVM algorithm.</w:t>
      </w:r>
    </w:p>
    <w:p w14:paraId="30D63ABF" w14:textId="4967DBBB" w:rsidR="00D9731E" w:rsidRDefault="00812782" w:rsidP="002B10B9">
      <w:pPr>
        <w:rPr>
          <w:rFonts w:ascii="Times New Roman" w:hAnsi="Times New Roman" w:cs="Times New Roman"/>
        </w:rPr>
      </w:pPr>
      <w:r>
        <w:rPr>
          <w:rFonts w:ascii="Times New Roman" w:hAnsi="Times New Roman" w:cs="Times New Roman"/>
        </w:rPr>
        <w:t>This general layout was used for both modified and unmodified datasets</w:t>
      </w:r>
      <w:r w:rsidR="003039FE">
        <w:rPr>
          <w:rFonts w:ascii="Times New Roman" w:hAnsi="Times New Roman" w:cs="Times New Roman"/>
        </w:rPr>
        <w:t>, all algorithms listed in the results appended below were attached in a similar fashion and run concurrently to be compared in the model comparison node.</w:t>
      </w:r>
    </w:p>
    <w:p w14:paraId="30656E53" w14:textId="64232C7C" w:rsidR="00886DE3" w:rsidRDefault="00886DE3" w:rsidP="002B10B9">
      <w:pPr>
        <w:rPr>
          <w:rFonts w:ascii="Times New Roman" w:hAnsi="Times New Roman" w:cs="Times New Roman"/>
        </w:rPr>
      </w:pPr>
      <w:r>
        <w:rPr>
          <w:rFonts w:ascii="Times New Roman" w:hAnsi="Times New Roman" w:cs="Times New Roman"/>
        </w:rPr>
        <w:t xml:space="preserve">An educated guess before these experiments are run </w:t>
      </w:r>
      <w:r w:rsidR="00762B95">
        <w:rPr>
          <w:rFonts w:ascii="Times New Roman" w:hAnsi="Times New Roman" w:cs="Times New Roman"/>
        </w:rPr>
        <w:t>is</w:t>
      </w:r>
      <w:r>
        <w:rPr>
          <w:rFonts w:ascii="Times New Roman" w:hAnsi="Times New Roman" w:cs="Times New Roman"/>
        </w:rPr>
        <w:t xml:space="preserve"> that the neural network should perform the best</w:t>
      </w:r>
      <w:r w:rsidR="00AD13BA">
        <w:rPr>
          <w:rFonts w:ascii="Times New Roman" w:hAnsi="Times New Roman" w:cs="Times New Roman"/>
        </w:rPr>
        <w:t>, albeit it being a black box model, it wouldn’t be preferred for deployment especially if a white box model performs close enough to it.</w:t>
      </w:r>
      <w:r w:rsidR="00D947E0">
        <w:rPr>
          <w:rFonts w:ascii="Times New Roman" w:hAnsi="Times New Roman" w:cs="Times New Roman"/>
        </w:rPr>
        <w:t xml:space="preserve"> [</w:t>
      </w:r>
      <w:r w:rsidR="00D947E0" w:rsidRPr="00E47006">
        <w:rPr>
          <w:rFonts w:ascii="Times New Roman" w:hAnsi="Times New Roman" w:cs="Times New Roman"/>
          <w:color w:val="C00000"/>
        </w:rPr>
        <w:t>100</w:t>
      </w:r>
      <w:r w:rsidR="00D947E0">
        <w:rPr>
          <w:rFonts w:ascii="Times New Roman" w:hAnsi="Times New Roman" w:cs="Times New Roman"/>
        </w:rPr>
        <w:t>]</w:t>
      </w:r>
    </w:p>
    <w:p w14:paraId="143F76AA" w14:textId="3E11EEE9" w:rsidR="00352563" w:rsidRDefault="00364D95" w:rsidP="002B10B9">
      <w:pPr>
        <w:rPr>
          <w:rFonts w:ascii="Times New Roman" w:hAnsi="Times New Roman" w:cs="Times New Roman"/>
        </w:rPr>
      </w:pPr>
      <w:r>
        <w:rPr>
          <w:noProof/>
        </w:rPr>
        <w:drawing>
          <wp:inline distT="0" distB="0" distL="0" distR="0" wp14:anchorId="510744D3" wp14:editId="00A813AD">
            <wp:extent cx="5731510" cy="1169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69670"/>
                    </a:xfrm>
                    <a:prstGeom prst="rect">
                      <a:avLst/>
                    </a:prstGeom>
                  </pic:spPr>
                </pic:pic>
              </a:graphicData>
            </a:graphic>
          </wp:inline>
        </w:drawing>
      </w:r>
    </w:p>
    <w:p w14:paraId="752B7CE7" w14:textId="56724977" w:rsidR="00291160" w:rsidRDefault="00364D95" w:rsidP="002B10B9">
      <w:pPr>
        <w:rPr>
          <w:rFonts w:ascii="Times New Roman" w:hAnsi="Times New Roman" w:cs="Times New Roman"/>
        </w:rPr>
      </w:pPr>
      <w:r>
        <w:rPr>
          <w:rFonts w:ascii="Times New Roman" w:hAnsi="Times New Roman" w:cs="Times New Roman"/>
        </w:rPr>
        <w:t>This is workflow for how models were assessed. A Data Node – Data Partition Node – Models being compared connected to the Model Comparison Node.</w:t>
      </w:r>
      <w:r w:rsidR="00D43663">
        <w:rPr>
          <w:rFonts w:ascii="Times New Roman" w:hAnsi="Times New Roman" w:cs="Times New Roman"/>
        </w:rPr>
        <w:t xml:space="preserve"> With a result as follows</w:t>
      </w:r>
      <w:r w:rsidR="00EA066F">
        <w:rPr>
          <w:rFonts w:ascii="Times New Roman" w:hAnsi="Times New Roman" w:cs="Times New Roman"/>
        </w:rPr>
        <w:t xml:space="preserve"> for data with dropped values as explained in the data preparation section</w:t>
      </w:r>
      <w:r w:rsidR="002F4A5B">
        <w:rPr>
          <w:rFonts w:ascii="Times New Roman" w:hAnsi="Times New Roman" w:cs="Times New Roman"/>
        </w:rPr>
        <w:t>.</w:t>
      </w:r>
    </w:p>
    <w:p w14:paraId="13A211FD" w14:textId="0C41D6B6" w:rsidR="005B0D20" w:rsidRDefault="00291160" w:rsidP="002B10B9">
      <w:pPr>
        <w:rPr>
          <w:rFonts w:ascii="Times New Roman" w:hAnsi="Times New Roman" w:cs="Times New Roman"/>
        </w:rPr>
      </w:pPr>
      <w:r>
        <w:rPr>
          <w:rFonts w:ascii="Times New Roman" w:hAnsi="Times New Roman" w:cs="Times New Roman"/>
        </w:rPr>
        <w:t>Models that overlap with the ones used in the original research paper are marked with a blue dot.</w:t>
      </w:r>
    </w:p>
    <w:p w14:paraId="4A7696A0" w14:textId="1DC55403" w:rsidR="005C0F76" w:rsidRPr="007C7B42" w:rsidRDefault="005C0F76" w:rsidP="002B10B9">
      <w:pPr>
        <w:rPr>
          <w:rFonts w:ascii="Times New Roman" w:hAnsi="Times New Roman" w:cs="Times New Roman"/>
          <w:sz w:val="40"/>
          <w:szCs w:val="40"/>
          <w:u w:val="single"/>
        </w:rPr>
      </w:pPr>
      <w:r w:rsidRPr="007C7B42">
        <w:rPr>
          <w:rFonts w:ascii="Times New Roman" w:hAnsi="Times New Roman" w:cs="Times New Roman"/>
          <w:sz w:val="40"/>
          <w:szCs w:val="40"/>
          <w:u w:val="single"/>
        </w:rPr>
        <w:t>Results for modified bank dataset.</w:t>
      </w:r>
    </w:p>
    <w:p w14:paraId="3634B68E" w14:textId="6ACB50FF" w:rsidR="006B0997" w:rsidRPr="006B0997" w:rsidRDefault="006B0997" w:rsidP="002B10B9">
      <w:pPr>
        <w:rPr>
          <w:rFonts w:ascii="Times New Roman" w:hAnsi="Times New Roman" w:cs="Times New Roman"/>
        </w:rPr>
      </w:pPr>
      <w:r>
        <w:rPr>
          <w:rFonts w:ascii="Times New Roman" w:hAnsi="Times New Roman" w:cs="Times New Roman"/>
        </w:rPr>
        <w:t>Assessed using Misclassification rate.</w:t>
      </w:r>
      <w:r w:rsidR="007209FD">
        <w:rPr>
          <w:rFonts w:ascii="Times New Roman" w:hAnsi="Times New Roman" w:cs="Times New Roman"/>
        </w:rPr>
        <w:t xml:space="preserve"> </w:t>
      </w:r>
    </w:p>
    <w:p w14:paraId="4091CFA9" w14:textId="79CC0F8F" w:rsidR="00EA066F" w:rsidRDefault="00EA066F" w:rsidP="002B10B9">
      <w:pPr>
        <w:rPr>
          <w:rFonts w:ascii="Times New Roman" w:hAnsi="Times New Roman" w:cs="Times New Roman"/>
        </w:rPr>
      </w:pPr>
    </w:p>
    <w:p w14:paraId="627154A5" w14:textId="407E1579" w:rsidR="00FC455E" w:rsidRDefault="00FC455E" w:rsidP="002B10B9">
      <w:pPr>
        <w:rPr>
          <w:rFonts w:ascii="Times New Roman" w:hAnsi="Times New Roman" w:cs="Times New Roman"/>
        </w:rPr>
      </w:pPr>
      <w:r>
        <w:rPr>
          <w:noProof/>
        </w:rPr>
        <w:lastRenderedPageBreak/>
        <w:drawing>
          <wp:inline distT="0" distB="0" distL="0" distR="0" wp14:anchorId="400A8797" wp14:editId="6F009461">
            <wp:extent cx="5019675" cy="2181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2181225"/>
                    </a:xfrm>
                    <a:prstGeom prst="rect">
                      <a:avLst/>
                    </a:prstGeom>
                  </pic:spPr>
                </pic:pic>
              </a:graphicData>
            </a:graphic>
          </wp:inline>
        </w:drawing>
      </w:r>
    </w:p>
    <w:p w14:paraId="1BD9797B" w14:textId="22E2BA2D" w:rsidR="002F4A5B" w:rsidRDefault="002F4A5B" w:rsidP="002B10B9">
      <w:pPr>
        <w:rPr>
          <w:rFonts w:ascii="Times New Roman" w:hAnsi="Times New Roman" w:cs="Times New Roman"/>
        </w:rPr>
      </w:pPr>
      <w:r>
        <w:rPr>
          <w:rFonts w:ascii="Times New Roman" w:hAnsi="Times New Roman" w:cs="Times New Roman"/>
        </w:rPr>
        <w:t xml:space="preserve">The best performing algorithm is the gradient boost and from the </w:t>
      </w:r>
      <w:r w:rsidR="000047CF">
        <w:rPr>
          <w:rFonts w:ascii="Times New Roman" w:hAnsi="Times New Roman" w:cs="Times New Roman"/>
        </w:rPr>
        <w:t>algorithms</w:t>
      </w:r>
      <w:r>
        <w:rPr>
          <w:rFonts w:ascii="Times New Roman" w:hAnsi="Times New Roman" w:cs="Times New Roman"/>
        </w:rPr>
        <w:t xml:space="preserve"> used in the research paper there is a close result between the decision tree and linear regression models</w:t>
      </w:r>
      <w:r w:rsidR="009A7F24">
        <w:rPr>
          <w:rFonts w:ascii="Times New Roman" w:hAnsi="Times New Roman" w:cs="Times New Roman"/>
        </w:rPr>
        <w:t xml:space="preserve"> of 0.1092 and 0.1093</w:t>
      </w:r>
      <w:r>
        <w:rPr>
          <w:rFonts w:ascii="Times New Roman" w:hAnsi="Times New Roman" w:cs="Times New Roman"/>
        </w:rPr>
        <w:t>.</w:t>
      </w:r>
      <w:r w:rsidR="00FC12A6">
        <w:rPr>
          <w:rFonts w:ascii="Times New Roman" w:hAnsi="Times New Roman" w:cs="Times New Roman"/>
        </w:rPr>
        <w:t xml:space="preserve"> According to these results my original hypothesis is wrong, the neural network did not perform well in comparison to the other models.</w:t>
      </w:r>
    </w:p>
    <w:p w14:paraId="6F0D0DC9" w14:textId="77777777" w:rsidR="000119B3" w:rsidRDefault="000119B3" w:rsidP="002B10B9">
      <w:pPr>
        <w:rPr>
          <w:rFonts w:ascii="Times New Roman" w:hAnsi="Times New Roman" w:cs="Times New Roman"/>
        </w:rPr>
      </w:pPr>
    </w:p>
    <w:p w14:paraId="7DC858B2" w14:textId="2826465A" w:rsidR="00DC358F" w:rsidRDefault="00DC358F" w:rsidP="00DC358F">
      <w:pPr>
        <w:rPr>
          <w:rFonts w:ascii="Times New Roman" w:hAnsi="Times New Roman" w:cs="Times New Roman"/>
        </w:rPr>
      </w:pPr>
      <w:r>
        <w:rPr>
          <w:rFonts w:ascii="Times New Roman" w:hAnsi="Times New Roman" w:cs="Times New Roman"/>
        </w:rPr>
        <w:t>Assessed using LIFT.</w:t>
      </w:r>
    </w:p>
    <w:p w14:paraId="5F65A19E" w14:textId="1FD8551D" w:rsidR="00DC358F" w:rsidRDefault="000119B3" w:rsidP="00DC358F">
      <w:pPr>
        <w:rPr>
          <w:rFonts w:ascii="Times New Roman" w:hAnsi="Times New Roman" w:cs="Times New Roman"/>
        </w:rPr>
      </w:pPr>
      <w:r>
        <w:rPr>
          <w:rFonts w:ascii="Times New Roman" w:hAnsi="Times New Roman" w:cs="Times New Roman"/>
        </w:rPr>
        <w:t xml:space="preserve">An adjustment made for this run of the models was that </w:t>
      </w:r>
      <w:r w:rsidR="00031BAA">
        <w:rPr>
          <w:rFonts w:ascii="Times New Roman" w:hAnsi="Times New Roman" w:cs="Times New Roman"/>
        </w:rPr>
        <w:t xml:space="preserve">the </w:t>
      </w:r>
      <w:r w:rsidR="00031BAA" w:rsidRPr="004F05A1">
        <w:rPr>
          <w:rFonts w:ascii="Times New Roman" w:hAnsi="Times New Roman" w:cs="Times New Roman"/>
          <w:u w:val="single"/>
        </w:rPr>
        <w:t>subtree assessment</w:t>
      </w:r>
      <w:r w:rsidR="00031BAA">
        <w:rPr>
          <w:rFonts w:ascii="Times New Roman" w:hAnsi="Times New Roman" w:cs="Times New Roman"/>
        </w:rPr>
        <w:t xml:space="preserve"> was set to </w:t>
      </w:r>
      <w:r w:rsidR="00031BAA" w:rsidRPr="004F05A1">
        <w:rPr>
          <w:rFonts w:ascii="Times New Roman" w:hAnsi="Times New Roman" w:cs="Times New Roman"/>
          <w:u w:val="single"/>
        </w:rPr>
        <w:t>LIFT</w:t>
      </w:r>
      <w:r w:rsidR="00031BAA">
        <w:rPr>
          <w:rFonts w:ascii="Times New Roman" w:hAnsi="Times New Roman" w:cs="Times New Roman"/>
        </w:rPr>
        <w:t xml:space="preserve"> from </w:t>
      </w:r>
      <w:r w:rsidR="00031BAA" w:rsidRPr="004F05A1">
        <w:rPr>
          <w:rFonts w:ascii="Times New Roman" w:hAnsi="Times New Roman" w:cs="Times New Roman"/>
          <w:u w:val="single"/>
        </w:rPr>
        <w:t>misclassification</w:t>
      </w:r>
      <w:r w:rsidR="00E10D88">
        <w:rPr>
          <w:rFonts w:ascii="Times New Roman" w:hAnsi="Times New Roman" w:cs="Times New Roman"/>
        </w:rPr>
        <w:t>, this greatly increased the performance of the decision subtree model.</w:t>
      </w:r>
      <w:r w:rsidR="00031BAA">
        <w:rPr>
          <w:rFonts w:ascii="Times New Roman" w:hAnsi="Times New Roman" w:cs="Times New Roman"/>
        </w:rPr>
        <w:t xml:space="preserve"> </w:t>
      </w:r>
    </w:p>
    <w:p w14:paraId="15094160" w14:textId="4CD97FE3" w:rsidR="009E10D0" w:rsidRDefault="009E10D0" w:rsidP="00DC358F">
      <w:pPr>
        <w:rPr>
          <w:rFonts w:ascii="Times New Roman" w:hAnsi="Times New Roman" w:cs="Times New Roman"/>
        </w:rPr>
      </w:pPr>
      <w:r>
        <w:rPr>
          <w:noProof/>
        </w:rPr>
        <w:drawing>
          <wp:inline distT="0" distB="0" distL="0" distR="0" wp14:anchorId="4F0C14A3" wp14:editId="1D807DA5">
            <wp:extent cx="5038725" cy="2200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2200275"/>
                    </a:xfrm>
                    <a:prstGeom prst="rect">
                      <a:avLst/>
                    </a:prstGeom>
                  </pic:spPr>
                </pic:pic>
              </a:graphicData>
            </a:graphic>
          </wp:inline>
        </w:drawing>
      </w:r>
    </w:p>
    <w:p w14:paraId="1234A0EE" w14:textId="77777777" w:rsidR="000119B3" w:rsidRDefault="000119B3" w:rsidP="00DC358F">
      <w:pPr>
        <w:rPr>
          <w:rFonts w:ascii="Times New Roman" w:hAnsi="Times New Roman" w:cs="Times New Roman"/>
        </w:rPr>
      </w:pPr>
    </w:p>
    <w:p w14:paraId="66E15813" w14:textId="77777777" w:rsidR="000119B3" w:rsidRDefault="000119B3" w:rsidP="00DC358F">
      <w:pPr>
        <w:rPr>
          <w:rFonts w:ascii="Times New Roman" w:hAnsi="Times New Roman" w:cs="Times New Roman"/>
        </w:rPr>
      </w:pPr>
    </w:p>
    <w:p w14:paraId="1CB61BCA" w14:textId="4912591A" w:rsidR="00DC358F" w:rsidRDefault="00DC358F" w:rsidP="00DC358F">
      <w:pPr>
        <w:rPr>
          <w:rFonts w:ascii="Times New Roman" w:hAnsi="Times New Roman" w:cs="Times New Roman"/>
        </w:rPr>
      </w:pPr>
      <w:r>
        <w:rPr>
          <w:rFonts w:ascii="Times New Roman" w:hAnsi="Times New Roman" w:cs="Times New Roman"/>
        </w:rPr>
        <w:t>Assessed using AUC-ROC.</w:t>
      </w:r>
    </w:p>
    <w:p w14:paraId="5FF107D8" w14:textId="06081535" w:rsidR="001708AB" w:rsidRPr="006B0997" w:rsidRDefault="001708AB" w:rsidP="00DC358F">
      <w:pPr>
        <w:rPr>
          <w:rFonts w:ascii="Times New Roman" w:hAnsi="Times New Roman" w:cs="Times New Roman"/>
        </w:rPr>
      </w:pPr>
      <w:r>
        <w:rPr>
          <w:rFonts w:ascii="Times New Roman" w:hAnsi="Times New Roman" w:cs="Times New Roman"/>
        </w:rPr>
        <w:t xml:space="preserve">The model selection statistic was changed to ROC, however fort the HP Selection Statistic for the HP SVM model no such option </w:t>
      </w:r>
      <w:r w:rsidR="000C196B">
        <w:rPr>
          <w:rFonts w:ascii="Times New Roman" w:hAnsi="Times New Roman" w:cs="Times New Roman"/>
        </w:rPr>
        <w:t>exists;</w:t>
      </w:r>
      <w:r>
        <w:rPr>
          <w:rFonts w:ascii="Times New Roman" w:hAnsi="Times New Roman" w:cs="Times New Roman"/>
        </w:rPr>
        <w:t xml:space="preserve"> </w:t>
      </w:r>
      <w:r w:rsidR="000C196B">
        <w:rPr>
          <w:rFonts w:ascii="Times New Roman" w:hAnsi="Times New Roman" w:cs="Times New Roman"/>
        </w:rPr>
        <w:t>therefore,</w:t>
      </w:r>
      <w:r>
        <w:rPr>
          <w:rFonts w:ascii="Times New Roman" w:hAnsi="Times New Roman" w:cs="Times New Roman"/>
        </w:rPr>
        <w:t xml:space="preserve"> it was left as misclassification rate.</w:t>
      </w:r>
    </w:p>
    <w:p w14:paraId="71DF4063" w14:textId="154C9696" w:rsidR="00DC358F" w:rsidRPr="006B0997" w:rsidRDefault="00032CE4" w:rsidP="00DC358F">
      <w:pPr>
        <w:rPr>
          <w:rFonts w:ascii="Times New Roman" w:hAnsi="Times New Roman" w:cs="Times New Roman"/>
        </w:rPr>
      </w:pPr>
      <w:r>
        <w:rPr>
          <w:noProof/>
        </w:rPr>
        <w:lastRenderedPageBreak/>
        <w:drawing>
          <wp:inline distT="0" distB="0" distL="0" distR="0" wp14:anchorId="3639AD8B" wp14:editId="5DC3780C">
            <wp:extent cx="501015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150" cy="2209800"/>
                    </a:xfrm>
                    <a:prstGeom prst="rect">
                      <a:avLst/>
                    </a:prstGeom>
                  </pic:spPr>
                </pic:pic>
              </a:graphicData>
            </a:graphic>
          </wp:inline>
        </w:drawing>
      </w:r>
    </w:p>
    <w:p w14:paraId="1FE13545" w14:textId="77777777" w:rsidR="006B0997" w:rsidRDefault="006B0997" w:rsidP="002B10B9">
      <w:pPr>
        <w:rPr>
          <w:rFonts w:ascii="Times New Roman" w:hAnsi="Times New Roman" w:cs="Times New Roman"/>
        </w:rPr>
      </w:pPr>
    </w:p>
    <w:p w14:paraId="73049479" w14:textId="11C0E929" w:rsidR="0022311C" w:rsidRDefault="0022311C" w:rsidP="002B10B9">
      <w:pPr>
        <w:rPr>
          <w:rFonts w:ascii="Times New Roman" w:hAnsi="Times New Roman" w:cs="Times New Roman"/>
        </w:rPr>
      </w:pPr>
    </w:p>
    <w:p w14:paraId="30BD7F78" w14:textId="70CFF38F" w:rsidR="0022311C" w:rsidRDefault="0022311C" w:rsidP="002B10B9">
      <w:pPr>
        <w:rPr>
          <w:rFonts w:ascii="Times New Roman" w:hAnsi="Times New Roman" w:cs="Times New Roman"/>
        </w:rPr>
      </w:pPr>
    </w:p>
    <w:p w14:paraId="74BFB466" w14:textId="77777777" w:rsidR="0022311C" w:rsidRDefault="0022311C" w:rsidP="002B10B9">
      <w:pPr>
        <w:rPr>
          <w:rFonts w:ascii="Times New Roman" w:hAnsi="Times New Roman" w:cs="Times New Roman"/>
        </w:rPr>
      </w:pPr>
    </w:p>
    <w:p w14:paraId="4FFE7057" w14:textId="7978AC34" w:rsidR="006E5B2E" w:rsidRPr="007C7B42" w:rsidRDefault="006E5B2E" w:rsidP="002B10B9">
      <w:pPr>
        <w:rPr>
          <w:rFonts w:ascii="Times New Roman" w:hAnsi="Times New Roman" w:cs="Times New Roman"/>
          <w:sz w:val="40"/>
          <w:szCs w:val="40"/>
          <w:u w:val="single"/>
        </w:rPr>
      </w:pPr>
      <w:r w:rsidRPr="007C7B42">
        <w:rPr>
          <w:rFonts w:ascii="Times New Roman" w:hAnsi="Times New Roman" w:cs="Times New Roman"/>
          <w:sz w:val="40"/>
          <w:szCs w:val="40"/>
          <w:u w:val="single"/>
        </w:rPr>
        <w:t>Results for the unmodified bank dataset.</w:t>
      </w:r>
    </w:p>
    <w:p w14:paraId="25735089" w14:textId="226714D0" w:rsidR="0022311C" w:rsidRPr="0022311C" w:rsidRDefault="0022311C" w:rsidP="002B10B9">
      <w:pPr>
        <w:rPr>
          <w:rFonts w:ascii="Times New Roman" w:hAnsi="Times New Roman" w:cs="Times New Roman"/>
        </w:rPr>
      </w:pPr>
      <w:r>
        <w:rPr>
          <w:rFonts w:ascii="Times New Roman" w:hAnsi="Times New Roman" w:cs="Times New Roman"/>
        </w:rPr>
        <w:t>Assessed using Misclassification rate.</w:t>
      </w:r>
    </w:p>
    <w:p w14:paraId="40FCF68C" w14:textId="51D9F980" w:rsidR="00D43663" w:rsidRDefault="00BF58CD" w:rsidP="002B10B9">
      <w:pPr>
        <w:rPr>
          <w:rFonts w:ascii="Times New Roman" w:hAnsi="Times New Roman" w:cs="Times New Roman"/>
        </w:rPr>
      </w:pPr>
      <w:r>
        <w:rPr>
          <w:noProof/>
        </w:rPr>
        <w:drawing>
          <wp:inline distT="0" distB="0" distL="0" distR="0" wp14:anchorId="6D785C43" wp14:editId="1F4A87C8">
            <wp:extent cx="4991100" cy="2178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0842" cy="2221810"/>
                    </a:xfrm>
                    <a:prstGeom prst="rect">
                      <a:avLst/>
                    </a:prstGeom>
                  </pic:spPr>
                </pic:pic>
              </a:graphicData>
            </a:graphic>
          </wp:inline>
        </w:drawing>
      </w:r>
    </w:p>
    <w:p w14:paraId="4A7CD329" w14:textId="31BD9A6C" w:rsidR="009C63EF" w:rsidRDefault="000D0010" w:rsidP="002B10B9">
      <w:pPr>
        <w:rPr>
          <w:rFonts w:ascii="Times New Roman" w:hAnsi="Times New Roman" w:cs="Times New Roman"/>
        </w:rPr>
      </w:pPr>
      <w:r>
        <w:rPr>
          <w:rFonts w:ascii="Times New Roman" w:hAnsi="Times New Roman" w:cs="Times New Roman"/>
        </w:rPr>
        <w:t>In this case the neural network did perform the best with a score of 0.0942 with the decision tree model behind it with 0.0956</w:t>
      </w:r>
      <w:r w:rsidR="00164AF1">
        <w:rPr>
          <w:rFonts w:ascii="Times New Roman" w:hAnsi="Times New Roman" w:cs="Times New Roman"/>
        </w:rPr>
        <w:t xml:space="preserve">. </w:t>
      </w:r>
    </w:p>
    <w:p w14:paraId="6D0D5C6A" w14:textId="5307EA3C" w:rsidR="00164AF1" w:rsidRDefault="00E01727" w:rsidP="002B10B9">
      <w:pPr>
        <w:rPr>
          <w:rFonts w:ascii="Times New Roman" w:hAnsi="Times New Roman" w:cs="Times New Roman"/>
        </w:rPr>
      </w:pPr>
      <w:r>
        <w:rPr>
          <w:rFonts w:ascii="Times New Roman" w:hAnsi="Times New Roman" w:cs="Times New Roman"/>
        </w:rPr>
        <w:t>Assessed using LIFT</w:t>
      </w:r>
      <w:r w:rsidR="00164AF1">
        <w:rPr>
          <w:rFonts w:ascii="Times New Roman" w:hAnsi="Times New Roman" w:cs="Times New Roman"/>
        </w:rPr>
        <w:t>.</w:t>
      </w:r>
    </w:p>
    <w:p w14:paraId="4EB6FA7C" w14:textId="77777777" w:rsidR="009C63EF" w:rsidRDefault="00164AF1" w:rsidP="002B10B9">
      <w:pPr>
        <w:rPr>
          <w:rFonts w:ascii="Times New Roman" w:hAnsi="Times New Roman" w:cs="Times New Roman"/>
        </w:rPr>
      </w:pPr>
      <w:r>
        <w:rPr>
          <w:noProof/>
        </w:rPr>
        <w:lastRenderedPageBreak/>
        <w:drawing>
          <wp:inline distT="0" distB="0" distL="0" distR="0" wp14:anchorId="3E74244B" wp14:editId="4B9D856D">
            <wp:extent cx="5010150" cy="2102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294" cy="2136188"/>
                    </a:xfrm>
                    <a:prstGeom prst="rect">
                      <a:avLst/>
                    </a:prstGeom>
                  </pic:spPr>
                </pic:pic>
              </a:graphicData>
            </a:graphic>
          </wp:inline>
        </w:drawing>
      </w:r>
    </w:p>
    <w:p w14:paraId="6CAF2AD8" w14:textId="77777777" w:rsidR="00AD166A" w:rsidRDefault="00AD166A" w:rsidP="002B10B9">
      <w:pPr>
        <w:rPr>
          <w:rFonts w:ascii="Times New Roman" w:hAnsi="Times New Roman" w:cs="Times New Roman"/>
        </w:rPr>
      </w:pPr>
    </w:p>
    <w:p w14:paraId="1F3FDE86" w14:textId="657967A4" w:rsidR="00D12DDA" w:rsidRDefault="00674A65" w:rsidP="002B10B9">
      <w:pPr>
        <w:rPr>
          <w:noProof/>
        </w:rPr>
      </w:pPr>
      <w:r>
        <w:rPr>
          <w:rFonts w:ascii="Times New Roman" w:hAnsi="Times New Roman" w:cs="Times New Roman"/>
        </w:rPr>
        <w:t xml:space="preserve">Assessed using </w:t>
      </w:r>
      <w:r w:rsidR="003B26D5">
        <w:rPr>
          <w:rFonts w:ascii="Times New Roman" w:hAnsi="Times New Roman" w:cs="Times New Roman"/>
        </w:rPr>
        <w:t>AUC-ROC.</w:t>
      </w:r>
      <w:r w:rsidR="00216B4D">
        <w:rPr>
          <w:rFonts w:ascii="Times New Roman" w:hAnsi="Times New Roman" w:cs="Times New Roman"/>
        </w:rPr>
        <w:t xml:space="preserve"> [</w:t>
      </w:r>
      <w:r w:rsidR="00216B4D" w:rsidRPr="00216B4D">
        <w:rPr>
          <w:rFonts w:ascii="Times New Roman" w:hAnsi="Times New Roman" w:cs="Times New Roman"/>
          <w:color w:val="8EAADB" w:themeColor="accent1" w:themeTint="99"/>
        </w:rPr>
        <w:t>2</w:t>
      </w:r>
      <w:r w:rsidR="00216B4D">
        <w:rPr>
          <w:rFonts w:ascii="Times New Roman" w:hAnsi="Times New Roman" w:cs="Times New Roman"/>
        </w:rPr>
        <w:t>]</w:t>
      </w:r>
      <w:r w:rsidR="009C63EF" w:rsidRPr="009C63EF">
        <w:rPr>
          <w:noProof/>
        </w:rPr>
        <w:t xml:space="preserve"> </w:t>
      </w:r>
    </w:p>
    <w:p w14:paraId="7D89D9D6" w14:textId="1DCFE16A" w:rsidR="00382BCD" w:rsidRDefault="00382BCD" w:rsidP="002B10B9">
      <w:pPr>
        <w:rPr>
          <w:noProof/>
        </w:rPr>
      </w:pPr>
      <w:r>
        <w:rPr>
          <w:rFonts w:ascii="Times New Roman" w:hAnsi="Times New Roman" w:cs="Times New Roman"/>
        </w:rPr>
        <w:t>The model selection statistic was changed to ROC, however fort the HP Selection Statistic for the HP SVM model no such option exists; therefore, it was left as misclassification rate</w:t>
      </w:r>
    </w:p>
    <w:p w14:paraId="204D88C3" w14:textId="507D7CE0" w:rsidR="003B26D5" w:rsidRDefault="009C63EF" w:rsidP="002B10B9">
      <w:pPr>
        <w:rPr>
          <w:rFonts w:ascii="Times New Roman" w:hAnsi="Times New Roman" w:cs="Times New Roman"/>
        </w:rPr>
      </w:pPr>
      <w:r>
        <w:rPr>
          <w:noProof/>
        </w:rPr>
        <w:drawing>
          <wp:inline distT="0" distB="0" distL="0" distR="0" wp14:anchorId="354E5802" wp14:editId="1910D461">
            <wp:extent cx="4991100" cy="20770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204" cy="2112442"/>
                    </a:xfrm>
                    <a:prstGeom prst="rect">
                      <a:avLst/>
                    </a:prstGeom>
                  </pic:spPr>
                </pic:pic>
              </a:graphicData>
            </a:graphic>
          </wp:inline>
        </w:drawing>
      </w:r>
    </w:p>
    <w:p w14:paraId="792C8BE4" w14:textId="6EF5E050" w:rsidR="009E26B4" w:rsidRDefault="009E26B4" w:rsidP="002B10B9">
      <w:pPr>
        <w:rPr>
          <w:rFonts w:ascii="Times New Roman" w:hAnsi="Times New Roman" w:cs="Times New Roman"/>
        </w:rPr>
      </w:pPr>
    </w:p>
    <w:p w14:paraId="4874CD20" w14:textId="04635B19" w:rsidR="003B26D5" w:rsidRDefault="003B26D5" w:rsidP="002B10B9">
      <w:pPr>
        <w:rPr>
          <w:rFonts w:ascii="Times New Roman" w:hAnsi="Times New Roman" w:cs="Times New Roman"/>
        </w:rPr>
      </w:pPr>
    </w:p>
    <w:p w14:paraId="15CBD79F" w14:textId="59846DCA" w:rsidR="00164AF1" w:rsidRDefault="00164AF1" w:rsidP="002B10B9">
      <w:pPr>
        <w:rPr>
          <w:rFonts w:ascii="Times New Roman" w:hAnsi="Times New Roman" w:cs="Times New Roman"/>
        </w:rPr>
      </w:pPr>
      <w:r>
        <w:rPr>
          <w:rFonts w:ascii="Times New Roman" w:hAnsi="Times New Roman" w:cs="Times New Roman"/>
        </w:rPr>
        <w:t>When assessing these models on the unchanged data.</w:t>
      </w:r>
    </w:p>
    <w:p w14:paraId="6998B3E5" w14:textId="77777777" w:rsidR="00164AF1" w:rsidRDefault="00164AF1" w:rsidP="002B10B9">
      <w:pPr>
        <w:rPr>
          <w:rFonts w:ascii="Times New Roman" w:hAnsi="Times New Roman" w:cs="Times New Roman"/>
        </w:rPr>
      </w:pPr>
    </w:p>
    <w:p w14:paraId="4374BE14" w14:textId="345197A1" w:rsidR="00352563" w:rsidRDefault="00164AF1" w:rsidP="002B10B9">
      <w:pPr>
        <w:rPr>
          <w:rFonts w:ascii="Times New Roman" w:hAnsi="Times New Roman" w:cs="Times New Roman"/>
        </w:rPr>
      </w:pPr>
      <w:r>
        <w:rPr>
          <w:rFonts w:ascii="Times New Roman" w:hAnsi="Times New Roman" w:cs="Times New Roman"/>
        </w:rPr>
        <w:t xml:space="preserve">According to these </w:t>
      </w:r>
      <w:r w:rsidR="006954F3">
        <w:rPr>
          <w:rFonts w:ascii="Times New Roman" w:hAnsi="Times New Roman" w:cs="Times New Roman"/>
        </w:rPr>
        <w:t>results the</w:t>
      </w:r>
      <w:r w:rsidR="00E67EEC">
        <w:rPr>
          <w:rFonts w:ascii="Times New Roman" w:hAnsi="Times New Roman" w:cs="Times New Roman"/>
        </w:rPr>
        <w:t xml:space="preserve"> best preforming models are: (if an algorithm used in the paper is not first in a category then the first model from the paper on the results table will be added for the sake of comparison with its place</w:t>
      </w:r>
      <w:r w:rsidR="00E35943">
        <w:rPr>
          <w:rFonts w:ascii="Times New Roman" w:hAnsi="Times New Roman" w:cs="Times New Roman"/>
        </w:rPr>
        <w:t xml:space="preserve"> on the list</w:t>
      </w:r>
      <w:r w:rsidR="00E67EEC">
        <w:rPr>
          <w:rFonts w:ascii="Times New Roman" w:hAnsi="Times New Roman" w:cs="Times New Roman"/>
        </w:rPr>
        <w:t>)</w:t>
      </w:r>
    </w:p>
    <w:p w14:paraId="4CE3BA4E" w14:textId="0EC3DFDC" w:rsidR="00281C0E" w:rsidRPr="00D90EE2" w:rsidRDefault="00162168" w:rsidP="002B10B9">
      <w:pPr>
        <w:rPr>
          <w:rFonts w:ascii="Times New Roman" w:hAnsi="Times New Roman" w:cs="Times New Roman"/>
          <w:u w:val="single"/>
        </w:rPr>
      </w:pPr>
      <w:r w:rsidRPr="00D90EE2">
        <w:rPr>
          <w:rFonts w:ascii="Times New Roman" w:hAnsi="Times New Roman" w:cs="Times New Roman"/>
          <w:u w:val="single"/>
        </w:rPr>
        <w:t>Modified Dataset:</w:t>
      </w:r>
    </w:p>
    <w:p w14:paraId="0B6FA363" w14:textId="75989C88" w:rsidR="00371BA4" w:rsidRDefault="00371BA4" w:rsidP="002B10B9">
      <w:pPr>
        <w:rPr>
          <w:rFonts w:ascii="Times New Roman" w:hAnsi="Times New Roman" w:cs="Times New Roman"/>
        </w:rPr>
      </w:pPr>
      <w:r>
        <w:rPr>
          <w:rFonts w:ascii="Times New Roman" w:hAnsi="Times New Roman" w:cs="Times New Roman"/>
        </w:rPr>
        <w:t xml:space="preserve">Misclassification – </w:t>
      </w:r>
      <w:r w:rsidR="00AF34F7">
        <w:rPr>
          <w:rFonts w:ascii="Times New Roman" w:hAnsi="Times New Roman" w:cs="Times New Roman"/>
        </w:rPr>
        <w:t>Gradient Boost</w:t>
      </w:r>
      <w:r w:rsidR="005B0D20">
        <w:rPr>
          <w:rFonts w:ascii="Times New Roman" w:hAnsi="Times New Roman" w:cs="Times New Roman"/>
        </w:rPr>
        <w:t xml:space="preserve"> with the Decision Tree on 2</w:t>
      </w:r>
      <w:r w:rsidR="005B0D20" w:rsidRPr="005B0D20">
        <w:rPr>
          <w:rFonts w:ascii="Times New Roman" w:hAnsi="Times New Roman" w:cs="Times New Roman"/>
          <w:vertAlign w:val="superscript"/>
        </w:rPr>
        <w:t>nd</w:t>
      </w:r>
      <w:r w:rsidR="005B0D20">
        <w:rPr>
          <w:rFonts w:ascii="Times New Roman" w:hAnsi="Times New Roman" w:cs="Times New Roman"/>
        </w:rPr>
        <w:t xml:space="preserve"> place</w:t>
      </w:r>
      <w:r w:rsidR="00DE4E21">
        <w:rPr>
          <w:rFonts w:ascii="Times New Roman" w:hAnsi="Times New Roman" w:cs="Times New Roman"/>
        </w:rPr>
        <w:t>.</w:t>
      </w:r>
    </w:p>
    <w:p w14:paraId="5050E229" w14:textId="3B0CD01C" w:rsidR="00371BA4" w:rsidRDefault="00371BA4" w:rsidP="002B10B9">
      <w:pPr>
        <w:rPr>
          <w:rFonts w:ascii="Times New Roman" w:hAnsi="Times New Roman" w:cs="Times New Roman"/>
        </w:rPr>
      </w:pPr>
      <w:r>
        <w:rPr>
          <w:rFonts w:ascii="Times New Roman" w:hAnsi="Times New Roman" w:cs="Times New Roman"/>
        </w:rPr>
        <w:t xml:space="preserve">LIFT - </w:t>
      </w:r>
      <w:r w:rsidR="005B0D20">
        <w:rPr>
          <w:rFonts w:ascii="Times New Roman" w:hAnsi="Times New Roman" w:cs="Times New Roman"/>
        </w:rPr>
        <w:t>Gradient Boost with the Neural Network on 2</w:t>
      </w:r>
      <w:r w:rsidR="005B0D20" w:rsidRPr="005B0D20">
        <w:rPr>
          <w:rFonts w:ascii="Times New Roman" w:hAnsi="Times New Roman" w:cs="Times New Roman"/>
          <w:vertAlign w:val="superscript"/>
        </w:rPr>
        <w:t>nd</w:t>
      </w:r>
      <w:r w:rsidR="005B0D20">
        <w:rPr>
          <w:rFonts w:ascii="Times New Roman" w:hAnsi="Times New Roman" w:cs="Times New Roman"/>
        </w:rPr>
        <w:t xml:space="preserve"> place</w:t>
      </w:r>
      <w:r w:rsidR="00DE4E21">
        <w:rPr>
          <w:rFonts w:ascii="Times New Roman" w:hAnsi="Times New Roman" w:cs="Times New Roman"/>
        </w:rPr>
        <w:t>.</w:t>
      </w:r>
    </w:p>
    <w:p w14:paraId="1A94BF9B" w14:textId="58366D52" w:rsidR="00371BA4" w:rsidRDefault="00371BA4" w:rsidP="002B10B9">
      <w:pPr>
        <w:rPr>
          <w:rFonts w:ascii="Times New Roman" w:hAnsi="Times New Roman" w:cs="Times New Roman"/>
        </w:rPr>
      </w:pPr>
      <w:r>
        <w:rPr>
          <w:rFonts w:ascii="Times New Roman" w:hAnsi="Times New Roman" w:cs="Times New Roman"/>
        </w:rPr>
        <w:t xml:space="preserve">AUC-ROC </w:t>
      </w:r>
      <w:r w:rsidR="00AF34F7">
        <w:rPr>
          <w:rFonts w:ascii="Times New Roman" w:hAnsi="Times New Roman" w:cs="Times New Roman"/>
        </w:rPr>
        <w:t>–</w:t>
      </w:r>
      <w:r w:rsidR="00C834D1">
        <w:rPr>
          <w:rFonts w:ascii="Times New Roman" w:hAnsi="Times New Roman" w:cs="Times New Roman"/>
        </w:rPr>
        <w:t xml:space="preserve"> Gradient Boost with the Neural Network on 2</w:t>
      </w:r>
      <w:r w:rsidR="00C834D1" w:rsidRPr="005B0D20">
        <w:rPr>
          <w:rFonts w:ascii="Times New Roman" w:hAnsi="Times New Roman" w:cs="Times New Roman"/>
          <w:vertAlign w:val="superscript"/>
        </w:rPr>
        <w:t>nd</w:t>
      </w:r>
      <w:r w:rsidR="00C834D1">
        <w:rPr>
          <w:rFonts w:ascii="Times New Roman" w:hAnsi="Times New Roman" w:cs="Times New Roman"/>
        </w:rPr>
        <w:t xml:space="preserve"> place</w:t>
      </w:r>
      <w:r w:rsidR="00DE4E21">
        <w:rPr>
          <w:rFonts w:ascii="Times New Roman" w:hAnsi="Times New Roman" w:cs="Times New Roman"/>
        </w:rPr>
        <w:t>.</w:t>
      </w:r>
    </w:p>
    <w:p w14:paraId="482EF6CA" w14:textId="1F2D4AEF" w:rsidR="00AF34F7" w:rsidRDefault="00AF34F7" w:rsidP="002B10B9">
      <w:pPr>
        <w:rPr>
          <w:rFonts w:ascii="Times New Roman" w:hAnsi="Times New Roman" w:cs="Times New Roman"/>
        </w:rPr>
      </w:pPr>
    </w:p>
    <w:p w14:paraId="27A069FA" w14:textId="77777777" w:rsidR="00C60CFD" w:rsidRDefault="00C60CFD" w:rsidP="002B10B9">
      <w:pPr>
        <w:rPr>
          <w:rFonts w:ascii="Times New Roman" w:hAnsi="Times New Roman" w:cs="Times New Roman"/>
        </w:rPr>
      </w:pPr>
    </w:p>
    <w:p w14:paraId="6A4C9B35" w14:textId="554AEAE1" w:rsidR="00162168" w:rsidRPr="00D90EE2" w:rsidRDefault="00162168" w:rsidP="00162168">
      <w:pPr>
        <w:rPr>
          <w:rFonts w:ascii="Times New Roman" w:hAnsi="Times New Roman" w:cs="Times New Roman"/>
          <w:u w:val="single"/>
        </w:rPr>
      </w:pPr>
      <w:r w:rsidRPr="00D90EE2">
        <w:rPr>
          <w:rFonts w:ascii="Times New Roman" w:hAnsi="Times New Roman" w:cs="Times New Roman"/>
          <w:u w:val="single"/>
        </w:rPr>
        <w:lastRenderedPageBreak/>
        <w:t>Unmodified Dataset:</w:t>
      </w:r>
    </w:p>
    <w:p w14:paraId="431B8FEF" w14:textId="1CAA9C2F" w:rsidR="00941B74" w:rsidRDefault="00941B74" w:rsidP="00941B74">
      <w:pPr>
        <w:rPr>
          <w:rFonts w:ascii="Times New Roman" w:hAnsi="Times New Roman" w:cs="Times New Roman"/>
        </w:rPr>
      </w:pPr>
      <w:r>
        <w:rPr>
          <w:rFonts w:ascii="Times New Roman" w:hAnsi="Times New Roman" w:cs="Times New Roman"/>
        </w:rPr>
        <w:t xml:space="preserve">Misclassification – </w:t>
      </w:r>
      <w:r w:rsidR="006B2A0C">
        <w:rPr>
          <w:rFonts w:ascii="Times New Roman" w:hAnsi="Times New Roman" w:cs="Times New Roman"/>
        </w:rPr>
        <w:t>Neural Network and Decision Tree</w:t>
      </w:r>
      <w:r w:rsidR="00DE4E21">
        <w:rPr>
          <w:rFonts w:ascii="Times New Roman" w:hAnsi="Times New Roman" w:cs="Times New Roman"/>
        </w:rPr>
        <w:t>.</w:t>
      </w:r>
    </w:p>
    <w:p w14:paraId="136DA90E" w14:textId="3012DC1A" w:rsidR="00941B74" w:rsidRDefault="00941B74" w:rsidP="00941B74">
      <w:pPr>
        <w:rPr>
          <w:rFonts w:ascii="Times New Roman" w:hAnsi="Times New Roman" w:cs="Times New Roman"/>
        </w:rPr>
      </w:pPr>
      <w:r>
        <w:rPr>
          <w:rFonts w:ascii="Times New Roman" w:hAnsi="Times New Roman" w:cs="Times New Roman"/>
        </w:rPr>
        <w:t xml:space="preserve">LIFT </w:t>
      </w:r>
      <w:r w:rsidR="006B2A0C">
        <w:rPr>
          <w:rFonts w:ascii="Times New Roman" w:hAnsi="Times New Roman" w:cs="Times New Roman"/>
        </w:rPr>
        <w:t>–</w:t>
      </w:r>
      <w:r>
        <w:rPr>
          <w:rFonts w:ascii="Times New Roman" w:hAnsi="Times New Roman" w:cs="Times New Roman"/>
        </w:rPr>
        <w:t xml:space="preserve"> </w:t>
      </w:r>
      <w:r w:rsidR="006B2A0C">
        <w:rPr>
          <w:rFonts w:ascii="Times New Roman" w:hAnsi="Times New Roman" w:cs="Times New Roman"/>
        </w:rPr>
        <w:t xml:space="preserve">Support Vector Machine, Logistic Regression and Neural Network in that order preform very close to </w:t>
      </w:r>
      <w:r w:rsidR="00813380">
        <w:rPr>
          <w:rFonts w:ascii="Times New Roman" w:hAnsi="Times New Roman" w:cs="Times New Roman"/>
        </w:rPr>
        <w:t>each other</w:t>
      </w:r>
      <w:r w:rsidR="006B2A0C">
        <w:rPr>
          <w:rFonts w:ascii="Times New Roman" w:hAnsi="Times New Roman" w:cs="Times New Roman"/>
        </w:rPr>
        <w:t>.</w:t>
      </w:r>
    </w:p>
    <w:p w14:paraId="70FB40C5" w14:textId="420F7AAC" w:rsidR="00941B74" w:rsidRDefault="00941B74" w:rsidP="00941B74">
      <w:pPr>
        <w:rPr>
          <w:rFonts w:ascii="Times New Roman" w:hAnsi="Times New Roman" w:cs="Times New Roman"/>
        </w:rPr>
      </w:pPr>
      <w:r>
        <w:rPr>
          <w:rFonts w:ascii="Times New Roman" w:hAnsi="Times New Roman" w:cs="Times New Roman"/>
        </w:rPr>
        <w:t xml:space="preserve">AUC-ROC </w:t>
      </w:r>
      <w:r w:rsidR="00813380">
        <w:rPr>
          <w:rFonts w:ascii="Times New Roman" w:hAnsi="Times New Roman" w:cs="Times New Roman"/>
        </w:rPr>
        <w:t>– Neural Network and Logistic Regression on 3</w:t>
      </w:r>
      <w:r w:rsidR="00813380" w:rsidRPr="00813380">
        <w:rPr>
          <w:rFonts w:ascii="Times New Roman" w:hAnsi="Times New Roman" w:cs="Times New Roman"/>
          <w:vertAlign w:val="superscript"/>
        </w:rPr>
        <w:t>rd</w:t>
      </w:r>
      <w:r w:rsidR="00813380">
        <w:rPr>
          <w:rFonts w:ascii="Times New Roman" w:hAnsi="Times New Roman" w:cs="Times New Roman"/>
        </w:rPr>
        <w:t xml:space="preserve"> place.</w:t>
      </w:r>
    </w:p>
    <w:p w14:paraId="3621A09E" w14:textId="77777777" w:rsidR="00941B74" w:rsidRDefault="00941B74" w:rsidP="00162168">
      <w:pPr>
        <w:rPr>
          <w:rFonts w:ascii="Times New Roman" w:hAnsi="Times New Roman" w:cs="Times New Roman"/>
        </w:rPr>
      </w:pPr>
    </w:p>
    <w:p w14:paraId="352FA757" w14:textId="77777777" w:rsidR="00162168" w:rsidRDefault="00162168" w:rsidP="002B10B9">
      <w:pPr>
        <w:rPr>
          <w:rFonts w:ascii="Times New Roman" w:hAnsi="Times New Roman" w:cs="Times New Roman"/>
        </w:rPr>
      </w:pPr>
    </w:p>
    <w:p w14:paraId="5DACAF9A" w14:textId="77777777" w:rsidR="00281C0E" w:rsidRDefault="00281C0E" w:rsidP="002B10B9">
      <w:pPr>
        <w:rPr>
          <w:rFonts w:ascii="Times New Roman" w:hAnsi="Times New Roman" w:cs="Times New Roman"/>
        </w:rPr>
      </w:pPr>
    </w:p>
    <w:p w14:paraId="333812FE" w14:textId="07562B24" w:rsidR="002B3EC4" w:rsidRPr="00A73D41" w:rsidRDefault="00F821A6" w:rsidP="00A73D41">
      <w:pPr>
        <w:pStyle w:val="IntenseQuote"/>
        <w:rPr>
          <w:rFonts w:ascii="Times Roman" w:eastAsia="Times Roman" w:hAnsi="Times Roman" w:cs="Times Roman"/>
          <w:sz w:val="28"/>
          <w:szCs w:val="28"/>
        </w:rPr>
      </w:pPr>
      <w:r>
        <w:rPr>
          <w:rFonts w:ascii="Times Roman" w:hAnsi="Times Roman"/>
          <w:sz w:val="28"/>
          <w:szCs w:val="28"/>
        </w:rPr>
        <w:t xml:space="preserve">How Did Results Compare </w:t>
      </w:r>
      <w:r w:rsidR="005E2F65">
        <w:rPr>
          <w:rFonts w:ascii="Times Roman" w:hAnsi="Times Roman"/>
          <w:sz w:val="28"/>
          <w:szCs w:val="28"/>
        </w:rPr>
        <w:t>T</w:t>
      </w:r>
      <w:r>
        <w:rPr>
          <w:rFonts w:ascii="Times Roman" w:hAnsi="Times Roman"/>
          <w:sz w:val="28"/>
          <w:szCs w:val="28"/>
        </w:rPr>
        <w:t>o</w:t>
      </w:r>
      <w:r w:rsidR="005E2F65">
        <w:rPr>
          <w:rFonts w:ascii="Times Roman" w:hAnsi="Times Roman"/>
          <w:sz w:val="28"/>
          <w:szCs w:val="28"/>
        </w:rPr>
        <w:t xml:space="preserve"> Original Research?</w:t>
      </w:r>
      <w:r>
        <w:rPr>
          <w:rFonts w:ascii="Times Roman" w:hAnsi="Times Roman"/>
          <w:sz w:val="28"/>
          <w:szCs w:val="28"/>
        </w:rPr>
        <w:t xml:space="preserve"> </w:t>
      </w:r>
    </w:p>
    <w:p w14:paraId="557C0714" w14:textId="787B6AC8" w:rsidR="00A73D41" w:rsidRDefault="00A73D41" w:rsidP="00C606AB">
      <w:pPr>
        <w:rPr>
          <w:rFonts w:ascii="Times New Roman" w:hAnsi="Times New Roman" w:cs="Times New Roman"/>
          <w:sz w:val="24"/>
          <w:szCs w:val="24"/>
          <w:lang w:val="en-US"/>
        </w:rPr>
      </w:pPr>
      <w:r>
        <w:rPr>
          <w:rFonts w:ascii="Times New Roman" w:hAnsi="Times New Roman" w:cs="Times New Roman"/>
          <w:sz w:val="24"/>
          <w:szCs w:val="24"/>
          <w:lang w:val="en-US"/>
        </w:rPr>
        <w:t>In the original paper titled A Data-Driven Approach to Predict the Success of Bank Telemarketing</w:t>
      </w:r>
      <w:r w:rsidR="006573D4">
        <w:rPr>
          <w:rFonts w:ascii="Times New Roman" w:hAnsi="Times New Roman" w:cs="Times New Roman"/>
          <w:sz w:val="24"/>
          <w:szCs w:val="24"/>
          <w:lang w:val="en-US"/>
        </w:rPr>
        <w:t xml:space="preserve">, </w:t>
      </w:r>
      <w:r w:rsidR="006E72E2">
        <w:rPr>
          <w:rFonts w:ascii="Times New Roman" w:hAnsi="Times New Roman" w:cs="Times New Roman"/>
          <w:sz w:val="24"/>
          <w:szCs w:val="24"/>
          <w:lang w:val="en-US"/>
        </w:rPr>
        <w:t>l</w:t>
      </w:r>
      <w:r w:rsidR="006573D4">
        <w:rPr>
          <w:rFonts w:ascii="Times New Roman" w:hAnsi="Times New Roman" w:cs="Times New Roman"/>
          <w:sz w:val="24"/>
          <w:szCs w:val="24"/>
          <w:lang w:val="en-US"/>
        </w:rPr>
        <w:t>ogistic regression, decision trees, neural networks and support vector machine were used.</w:t>
      </w:r>
    </w:p>
    <w:p w14:paraId="59E40C82" w14:textId="756597C3" w:rsidR="000722FB" w:rsidRPr="0087218F" w:rsidRDefault="009E2AC5" w:rsidP="00C606AB">
      <w:pPr>
        <w:rPr>
          <w:rFonts w:ascii="Times New Roman" w:hAnsi="Times New Roman" w:cs="Times New Roman"/>
          <w:sz w:val="24"/>
          <w:szCs w:val="24"/>
          <w:lang w:val="en-US"/>
        </w:rPr>
      </w:pPr>
      <w:r w:rsidRPr="0087218F">
        <w:rPr>
          <w:rFonts w:ascii="Times New Roman" w:hAnsi="Times New Roman" w:cs="Times New Roman"/>
          <w:sz w:val="24"/>
          <w:szCs w:val="24"/>
          <w:lang w:val="en-US"/>
        </w:rPr>
        <w:t>Note original findings</w:t>
      </w:r>
    </w:p>
    <w:p w14:paraId="26C8D130" w14:textId="5363E618" w:rsidR="000722FB" w:rsidRPr="00C61C12" w:rsidRDefault="000722FB" w:rsidP="00C606AB">
      <w:pPr>
        <w:rPr>
          <w:rFonts w:ascii="Times New Roman" w:hAnsi="Times New Roman" w:cs="Times New Roman"/>
          <w:lang w:val="en-US"/>
        </w:rPr>
      </w:pPr>
    </w:p>
    <w:p w14:paraId="4E05C39D" w14:textId="49B45D96" w:rsidR="002B3EC4" w:rsidRPr="00C61C12" w:rsidRDefault="002B3EC4" w:rsidP="00C606AB">
      <w:pPr>
        <w:rPr>
          <w:rFonts w:ascii="Times New Roman" w:hAnsi="Times New Roman" w:cs="Times New Roman"/>
          <w:lang w:val="en-US"/>
        </w:rPr>
      </w:pPr>
    </w:p>
    <w:p w14:paraId="27773276" w14:textId="22D7B315" w:rsidR="002B3EC4" w:rsidRPr="00C61C12" w:rsidRDefault="002B3EC4" w:rsidP="00C606AB">
      <w:pPr>
        <w:rPr>
          <w:rFonts w:ascii="Times New Roman" w:hAnsi="Times New Roman" w:cs="Times New Roman"/>
          <w:lang w:val="en-US"/>
        </w:rPr>
      </w:pPr>
    </w:p>
    <w:p w14:paraId="47FDFAC7" w14:textId="758A8F70" w:rsidR="002B3EC4" w:rsidRPr="00C61C12" w:rsidRDefault="002B3EC4" w:rsidP="00C606AB">
      <w:pPr>
        <w:rPr>
          <w:rFonts w:ascii="Times New Roman" w:hAnsi="Times New Roman" w:cs="Times New Roman"/>
          <w:lang w:val="en-US"/>
        </w:rPr>
      </w:pPr>
    </w:p>
    <w:p w14:paraId="5FADB226" w14:textId="25983C64" w:rsidR="002B3EC4" w:rsidRPr="00C61C12" w:rsidRDefault="002B3EC4" w:rsidP="00C606AB">
      <w:pPr>
        <w:rPr>
          <w:rFonts w:ascii="Times New Roman" w:hAnsi="Times New Roman" w:cs="Times New Roman"/>
          <w:lang w:val="en-US"/>
        </w:rPr>
      </w:pPr>
    </w:p>
    <w:p w14:paraId="5C5180F9" w14:textId="3DCDB696" w:rsidR="002B3EC4" w:rsidRDefault="002B3EC4" w:rsidP="00C606AB">
      <w:pPr>
        <w:rPr>
          <w:rFonts w:ascii="Times New Roman" w:hAnsi="Times New Roman" w:cs="Times New Roman"/>
          <w:b/>
          <w:bCs/>
          <w:lang w:val="en-US"/>
        </w:rPr>
      </w:pPr>
    </w:p>
    <w:p w14:paraId="4B676107" w14:textId="58023510" w:rsidR="002B3EC4" w:rsidRDefault="002B3EC4" w:rsidP="00C606AB">
      <w:pPr>
        <w:rPr>
          <w:rFonts w:ascii="Times New Roman" w:hAnsi="Times New Roman" w:cs="Times New Roman"/>
          <w:b/>
          <w:bCs/>
          <w:lang w:val="en-US"/>
        </w:rPr>
      </w:pPr>
    </w:p>
    <w:p w14:paraId="67BA99C0" w14:textId="7CA94D03" w:rsidR="002B3EC4" w:rsidRDefault="002B3EC4" w:rsidP="00C606AB">
      <w:pPr>
        <w:rPr>
          <w:rFonts w:ascii="Times New Roman" w:hAnsi="Times New Roman" w:cs="Times New Roman"/>
          <w:b/>
          <w:bCs/>
          <w:lang w:val="en-US"/>
        </w:rPr>
      </w:pPr>
    </w:p>
    <w:p w14:paraId="05FC6C5F" w14:textId="3FD62ACA" w:rsidR="002B3EC4" w:rsidRDefault="002B3EC4" w:rsidP="00C606AB">
      <w:pPr>
        <w:rPr>
          <w:rFonts w:ascii="Times New Roman" w:hAnsi="Times New Roman" w:cs="Times New Roman"/>
          <w:b/>
          <w:bCs/>
          <w:lang w:val="en-US"/>
        </w:rPr>
      </w:pPr>
    </w:p>
    <w:p w14:paraId="16345CA7" w14:textId="71D34144" w:rsidR="002B3EC4" w:rsidRDefault="002B3EC4" w:rsidP="00C606AB">
      <w:pPr>
        <w:rPr>
          <w:rFonts w:ascii="Times New Roman" w:hAnsi="Times New Roman" w:cs="Times New Roman"/>
          <w:b/>
          <w:bCs/>
          <w:lang w:val="en-US"/>
        </w:rPr>
      </w:pPr>
    </w:p>
    <w:p w14:paraId="507BBC4C" w14:textId="35F38D58" w:rsidR="002B3EC4" w:rsidRDefault="002B3EC4" w:rsidP="00C606AB">
      <w:pPr>
        <w:rPr>
          <w:rFonts w:ascii="Times New Roman" w:hAnsi="Times New Roman" w:cs="Times New Roman"/>
          <w:b/>
          <w:bCs/>
          <w:lang w:val="en-US"/>
        </w:rPr>
      </w:pPr>
    </w:p>
    <w:p w14:paraId="5B824BB9" w14:textId="309FE17C" w:rsidR="002B3EC4" w:rsidRDefault="002B3EC4" w:rsidP="00C606AB">
      <w:pPr>
        <w:rPr>
          <w:rFonts w:ascii="Times New Roman" w:hAnsi="Times New Roman" w:cs="Times New Roman"/>
          <w:b/>
          <w:bCs/>
          <w:lang w:val="en-US"/>
        </w:rPr>
      </w:pPr>
    </w:p>
    <w:p w14:paraId="009A0D65" w14:textId="310089C6" w:rsidR="002B3EC4" w:rsidRDefault="002B3EC4" w:rsidP="00C606AB">
      <w:pPr>
        <w:rPr>
          <w:rFonts w:ascii="Times New Roman" w:hAnsi="Times New Roman" w:cs="Times New Roman"/>
          <w:b/>
          <w:bCs/>
          <w:lang w:val="en-US"/>
        </w:rPr>
      </w:pPr>
    </w:p>
    <w:p w14:paraId="7CB23F9A" w14:textId="5D3EF802" w:rsidR="002B3EC4" w:rsidRDefault="002B3EC4" w:rsidP="00C606AB">
      <w:pPr>
        <w:rPr>
          <w:rFonts w:ascii="Times New Roman" w:hAnsi="Times New Roman" w:cs="Times New Roman"/>
          <w:b/>
          <w:bCs/>
          <w:lang w:val="en-US"/>
        </w:rPr>
      </w:pPr>
    </w:p>
    <w:p w14:paraId="53BD4D1A" w14:textId="2043B943" w:rsidR="002B3EC4" w:rsidRDefault="002B3EC4" w:rsidP="00C606AB">
      <w:pPr>
        <w:rPr>
          <w:rFonts w:ascii="Times New Roman" w:hAnsi="Times New Roman" w:cs="Times New Roman"/>
          <w:b/>
          <w:bCs/>
          <w:lang w:val="en-US"/>
        </w:rPr>
      </w:pPr>
    </w:p>
    <w:p w14:paraId="6126F882" w14:textId="77777777" w:rsidR="002B3EC4" w:rsidRDefault="002B3EC4" w:rsidP="00C606AB">
      <w:pPr>
        <w:rPr>
          <w:rFonts w:ascii="Times New Roman" w:hAnsi="Times New Roman" w:cs="Times New Roman"/>
          <w:b/>
          <w:bCs/>
          <w:lang w:val="en-US"/>
        </w:rPr>
      </w:pPr>
    </w:p>
    <w:p w14:paraId="49097B8C" w14:textId="77777777" w:rsidR="00094CAA" w:rsidRDefault="00094CAA" w:rsidP="00094CAA">
      <w:pPr>
        <w:pStyle w:val="IntenseQuote"/>
        <w:rPr>
          <w:rFonts w:ascii="Times Roman" w:eastAsia="Times Roman" w:hAnsi="Times Roman" w:cs="Times Roman"/>
        </w:rPr>
      </w:pPr>
      <w:r>
        <w:rPr>
          <w:rFonts w:ascii="Times Roman" w:hAnsi="Times Roman"/>
          <w:sz w:val="28"/>
          <w:szCs w:val="28"/>
        </w:rPr>
        <w:lastRenderedPageBreak/>
        <w:t>Appendix</w:t>
      </w:r>
    </w:p>
    <w:p w14:paraId="36033833" w14:textId="77777777" w:rsidR="00AB78BA" w:rsidRPr="0022062E" w:rsidRDefault="00104255" w:rsidP="00AB78BA">
      <w:pPr>
        <w:rPr>
          <w:rFonts w:ascii="Times New Roman" w:hAnsi="Times New Roman" w:cs="Times New Roman"/>
          <w:sz w:val="24"/>
          <w:szCs w:val="24"/>
          <w:lang w:val="en-US"/>
        </w:rPr>
      </w:pPr>
      <w:hyperlink r:id="rId26" w:history="1">
        <w:r w:rsidR="00AB78BA" w:rsidRPr="0022062E">
          <w:rPr>
            <w:rStyle w:val="Hyperlink"/>
            <w:rFonts w:ascii="Times New Roman" w:hAnsi="Times New Roman" w:cs="Times New Roman"/>
            <w:color w:val="000000" w:themeColor="text1"/>
            <w:sz w:val="24"/>
            <w:szCs w:val="24"/>
            <w:u w:val="none"/>
            <w:lang w:val="en-US"/>
          </w:rPr>
          <w:t>https://towardsdatascience.com/understanding-auc-roc-curve-68b2303cc9c5</w:t>
        </w:r>
      </w:hyperlink>
      <w:r w:rsidR="00AB78BA" w:rsidRPr="0022062E">
        <w:rPr>
          <w:rFonts w:ascii="Times New Roman" w:hAnsi="Times New Roman" w:cs="Times New Roman"/>
          <w:color w:val="000000" w:themeColor="text1"/>
          <w:sz w:val="24"/>
          <w:szCs w:val="24"/>
          <w:lang w:val="en-US"/>
        </w:rPr>
        <w:t xml:space="preserve"> </w:t>
      </w:r>
      <w:r w:rsidR="00AB78BA" w:rsidRPr="0022062E">
        <w:rPr>
          <w:rFonts w:ascii="Times New Roman" w:hAnsi="Times New Roman" w:cs="Times New Roman"/>
          <w:sz w:val="24"/>
          <w:szCs w:val="24"/>
          <w:lang w:val="en-US"/>
        </w:rPr>
        <w:t>[</w:t>
      </w:r>
      <w:r w:rsidR="00AB78BA" w:rsidRPr="0022062E">
        <w:rPr>
          <w:rFonts w:ascii="Times New Roman" w:hAnsi="Times New Roman" w:cs="Times New Roman"/>
          <w:color w:val="8EAADB" w:themeColor="accent1" w:themeTint="99"/>
          <w:sz w:val="24"/>
          <w:szCs w:val="24"/>
          <w:lang w:val="en-US"/>
        </w:rPr>
        <w:t>2</w:t>
      </w:r>
      <w:r w:rsidR="00AB78BA" w:rsidRPr="0022062E">
        <w:rPr>
          <w:rFonts w:ascii="Times New Roman" w:hAnsi="Times New Roman" w:cs="Times New Roman"/>
          <w:sz w:val="24"/>
          <w:szCs w:val="24"/>
          <w:lang w:val="en-US"/>
        </w:rPr>
        <w:t>]</w:t>
      </w:r>
    </w:p>
    <w:p w14:paraId="0BAD9F00" w14:textId="348FBE17" w:rsidR="000722FB" w:rsidRDefault="000722FB" w:rsidP="00C606AB">
      <w:pPr>
        <w:rPr>
          <w:rFonts w:ascii="Times New Roman" w:hAnsi="Times New Roman" w:cs="Times New Roman"/>
          <w:b/>
          <w:bCs/>
          <w:lang w:val="en-US"/>
        </w:rPr>
      </w:pPr>
    </w:p>
    <w:p w14:paraId="097C4FBA" w14:textId="010B3E1C" w:rsidR="00AB78BA" w:rsidRDefault="00AB78BA" w:rsidP="00C606AB">
      <w:pPr>
        <w:rPr>
          <w:rFonts w:ascii="Times New Roman" w:hAnsi="Times New Roman" w:cs="Times New Roman"/>
          <w:b/>
          <w:bCs/>
          <w:lang w:val="en-US"/>
        </w:rPr>
      </w:pPr>
    </w:p>
    <w:p w14:paraId="275A59BE" w14:textId="77777777" w:rsidR="00AB78BA" w:rsidRDefault="00AB78BA" w:rsidP="00C606AB">
      <w:pPr>
        <w:rPr>
          <w:rFonts w:ascii="Times New Roman" w:hAnsi="Times New Roman" w:cs="Times New Roman"/>
          <w:b/>
          <w:bCs/>
          <w:lang w:val="en-US"/>
        </w:rPr>
      </w:pPr>
    </w:p>
    <w:p w14:paraId="4CC39AD4" w14:textId="0717977D" w:rsidR="000722FB" w:rsidRDefault="000722FB" w:rsidP="00C606AB">
      <w:pPr>
        <w:rPr>
          <w:rFonts w:ascii="Times New Roman" w:hAnsi="Times New Roman" w:cs="Times New Roman"/>
          <w:b/>
          <w:bCs/>
          <w:lang w:val="en-US"/>
        </w:rPr>
      </w:pPr>
    </w:p>
    <w:p w14:paraId="24A00977" w14:textId="77777777" w:rsidR="00094CAA" w:rsidRDefault="00094CAA" w:rsidP="00094CAA">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50719949" w14:textId="311269DA" w:rsidR="000722FB" w:rsidRDefault="000722FB" w:rsidP="00C606AB">
      <w:pPr>
        <w:rPr>
          <w:rFonts w:ascii="Times New Roman" w:hAnsi="Times New Roman" w:cs="Times New Roman"/>
          <w:b/>
          <w:bCs/>
          <w:lang w:val="en-US"/>
        </w:rPr>
      </w:pPr>
    </w:p>
    <w:p w14:paraId="2A738BFD" w14:textId="0EA78D1F" w:rsidR="000722FB" w:rsidRPr="00C45280" w:rsidRDefault="00104255" w:rsidP="00C606AB">
      <w:pPr>
        <w:rPr>
          <w:rFonts w:ascii="Times New Roman" w:hAnsi="Times New Roman" w:cs="Times New Roman"/>
          <w:lang w:val="en-US"/>
        </w:rPr>
      </w:pPr>
      <w:hyperlink r:id="rId27" w:anchor="n1m5w9deopojaqn1jykkfp0x5fcy" w:history="1">
        <w:r w:rsidR="00C45280" w:rsidRPr="00C45280">
          <w:rPr>
            <w:rStyle w:val="Hyperlink"/>
            <w:rFonts w:ascii="Times New Roman" w:hAnsi="Times New Roman" w:cs="Times New Roman"/>
            <w:color w:val="auto"/>
            <w:u w:val="none"/>
            <w:lang w:val="en-US"/>
          </w:rPr>
          <w:t>https://documentation.sas.com/?docsetId=emref&amp;docsetTarget=n1jqzz8cssr9m2n1ktx2iyv87q56.htm&amp;docsetVersion=14.3&amp;locale=en#n1m5w9deopojaqn1jykkfp0x5fcy</w:t>
        </w:r>
      </w:hyperlink>
      <w:r w:rsidR="00C45280" w:rsidRPr="00C45280">
        <w:rPr>
          <w:rFonts w:ascii="Times New Roman" w:hAnsi="Times New Roman" w:cs="Times New Roman"/>
          <w:lang w:val="en-US"/>
        </w:rPr>
        <w:t xml:space="preserve"> </w:t>
      </w:r>
      <w:r w:rsidR="00C45280">
        <w:rPr>
          <w:rFonts w:ascii="Times New Roman" w:hAnsi="Times New Roman" w:cs="Times New Roman"/>
          <w:lang w:val="en-US"/>
        </w:rPr>
        <w:t>[</w:t>
      </w:r>
      <w:r w:rsidR="00C45280" w:rsidRPr="0022062E">
        <w:rPr>
          <w:rFonts w:ascii="Times New Roman" w:hAnsi="Times New Roman" w:cs="Times New Roman"/>
          <w:color w:val="8EAADB" w:themeColor="accent1" w:themeTint="99"/>
          <w:sz w:val="24"/>
          <w:szCs w:val="24"/>
          <w:lang w:val="en-US"/>
        </w:rPr>
        <w:t>1</w:t>
      </w:r>
      <w:r w:rsidR="00C45280">
        <w:rPr>
          <w:rFonts w:ascii="Times New Roman" w:hAnsi="Times New Roman" w:cs="Times New Roman"/>
          <w:lang w:val="en-US"/>
        </w:rPr>
        <w:t>]</w:t>
      </w:r>
    </w:p>
    <w:p w14:paraId="57C8F4E2" w14:textId="718C7F79" w:rsidR="00E81B7C" w:rsidRPr="0022062E" w:rsidRDefault="00E81B7C" w:rsidP="00A93B63">
      <w:pPr>
        <w:rPr>
          <w:rFonts w:ascii="Times New Roman" w:hAnsi="Times New Roman" w:cs="Times New Roman"/>
          <w:sz w:val="24"/>
          <w:szCs w:val="24"/>
          <w:lang w:val="en-US"/>
        </w:rPr>
      </w:pPr>
    </w:p>
    <w:sectPr w:rsidR="00E81B7C" w:rsidRPr="0022062E" w:rsidSect="005F233D">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85033" w14:textId="77777777" w:rsidR="00104255" w:rsidRDefault="00104255" w:rsidP="002C39B6">
      <w:pPr>
        <w:spacing w:after="0" w:line="240" w:lineRule="auto"/>
      </w:pPr>
      <w:r>
        <w:separator/>
      </w:r>
    </w:p>
  </w:endnote>
  <w:endnote w:type="continuationSeparator" w:id="0">
    <w:p w14:paraId="398A8F5A" w14:textId="77777777" w:rsidR="00104255" w:rsidRDefault="00104255" w:rsidP="002C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877449"/>
      <w:docPartObj>
        <w:docPartGallery w:val="Page Numbers (Bottom of Page)"/>
        <w:docPartUnique/>
      </w:docPartObj>
    </w:sdtPr>
    <w:sdtEndPr>
      <w:rPr>
        <w:color w:val="7F7F7F" w:themeColor="background1" w:themeShade="7F"/>
        <w:spacing w:val="60"/>
      </w:rPr>
    </w:sdtEndPr>
    <w:sdtContent>
      <w:p w14:paraId="655F9735" w14:textId="5C7F2A6C" w:rsidR="005F233D" w:rsidRDefault="005F23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5F105" w14:textId="77777777" w:rsidR="002C39B6" w:rsidRDefault="002C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9811B" w14:textId="77777777" w:rsidR="00104255" w:rsidRDefault="00104255" w:rsidP="002C39B6">
      <w:pPr>
        <w:spacing w:after="0" w:line="240" w:lineRule="auto"/>
      </w:pPr>
      <w:r>
        <w:separator/>
      </w:r>
    </w:p>
  </w:footnote>
  <w:footnote w:type="continuationSeparator" w:id="0">
    <w:p w14:paraId="354BD8ED" w14:textId="77777777" w:rsidR="00104255" w:rsidRDefault="00104255" w:rsidP="002C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38B"/>
    <w:multiLevelType w:val="multilevel"/>
    <w:tmpl w:val="CC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A6E7C"/>
    <w:multiLevelType w:val="multilevel"/>
    <w:tmpl w:val="9C12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7107B"/>
    <w:multiLevelType w:val="multilevel"/>
    <w:tmpl w:val="D0E4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87799"/>
    <w:multiLevelType w:val="multilevel"/>
    <w:tmpl w:val="E4F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D78F0"/>
    <w:multiLevelType w:val="multilevel"/>
    <w:tmpl w:val="CBB2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05D35"/>
    <w:multiLevelType w:val="multilevel"/>
    <w:tmpl w:val="F8AA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86"/>
    <w:rsid w:val="000047CF"/>
    <w:rsid w:val="000119B3"/>
    <w:rsid w:val="00012190"/>
    <w:rsid w:val="00012B59"/>
    <w:rsid w:val="000134D0"/>
    <w:rsid w:val="00021644"/>
    <w:rsid w:val="0002517C"/>
    <w:rsid w:val="00031BAA"/>
    <w:rsid w:val="00032CE4"/>
    <w:rsid w:val="00042A62"/>
    <w:rsid w:val="00052744"/>
    <w:rsid w:val="00063106"/>
    <w:rsid w:val="000642FA"/>
    <w:rsid w:val="000655B9"/>
    <w:rsid w:val="00065DD5"/>
    <w:rsid w:val="00070974"/>
    <w:rsid w:val="000709FE"/>
    <w:rsid w:val="00070B29"/>
    <w:rsid w:val="000722FB"/>
    <w:rsid w:val="00072ABC"/>
    <w:rsid w:val="00094CAA"/>
    <w:rsid w:val="000A2FDD"/>
    <w:rsid w:val="000B2FE0"/>
    <w:rsid w:val="000C196B"/>
    <w:rsid w:val="000C6A6E"/>
    <w:rsid w:val="000D0010"/>
    <w:rsid w:val="000D3EFF"/>
    <w:rsid w:val="000D7978"/>
    <w:rsid w:val="000F2779"/>
    <w:rsid w:val="00104255"/>
    <w:rsid w:val="00106DD0"/>
    <w:rsid w:val="00136AF7"/>
    <w:rsid w:val="00140206"/>
    <w:rsid w:val="0015667F"/>
    <w:rsid w:val="00162168"/>
    <w:rsid w:val="00164AF1"/>
    <w:rsid w:val="00164CF0"/>
    <w:rsid w:val="001708AB"/>
    <w:rsid w:val="00170F75"/>
    <w:rsid w:val="0017488A"/>
    <w:rsid w:val="0017526B"/>
    <w:rsid w:val="00176EAE"/>
    <w:rsid w:val="00187792"/>
    <w:rsid w:val="00192EDF"/>
    <w:rsid w:val="001A0842"/>
    <w:rsid w:val="001E2E65"/>
    <w:rsid w:val="0021168B"/>
    <w:rsid w:val="002150A2"/>
    <w:rsid w:val="00216B4D"/>
    <w:rsid w:val="0022062E"/>
    <w:rsid w:val="0022311C"/>
    <w:rsid w:val="0023002B"/>
    <w:rsid w:val="002406DB"/>
    <w:rsid w:val="00252669"/>
    <w:rsid w:val="00254DE7"/>
    <w:rsid w:val="00254F4C"/>
    <w:rsid w:val="00257AE2"/>
    <w:rsid w:val="00280F08"/>
    <w:rsid w:val="00281C0E"/>
    <w:rsid w:val="0028288C"/>
    <w:rsid w:val="00291160"/>
    <w:rsid w:val="002B072B"/>
    <w:rsid w:val="002B10B9"/>
    <w:rsid w:val="002B3EC4"/>
    <w:rsid w:val="002C39B6"/>
    <w:rsid w:val="002F4A5B"/>
    <w:rsid w:val="003039FE"/>
    <w:rsid w:val="003050AE"/>
    <w:rsid w:val="00312288"/>
    <w:rsid w:val="00313FF4"/>
    <w:rsid w:val="003350FC"/>
    <w:rsid w:val="00351BCB"/>
    <w:rsid w:val="00352563"/>
    <w:rsid w:val="00353636"/>
    <w:rsid w:val="00364D95"/>
    <w:rsid w:val="00371BA4"/>
    <w:rsid w:val="00382BCD"/>
    <w:rsid w:val="00390B22"/>
    <w:rsid w:val="00395E0C"/>
    <w:rsid w:val="003A1EE4"/>
    <w:rsid w:val="003B26D5"/>
    <w:rsid w:val="003B32BF"/>
    <w:rsid w:val="003B506A"/>
    <w:rsid w:val="003E6502"/>
    <w:rsid w:val="003F5862"/>
    <w:rsid w:val="00412E45"/>
    <w:rsid w:val="00413D17"/>
    <w:rsid w:val="00415314"/>
    <w:rsid w:val="00422939"/>
    <w:rsid w:val="00432540"/>
    <w:rsid w:val="00434623"/>
    <w:rsid w:val="004370A2"/>
    <w:rsid w:val="00446E6B"/>
    <w:rsid w:val="004645F3"/>
    <w:rsid w:val="004A28F5"/>
    <w:rsid w:val="004A707B"/>
    <w:rsid w:val="004E2ED5"/>
    <w:rsid w:val="004E3B84"/>
    <w:rsid w:val="004F05A1"/>
    <w:rsid w:val="004F4AD0"/>
    <w:rsid w:val="00511E14"/>
    <w:rsid w:val="00512563"/>
    <w:rsid w:val="0051359E"/>
    <w:rsid w:val="005176EE"/>
    <w:rsid w:val="00524824"/>
    <w:rsid w:val="00532B48"/>
    <w:rsid w:val="005373B5"/>
    <w:rsid w:val="005448C1"/>
    <w:rsid w:val="005536BB"/>
    <w:rsid w:val="0055377C"/>
    <w:rsid w:val="00557099"/>
    <w:rsid w:val="00561581"/>
    <w:rsid w:val="00564487"/>
    <w:rsid w:val="00571586"/>
    <w:rsid w:val="005725EE"/>
    <w:rsid w:val="00574F7C"/>
    <w:rsid w:val="00577493"/>
    <w:rsid w:val="00580C31"/>
    <w:rsid w:val="0058170F"/>
    <w:rsid w:val="00597184"/>
    <w:rsid w:val="005A0F71"/>
    <w:rsid w:val="005B0D20"/>
    <w:rsid w:val="005C0F76"/>
    <w:rsid w:val="005E2F65"/>
    <w:rsid w:val="005F233D"/>
    <w:rsid w:val="005F3F23"/>
    <w:rsid w:val="005F6007"/>
    <w:rsid w:val="00607EE2"/>
    <w:rsid w:val="00625A12"/>
    <w:rsid w:val="006313D1"/>
    <w:rsid w:val="00644708"/>
    <w:rsid w:val="00646D33"/>
    <w:rsid w:val="0065189C"/>
    <w:rsid w:val="00652FB6"/>
    <w:rsid w:val="0065631D"/>
    <w:rsid w:val="006573D4"/>
    <w:rsid w:val="00664E9E"/>
    <w:rsid w:val="00674A65"/>
    <w:rsid w:val="006763FB"/>
    <w:rsid w:val="00676467"/>
    <w:rsid w:val="006826F1"/>
    <w:rsid w:val="00685CA1"/>
    <w:rsid w:val="006864AD"/>
    <w:rsid w:val="006954F3"/>
    <w:rsid w:val="006955CF"/>
    <w:rsid w:val="00696DDE"/>
    <w:rsid w:val="00697103"/>
    <w:rsid w:val="006B0997"/>
    <w:rsid w:val="006B2A0C"/>
    <w:rsid w:val="006C11F5"/>
    <w:rsid w:val="006D6941"/>
    <w:rsid w:val="006E00E5"/>
    <w:rsid w:val="006E3D2C"/>
    <w:rsid w:val="006E5B2E"/>
    <w:rsid w:val="006E6EFA"/>
    <w:rsid w:val="006E72E2"/>
    <w:rsid w:val="006F1753"/>
    <w:rsid w:val="00716F16"/>
    <w:rsid w:val="007209FD"/>
    <w:rsid w:val="00757BC5"/>
    <w:rsid w:val="007601B4"/>
    <w:rsid w:val="0076129C"/>
    <w:rsid w:val="00762B95"/>
    <w:rsid w:val="00773638"/>
    <w:rsid w:val="00774BA5"/>
    <w:rsid w:val="00787FC4"/>
    <w:rsid w:val="007B328D"/>
    <w:rsid w:val="007C7B42"/>
    <w:rsid w:val="007E13A6"/>
    <w:rsid w:val="007F3A1D"/>
    <w:rsid w:val="00812782"/>
    <w:rsid w:val="00813380"/>
    <w:rsid w:val="00824ABD"/>
    <w:rsid w:val="00825701"/>
    <w:rsid w:val="00827CEA"/>
    <w:rsid w:val="008338FB"/>
    <w:rsid w:val="00840175"/>
    <w:rsid w:val="0087218F"/>
    <w:rsid w:val="00874A8F"/>
    <w:rsid w:val="00886DE3"/>
    <w:rsid w:val="008A3E0F"/>
    <w:rsid w:val="008B1930"/>
    <w:rsid w:val="008B1D95"/>
    <w:rsid w:val="008C1DF9"/>
    <w:rsid w:val="008C5E4B"/>
    <w:rsid w:val="008C78AB"/>
    <w:rsid w:val="008E0AAA"/>
    <w:rsid w:val="008E249D"/>
    <w:rsid w:val="0091234F"/>
    <w:rsid w:val="009214E4"/>
    <w:rsid w:val="00941043"/>
    <w:rsid w:val="009419C8"/>
    <w:rsid w:val="00941B74"/>
    <w:rsid w:val="0094385F"/>
    <w:rsid w:val="00957314"/>
    <w:rsid w:val="00962DB8"/>
    <w:rsid w:val="00963CA3"/>
    <w:rsid w:val="0096459B"/>
    <w:rsid w:val="00965789"/>
    <w:rsid w:val="00967E11"/>
    <w:rsid w:val="00976A04"/>
    <w:rsid w:val="00982574"/>
    <w:rsid w:val="00985706"/>
    <w:rsid w:val="009872A3"/>
    <w:rsid w:val="00990F88"/>
    <w:rsid w:val="00997779"/>
    <w:rsid w:val="009A0817"/>
    <w:rsid w:val="009A3E86"/>
    <w:rsid w:val="009A560B"/>
    <w:rsid w:val="009A7F24"/>
    <w:rsid w:val="009B7F49"/>
    <w:rsid w:val="009C63EF"/>
    <w:rsid w:val="009E10D0"/>
    <w:rsid w:val="009E26B4"/>
    <w:rsid w:val="009E2AC5"/>
    <w:rsid w:val="009E5B0E"/>
    <w:rsid w:val="009F656A"/>
    <w:rsid w:val="009F6A1D"/>
    <w:rsid w:val="00A04A2B"/>
    <w:rsid w:val="00A1679E"/>
    <w:rsid w:val="00A1684A"/>
    <w:rsid w:val="00A203B7"/>
    <w:rsid w:val="00A22A4B"/>
    <w:rsid w:val="00A24FA0"/>
    <w:rsid w:val="00A40A50"/>
    <w:rsid w:val="00A41927"/>
    <w:rsid w:val="00A42A81"/>
    <w:rsid w:val="00A46E53"/>
    <w:rsid w:val="00A57303"/>
    <w:rsid w:val="00A73D41"/>
    <w:rsid w:val="00A7732B"/>
    <w:rsid w:val="00A8105C"/>
    <w:rsid w:val="00A87F71"/>
    <w:rsid w:val="00A93B63"/>
    <w:rsid w:val="00AA2A27"/>
    <w:rsid w:val="00AA71FF"/>
    <w:rsid w:val="00AB4C59"/>
    <w:rsid w:val="00AB78BA"/>
    <w:rsid w:val="00AC4A2E"/>
    <w:rsid w:val="00AD13BA"/>
    <w:rsid w:val="00AD166A"/>
    <w:rsid w:val="00AD48A8"/>
    <w:rsid w:val="00AF34F7"/>
    <w:rsid w:val="00B0340D"/>
    <w:rsid w:val="00B06ACA"/>
    <w:rsid w:val="00B13438"/>
    <w:rsid w:val="00B13F31"/>
    <w:rsid w:val="00B226FE"/>
    <w:rsid w:val="00B25C44"/>
    <w:rsid w:val="00B415EC"/>
    <w:rsid w:val="00B56611"/>
    <w:rsid w:val="00B65900"/>
    <w:rsid w:val="00B66286"/>
    <w:rsid w:val="00B81780"/>
    <w:rsid w:val="00B82053"/>
    <w:rsid w:val="00B829B0"/>
    <w:rsid w:val="00B86911"/>
    <w:rsid w:val="00B93C75"/>
    <w:rsid w:val="00B96CFA"/>
    <w:rsid w:val="00BA3923"/>
    <w:rsid w:val="00BA64A6"/>
    <w:rsid w:val="00BC12D7"/>
    <w:rsid w:val="00BC35E3"/>
    <w:rsid w:val="00BC467B"/>
    <w:rsid w:val="00BD14ED"/>
    <w:rsid w:val="00BD62B1"/>
    <w:rsid w:val="00BF58CD"/>
    <w:rsid w:val="00C00C2F"/>
    <w:rsid w:val="00C12212"/>
    <w:rsid w:val="00C14CFC"/>
    <w:rsid w:val="00C210C0"/>
    <w:rsid w:val="00C22C7D"/>
    <w:rsid w:val="00C23F81"/>
    <w:rsid w:val="00C260AD"/>
    <w:rsid w:val="00C27E4D"/>
    <w:rsid w:val="00C45280"/>
    <w:rsid w:val="00C47F51"/>
    <w:rsid w:val="00C606AB"/>
    <w:rsid w:val="00C60CFD"/>
    <w:rsid w:val="00C61C12"/>
    <w:rsid w:val="00C74CD9"/>
    <w:rsid w:val="00C82E3F"/>
    <w:rsid w:val="00C83262"/>
    <w:rsid w:val="00C834D1"/>
    <w:rsid w:val="00C8682F"/>
    <w:rsid w:val="00C938EC"/>
    <w:rsid w:val="00CA19DC"/>
    <w:rsid w:val="00CA3715"/>
    <w:rsid w:val="00CC1342"/>
    <w:rsid w:val="00CC16DD"/>
    <w:rsid w:val="00CD09B5"/>
    <w:rsid w:val="00CD7F5E"/>
    <w:rsid w:val="00CE1ADA"/>
    <w:rsid w:val="00CF12DF"/>
    <w:rsid w:val="00CF2FC6"/>
    <w:rsid w:val="00CF3A6F"/>
    <w:rsid w:val="00CF46F3"/>
    <w:rsid w:val="00D03171"/>
    <w:rsid w:val="00D031CF"/>
    <w:rsid w:val="00D07042"/>
    <w:rsid w:val="00D12DDA"/>
    <w:rsid w:val="00D171E1"/>
    <w:rsid w:val="00D3049D"/>
    <w:rsid w:val="00D32715"/>
    <w:rsid w:val="00D34677"/>
    <w:rsid w:val="00D356AB"/>
    <w:rsid w:val="00D43663"/>
    <w:rsid w:val="00D46A4D"/>
    <w:rsid w:val="00D53B52"/>
    <w:rsid w:val="00D53D09"/>
    <w:rsid w:val="00D56985"/>
    <w:rsid w:val="00D90EE2"/>
    <w:rsid w:val="00D931BB"/>
    <w:rsid w:val="00D947E0"/>
    <w:rsid w:val="00D9731E"/>
    <w:rsid w:val="00D97F49"/>
    <w:rsid w:val="00DA296D"/>
    <w:rsid w:val="00DA5EC9"/>
    <w:rsid w:val="00DB6176"/>
    <w:rsid w:val="00DC0752"/>
    <w:rsid w:val="00DC358F"/>
    <w:rsid w:val="00DE06B0"/>
    <w:rsid w:val="00DE4E21"/>
    <w:rsid w:val="00E01727"/>
    <w:rsid w:val="00E0715A"/>
    <w:rsid w:val="00E10D88"/>
    <w:rsid w:val="00E25081"/>
    <w:rsid w:val="00E275BC"/>
    <w:rsid w:val="00E35943"/>
    <w:rsid w:val="00E47006"/>
    <w:rsid w:val="00E513A1"/>
    <w:rsid w:val="00E56659"/>
    <w:rsid w:val="00E616B5"/>
    <w:rsid w:val="00E63161"/>
    <w:rsid w:val="00E653EC"/>
    <w:rsid w:val="00E66B19"/>
    <w:rsid w:val="00E67EEC"/>
    <w:rsid w:val="00E81B7C"/>
    <w:rsid w:val="00E922A3"/>
    <w:rsid w:val="00EA066F"/>
    <w:rsid w:val="00EB0202"/>
    <w:rsid w:val="00EB5A9C"/>
    <w:rsid w:val="00EE07B0"/>
    <w:rsid w:val="00F10CE6"/>
    <w:rsid w:val="00F224BE"/>
    <w:rsid w:val="00F228D3"/>
    <w:rsid w:val="00F243BC"/>
    <w:rsid w:val="00F301C8"/>
    <w:rsid w:val="00F476ED"/>
    <w:rsid w:val="00F5593C"/>
    <w:rsid w:val="00F55A7F"/>
    <w:rsid w:val="00F80504"/>
    <w:rsid w:val="00F821A6"/>
    <w:rsid w:val="00F85462"/>
    <w:rsid w:val="00F8743B"/>
    <w:rsid w:val="00F87655"/>
    <w:rsid w:val="00FC12A6"/>
    <w:rsid w:val="00FC455E"/>
    <w:rsid w:val="00FD383E"/>
    <w:rsid w:val="00FE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1D52"/>
  <w15:chartTrackingRefBased/>
  <w15:docId w15:val="{C2AF4349-44AA-4E61-B529-F9255DD3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9B6"/>
  </w:style>
  <w:style w:type="paragraph" w:styleId="Footer">
    <w:name w:val="footer"/>
    <w:basedOn w:val="Normal"/>
    <w:link w:val="FooterChar"/>
    <w:uiPriority w:val="99"/>
    <w:unhideWhenUsed/>
    <w:rsid w:val="002C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9B6"/>
  </w:style>
  <w:style w:type="paragraph" w:styleId="Title">
    <w:name w:val="Title"/>
    <w:basedOn w:val="Normal"/>
    <w:link w:val="TitleChar"/>
    <w:qFormat/>
    <w:rsid w:val="00012190"/>
    <w:pPr>
      <w:spacing w:after="0" w:line="240" w:lineRule="auto"/>
      <w:jc w:val="center"/>
    </w:pPr>
    <w:rPr>
      <w:rFonts w:ascii="Times New Roman" w:eastAsia="Times New Roman" w:hAnsi="Times New Roman" w:cs="Times New Roman"/>
      <w:b/>
      <w:bCs/>
      <w:sz w:val="24"/>
      <w:szCs w:val="20"/>
      <w:lang w:val="en-IE"/>
    </w:rPr>
  </w:style>
  <w:style w:type="character" w:customStyle="1" w:styleId="TitleChar">
    <w:name w:val="Title Char"/>
    <w:basedOn w:val="DefaultParagraphFont"/>
    <w:link w:val="Title"/>
    <w:rsid w:val="00012190"/>
    <w:rPr>
      <w:rFonts w:ascii="Times New Roman" w:eastAsia="Times New Roman" w:hAnsi="Times New Roman" w:cs="Times New Roman"/>
      <w:b/>
      <w:bCs/>
      <w:sz w:val="24"/>
      <w:szCs w:val="20"/>
      <w:lang w:val="en-IE"/>
    </w:rPr>
  </w:style>
  <w:style w:type="paragraph" w:styleId="ListParagraph">
    <w:name w:val="List Paragraph"/>
    <w:basedOn w:val="Normal"/>
    <w:uiPriority w:val="34"/>
    <w:qFormat/>
    <w:rsid w:val="009B7F49"/>
    <w:pPr>
      <w:ind w:left="720"/>
      <w:contextualSpacing/>
    </w:pPr>
  </w:style>
  <w:style w:type="paragraph" w:styleId="IntenseQuote">
    <w:name w:val="Intense Quote"/>
    <w:basedOn w:val="Normal"/>
    <w:next w:val="Normal"/>
    <w:link w:val="IntenseQuoteChar"/>
    <w:qFormat/>
    <w:rsid w:val="00CF2F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2FC6"/>
    <w:rPr>
      <w:i/>
      <w:iCs/>
      <w:color w:val="4472C4" w:themeColor="accent1"/>
    </w:rPr>
  </w:style>
  <w:style w:type="character" w:styleId="Hyperlink">
    <w:name w:val="Hyperlink"/>
    <w:basedOn w:val="DefaultParagraphFont"/>
    <w:uiPriority w:val="99"/>
    <w:unhideWhenUsed/>
    <w:rsid w:val="00824ABD"/>
    <w:rPr>
      <w:color w:val="0563C1" w:themeColor="hyperlink"/>
      <w:u w:val="single"/>
    </w:rPr>
  </w:style>
  <w:style w:type="character" w:styleId="UnresolvedMention">
    <w:name w:val="Unresolved Mention"/>
    <w:basedOn w:val="DefaultParagraphFont"/>
    <w:uiPriority w:val="99"/>
    <w:semiHidden/>
    <w:unhideWhenUsed/>
    <w:rsid w:val="00824ABD"/>
    <w:rPr>
      <w:color w:val="605E5C"/>
      <w:shd w:val="clear" w:color="auto" w:fill="E1DFDD"/>
    </w:rPr>
  </w:style>
  <w:style w:type="character" w:styleId="FollowedHyperlink">
    <w:name w:val="FollowedHyperlink"/>
    <w:basedOn w:val="DefaultParagraphFont"/>
    <w:uiPriority w:val="99"/>
    <w:semiHidden/>
    <w:unhideWhenUsed/>
    <w:rsid w:val="00E81B7C"/>
    <w:rPr>
      <w:color w:val="954F72" w:themeColor="followedHyperlink"/>
      <w:u w:val="single"/>
    </w:rPr>
  </w:style>
  <w:style w:type="paragraph" w:styleId="Caption">
    <w:name w:val="caption"/>
    <w:basedOn w:val="Normal"/>
    <w:next w:val="Normal"/>
    <w:uiPriority w:val="35"/>
    <w:unhideWhenUsed/>
    <w:qFormat/>
    <w:rsid w:val="005570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57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77493"/>
    <w:rPr>
      <w:rFonts w:ascii="Courier New" w:eastAsiaTheme="minorEastAsia"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231501">
      <w:bodyDiv w:val="1"/>
      <w:marLeft w:val="0"/>
      <w:marRight w:val="0"/>
      <w:marTop w:val="0"/>
      <w:marBottom w:val="0"/>
      <w:divBdr>
        <w:top w:val="none" w:sz="0" w:space="0" w:color="auto"/>
        <w:left w:val="none" w:sz="0" w:space="0" w:color="auto"/>
        <w:bottom w:val="none" w:sz="0" w:space="0" w:color="auto"/>
        <w:right w:val="none" w:sz="0" w:space="0" w:color="auto"/>
      </w:divBdr>
    </w:div>
    <w:div w:id="762650807">
      <w:bodyDiv w:val="1"/>
      <w:marLeft w:val="0"/>
      <w:marRight w:val="0"/>
      <w:marTop w:val="0"/>
      <w:marBottom w:val="0"/>
      <w:divBdr>
        <w:top w:val="none" w:sz="0" w:space="0" w:color="auto"/>
        <w:left w:val="none" w:sz="0" w:space="0" w:color="auto"/>
        <w:bottom w:val="none" w:sz="0" w:space="0" w:color="auto"/>
        <w:right w:val="none" w:sz="0" w:space="0" w:color="auto"/>
      </w:divBdr>
    </w:div>
    <w:div w:id="769354622">
      <w:bodyDiv w:val="1"/>
      <w:marLeft w:val="0"/>
      <w:marRight w:val="0"/>
      <w:marTop w:val="0"/>
      <w:marBottom w:val="0"/>
      <w:divBdr>
        <w:top w:val="none" w:sz="0" w:space="0" w:color="auto"/>
        <w:left w:val="none" w:sz="0" w:space="0" w:color="auto"/>
        <w:bottom w:val="none" w:sz="0" w:space="0" w:color="auto"/>
        <w:right w:val="none" w:sz="0" w:space="0" w:color="auto"/>
      </w:divBdr>
    </w:div>
    <w:div w:id="806051630">
      <w:bodyDiv w:val="1"/>
      <w:marLeft w:val="0"/>
      <w:marRight w:val="0"/>
      <w:marTop w:val="0"/>
      <w:marBottom w:val="0"/>
      <w:divBdr>
        <w:top w:val="none" w:sz="0" w:space="0" w:color="auto"/>
        <w:left w:val="none" w:sz="0" w:space="0" w:color="auto"/>
        <w:bottom w:val="none" w:sz="0" w:space="0" w:color="auto"/>
        <w:right w:val="none" w:sz="0" w:space="0" w:color="auto"/>
      </w:divBdr>
    </w:div>
    <w:div w:id="1026953735">
      <w:bodyDiv w:val="1"/>
      <w:marLeft w:val="0"/>
      <w:marRight w:val="0"/>
      <w:marTop w:val="0"/>
      <w:marBottom w:val="0"/>
      <w:divBdr>
        <w:top w:val="none" w:sz="0" w:space="0" w:color="auto"/>
        <w:left w:val="none" w:sz="0" w:space="0" w:color="auto"/>
        <w:bottom w:val="none" w:sz="0" w:space="0" w:color="auto"/>
        <w:right w:val="none" w:sz="0" w:space="0" w:color="auto"/>
      </w:divBdr>
      <w:divsChild>
        <w:div w:id="761342805">
          <w:marLeft w:val="0"/>
          <w:marRight w:val="0"/>
          <w:marTop w:val="420"/>
          <w:marBottom w:val="420"/>
          <w:divBdr>
            <w:top w:val="none" w:sz="0" w:space="0" w:color="auto"/>
            <w:left w:val="none" w:sz="0" w:space="0" w:color="auto"/>
            <w:bottom w:val="none" w:sz="0" w:space="0" w:color="auto"/>
            <w:right w:val="none" w:sz="0" w:space="0" w:color="auto"/>
          </w:divBdr>
        </w:div>
      </w:divsChild>
    </w:div>
    <w:div w:id="1443266052">
      <w:bodyDiv w:val="1"/>
      <w:marLeft w:val="0"/>
      <w:marRight w:val="0"/>
      <w:marTop w:val="0"/>
      <w:marBottom w:val="0"/>
      <w:divBdr>
        <w:top w:val="none" w:sz="0" w:space="0" w:color="auto"/>
        <w:left w:val="none" w:sz="0" w:space="0" w:color="auto"/>
        <w:bottom w:val="none" w:sz="0" w:space="0" w:color="auto"/>
        <w:right w:val="none" w:sz="0" w:space="0" w:color="auto"/>
      </w:divBdr>
    </w:div>
    <w:div w:id="17093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oreilly.com/videos/ibm-spss-modeler/9781787286924/9781787286924-video2_1?autoplay=false" TargetMode="External"/><Relationship Id="rId18" Type="http://schemas.openxmlformats.org/officeDocument/2006/relationships/hyperlink" Target="https://blog.dataiku.com/white-box-vs-black-box-models-balancing-interpretability-and-accuracy#:~:text=On%20the%20other%20hand%2C%20white,accuracy%2C%20but%20higher%20explainability" TargetMode="External"/><Relationship Id="rId26" Type="http://schemas.openxmlformats.org/officeDocument/2006/relationships/hyperlink" Target="https://towardsdatascience.com/understanding-auc-roc-curve-68b2303cc9c5"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learning.oreilly.com/videos/getting-started-with/9781492028406/9781492028406-video318749?autoplay=false" TargetMode="External"/><Relationship Id="rId17" Type="http://schemas.openxmlformats.org/officeDocument/2006/relationships/hyperlink" Target="https://medium.com/sciforce/introduction-to-the-white-box-ai-the-concept-of-interpretability-5a31e1058611"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community.dataiku.com/t5/General-Discussion/White-Box-vs-Black-Box-Models/m-p/4536"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towardsdatascience.com/understanding-auc-roc-curve-68b2303cc9c5"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machine-learning-interpretability-techniques-662c723454f3" TargetMode="External"/><Relationship Id="rId22" Type="http://schemas.openxmlformats.org/officeDocument/2006/relationships/image" Target="media/image8.png"/><Relationship Id="rId27" Type="http://schemas.openxmlformats.org/officeDocument/2006/relationships/hyperlink" Target="https://documentation.sas.com/?docsetId=emref&amp;docsetTarget=n1jqzz8cssr9m2n1ktx2iyv87q56.htm&amp;docsetVersion=14.3&amp;locale=e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DFB4655-EE56-42DF-8C26-BA23594555E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CF2B16B-95BD-4E30-8447-4834004644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AF1A-7250-4A1D-8183-597A88AD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12</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338</cp:revision>
  <dcterms:created xsi:type="dcterms:W3CDTF">2020-10-25T11:02:00Z</dcterms:created>
  <dcterms:modified xsi:type="dcterms:W3CDTF">2020-12-13T18:08:00Z</dcterms:modified>
</cp:coreProperties>
</file>