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03DB7" w14:textId="77777777" w:rsidR="00474B06" w:rsidRDefault="00474B06">
      <w:pPr>
        <w:rPr>
          <w:rFonts w:ascii="Times New Roman" w:hAnsi="Times New Roman" w:cs="Times New Roman"/>
        </w:rPr>
      </w:pPr>
    </w:p>
    <w:p w14:paraId="334FDE51" w14:textId="77777777" w:rsidR="00474B06" w:rsidRDefault="00474B06">
      <w:pPr>
        <w:rPr>
          <w:rFonts w:ascii="Times New Roman" w:hAnsi="Times New Roman" w:cs="Times New Roman"/>
        </w:rPr>
      </w:pPr>
    </w:p>
    <w:p w14:paraId="7FC64D28" w14:textId="06EC539A" w:rsidR="000612A8" w:rsidRDefault="000612A8">
      <w:pPr>
        <w:rPr>
          <w:rFonts w:ascii="Times New Roman" w:hAnsi="Times New Roman" w:cs="Times New Roman"/>
        </w:rPr>
      </w:pPr>
      <w:r w:rsidRPr="000612A8">
        <w:rPr>
          <w:rFonts w:ascii="Times New Roman" w:hAnsi="Times New Roman" w:cs="Times New Roman"/>
        </w:rPr>
        <w:t>https://www.sciencedirect.com/science/article/pii/S2352340920304315#tbl0001</w:t>
      </w:r>
    </w:p>
    <w:p w14:paraId="6F93B5F0" w14:textId="2C85F85E" w:rsidR="000612A8" w:rsidRDefault="000612A8">
      <w:pPr>
        <w:rPr>
          <w:rFonts w:ascii="Times New Roman" w:hAnsi="Times New Roman" w:cs="Times New Roman"/>
        </w:rPr>
      </w:pPr>
      <w:r w:rsidRPr="000612A8">
        <w:rPr>
          <w:rFonts w:ascii="Times New Roman" w:hAnsi="Times New Roman" w:cs="Times New Roman"/>
        </w:rPr>
        <w:t>https://www.sciencedirect.com/science/article/pii/S2352340920304315#tbl0002</w:t>
      </w:r>
    </w:p>
    <w:p w14:paraId="70D3C0F9" w14:textId="77777777" w:rsidR="000612A8" w:rsidRDefault="000612A8">
      <w:pPr>
        <w:rPr>
          <w:rFonts w:ascii="Times New Roman" w:hAnsi="Times New Roman" w:cs="Times New Roman"/>
        </w:rPr>
      </w:pPr>
    </w:p>
    <w:p w14:paraId="452F337F" w14:textId="10B7A8CF" w:rsidR="00EA7A87" w:rsidRPr="000612A8" w:rsidRDefault="00B1047E">
      <w:pPr>
        <w:rPr>
          <w:rFonts w:ascii="Times New Roman" w:hAnsi="Times New Roman" w:cs="Times New Roman"/>
        </w:rPr>
      </w:pPr>
      <w:r w:rsidRPr="000612A8">
        <w:rPr>
          <w:rFonts w:ascii="Times New Roman" w:hAnsi="Times New Roman" w:cs="Times New Roman"/>
        </w:rPr>
        <w:t xml:space="preserve">De La </w:t>
      </w:r>
      <w:proofErr w:type="spellStart"/>
      <w:r w:rsidRPr="000612A8">
        <w:rPr>
          <w:rFonts w:ascii="Times New Roman" w:hAnsi="Times New Roman" w:cs="Times New Roman"/>
        </w:rPr>
        <w:t>Hoz</w:t>
      </w:r>
      <w:proofErr w:type="spellEnd"/>
      <w:r w:rsidRPr="000612A8">
        <w:rPr>
          <w:rFonts w:ascii="Times New Roman" w:hAnsi="Times New Roman" w:cs="Times New Roman"/>
        </w:rPr>
        <w:t xml:space="preserve">, Enrique (2020), “Data of Academic Performance evolution for Engineering Students”, Mendeley Data, V1, </w:t>
      </w:r>
      <w:proofErr w:type="spellStart"/>
      <w:r w:rsidRPr="000612A8">
        <w:rPr>
          <w:rFonts w:ascii="Times New Roman" w:hAnsi="Times New Roman" w:cs="Times New Roman"/>
        </w:rPr>
        <w:t>doi</w:t>
      </w:r>
      <w:proofErr w:type="spellEnd"/>
      <w:r w:rsidRPr="000612A8">
        <w:rPr>
          <w:rFonts w:ascii="Times New Roman" w:hAnsi="Times New Roman" w:cs="Times New Roman"/>
        </w:rPr>
        <w:t>: 10.17632/83tcx8psxv.1</w:t>
      </w:r>
    </w:p>
    <w:sectPr w:rsidR="00EA7A87" w:rsidRPr="00061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FE"/>
    <w:rsid w:val="000612A8"/>
    <w:rsid w:val="00474B06"/>
    <w:rsid w:val="00B1047E"/>
    <w:rsid w:val="00D66AFE"/>
    <w:rsid w:val="00EA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182E"/>
  <w15:chartTrackingRefBased/>
  <w15:docId w15:val="{E32582F0-3935-41A6-8719-BC459AE4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Drzezdzon</dc:creator>
  <cp:keywords/>
  <dc:description/>
  <cp:lastModifiedBy>Maks Drzezdzon</cp:lastModifiedBy>
  <cp:revision>4</cp:revision>
  <dcterms:created xsi:type="dcterms:W3CDTF">2020-12-26T16:48:00Z</dcterms:created>
  <dcterms:modified xsi:type="dcterms:W3CDTF">2020-12-26T16:49:00Z</dcterms:modified>
</cp:coreProperties>
</file>