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3CFE" w14:textId="77777777" w:rsidR="004315BF" w:rsidRDefault="00FD69ED">
      <w:pPr>
        <w:pStyle w:val="Heading1"/>
      </w:pPr>
      <w:r>
        <w:t xml:space="preserve">Scientific Research &amp; Literature </w:t>
      </w:r>
    </w:p>
    <w:p w14:paraId="7D8CE251" w14:textId="77777777" w:rsidR="004315BF" w:rsidRDefault="00FD69ED">
      <w:pPr>
        <w:pStyle w:val="Heading2"/>
      </w:pPr>
      <w:r>
        <w:t xml:space="preserve">Assignment 3 – Individual </w:t>
      </w:r>
      <w:proofErr w:type="gramStart"/>
      <w:r>
        <w:t>Literature  Review</w:t>
      </w:r>
      <w:proofErr w:type="gramEnd"/>
      <w:r>
        <w:t xml:space="preserve"> about a Topic in your Specialism </w:t>
      </w:r>
    </w:p>
    <w:p w14:paraId="20D33BFB" w14:textId="77777777" w:rsidR="004315BF" w:rsidRDefault="00FD69ED">
      <w:r>
        <w:t xml:space="preserve">Consider your topic from Assignment 2 </w:t>
      </w:r>
    </w:p>
    <w:p w14:paraId="62B0DE14" w14:textId="77777777" w:rsidR="004315BF" w:rsidRDefault="00FD69ED">
      <w:r>
        <w:t xml:space="preserve">1. Develop a literature review of your sources. You may include additional sources, not addressed in the previous assignment. </w:t>
      </w:r>
    </w:p>
    <w:p w14:paraId="36449390" w14:textId="77777777" w:rsidR="004315BF" w:rsidRDefault="00FD69ED">
      <w:r>
        <w:t xml:space="preserve">2. Write 2000 words +/-10%, in the template provided. Do not skip sections. </w:t>
      </w:r>
    </w:p>
    <w:p w14:paraId="7FDDBD2C" w14:textId="77777777" w:rsidR="004315BF" w:rsidRDefault="00FD69ED">
      <w:r>
        <w:t xml:space="preserve">3. Create an integrated discussion of the ideas in the articles. Do not simply summarize each paper in sequence. </w:t>
      </w:r>
    </w:p>
    <w:p w14:paraId="78AF3439" w14:textId="77777777" w:rsidR="004315BF" w:rsidRDefault="00FD69ED">
      <w:r>
        <w:t xml:space="preserve">4. Demonstrate critical thinking. Address the opposing points of view (debate). </w:t>
      </w:r>
    </w:p>
    <w:p w14:paraId="747356A1" w14:textId="77777777" w:rsidR="004315BF" w:rsidRDefault="00FD69ED">
      <w:r>
        <w:t xml:space="preserve">5. Use summaries, paraphrasing and quotes as appropriate. </w:t>
      </w:r>
    </w:p>
    <w:p w14:paraId="07CF5C4C" w14:textId="77777777" w:rsidR="004315BF" w:rsidRDefault="00FD69ED">
      <w:r>
        <w:t xml:space="preserve">6. Consider the tone and storytelling. </w:t>
      </w:r>
    </w:p>
    <w:p w14:paraId="39148230" w14:textId="77777777" w:rsidR="004315BF" w:rsidRDefault="00FD69ED">
      <w:r>
        <w:t xml:space="preserve">7. Include a statement of a research question arising from the reviewed literature. </w:t>
      </w:r>
    </w:p>
    <w:p w14:paraId="0E436ED1" w14:textId="639F6B29" w:rsidR="005110BE" w:rsidRDefault="00FD69ED">
      <w:r>
        <w:t xml:space="preserve">11. Provide a word count in the end of the document (the word count excludes the references). </w:t>
      </w:r>
    </w:p>
    <w:p w14:paraId="4BFEF21C" w14:textId="77777777" w:rsidR="004315BF" w:rsidRDefault="00886E0C">
      <w:r>
        <w:t>Instructions</w:t>
      </w:r>
    </w:p>
    <w:p w14:paraId="0E9B0021" w14:textId="77777777" w:rsidR="00886E0C" w:rsidRDefault="00886E0C" w:rsidP="00886E0C">
      <w:r>
        <w:t>Part 1</w:t>
      </w:r>
    </w:p>
    <w:p w14:paraId="6B60B14D" w14:textId="77777777" w:rsidR="005110BE" w:rsidRDefault="005110BE" w:rsidP="005110BE">
      <w:pPr>
        <w:pStyle w:val="ListParagraph"/>
        <w:numPr>
          <w:ilvl w:val="0"/>
          <w:numId w:val="4"/>
        </w:numPr>
      </w:pPr>
      <w:r>
        <w:t>Give a Table of Contents</w:t>
      </w:r>
    </w:p>
    <w:p w14:paraId="777EC377" w14:textId="77777777" w:rsidR="00886E0C" w:rsidRDefault="00886E0C" w:rsidP="005110BE">
      <w:pPr>
        <w:pStyle w:val="ListParagraph"/>
        <w:numPr>
          <w:ilvl w:val="0"/>
          <w:numId w:val="4"/>
        </w:numPr>
      </w:pPr>
      <w:r>
        <w:t>Complete the Title, Abstract( 300 words) , Introduction Section and the First paragraph of the Literature Survey (No More than 900 words in Tota</w:t>
      </w:r>
      <w:r w:rsidR="00C95645">
        <w:t xml:space="preserve">l </w:t>
      </w:r>
      <w:proofErr w:type="spellStart"/>
      <w:r w:rsidR="00C95645">
        <w:t>i.e</w:t>
      </w:r>
      <w:proofErr w:type="spellEnd"/>
      <w:r w:rsidR="00C95645">
        <w:t xml:space="preserve"> TITLE + TOC +Abstract + Keywords+ Introduction = 900 words </w:t>
      </w:r>
      <w:r>
        <w:t>)</w:t>
      </w:r>
    </w:p>
    <w:p w14:paraId="551DAD08" w14:textId="77777777" w:rsidR="00886E0C" w:rsidRDefault="00886E0C" w:rsidP="00886E0C">
      <w:r>
        <w:t xml:space="preserve">1 Submit the .docx file via Brightspace by 23:59 on. </w:t>
      </w:r>
      <w:r w:rsidR="00DC1611">
        <w:t>12 Apr 2021</w:t>
      </w:r>
    </w:p>
    <w:p w14:paraId="6E83EF09" w14:textId="77777777" w:rsidR="004315BF" w:rsidRDefault="005110BE">
      <w:r>
        <w:t>Part 2</w:t>
      </w:r>
    </w:p>
    <w:p w14:paraId="56761205" w14:textId="77777777" w:rsidR="005110BE" w:rsidRDefault="005110BE">
      <w:r>
        <w:t>Complete the assignment</w:t>
      </w:r>
    </w:p>
    <w:p w14:paraId="0A9E3D6F" w14:textId="77777777" w:rsidR="005110BE" w:rsidRDefault="005110BE" w:rsidP="005110BE">
      <w:r>
        <w:t>2 Submit the .docx fil</w:t>
      </w:r>
      <w:r w:rsidR="00C95645">
        <w:t xml:space="preserve">e via Brightspace by 23:59 on </w:t>
      </w:r>
      <w:r>
        <w:t xml:space="preserve"> </w:t>
      </w:r>
      <w:r w:rsidR="00DC1611">
        <w:t>30 Apr 2021</w:t>
      </w:r>
    </w:p>
    <w:p w14:paraId="73A78936" w14:textId="77777777" w:rsidR="005110BE" w:rsidRDefault="005110BE"/>
    <w:p w14:paraId="7D47DE2A" w14:textId="77777777" w:rsidR="004315BF" w:rsidRDefault="005110BE">
      <w:pPr>
        <w:pStyle w:val="Heading2"/>
      </w:pPr>
      <w:r>
        <w:t>Marking Scheme (50</w:t>
      </w:r>
      <w:r w:rsidR="00FD69ED">
        <w:t xml:space="preserve"> marks):</w:t>
      </w:r>
    </w:p>
    <w:p w14:paraId="4922F3B5" w14:textId="77777777" w:rsidR="005110BE" w:rsidRDefault="00C95645" w:rsidP="005110BE">
      <w:r>
        <w:t>Part 1(15</w:t>
      </w:r>
      <w:r w:rsidR="005110BE">
        <w:t xml:space="preserve"> Marks)</w:t>
      </w:r>
    </w:p>
    <w:p w14:paraId="5CEC49BC" w14:textId="77777777" w:rsidR="005110BE" w:rsidRDefault="005110BE" w:rsidP="005110BE">
      <w:pPr>
        <w:pStyle w:val="ListParagraph"/>
        <w:numPr>
          <w:ilvl w:val="0"/>
          <w:numId w:val="1"/>
        </w:numPr>
      </w:pPr>
      <w:r>
        <w:t>Title 1 mark</w:t>
      </w:r>
    </w:p>
    <w:p w14:paraId="6FD5891C" w14:textId="77777777" w:rsidR="005110BE" w:rsidRDefault="005110BE" w:rsidP="005110BE">
      <w:pPr>
        <w:pStyle w:val="ListParagraph"/>
        <w:numPr>
          <w:ilvl w:val="0"/>
          <w:numId w:val="1"/>
        </w:numPr>
      </w:pPr>
      <w:r>
        <w:t xml:space="preserve">Presentation &amp; Structure(Table of Contents) 2 marks </w:t>
      </w:r>
    </w:p>
    <w:p w14:paraId="6DF9F2E0" w14:textId="77777777" w:rsidR="005110BE" w:rsidRDefault="00C95645" w:rsidP="005110BE">
      <w:pPr>
        <w:pStyle w:val="ListParagraph"/>
        <w:numPr>
          <w:ilvl w:val="0"/>
          <w:numId w:val="1"/>
        </w:numPr>
      </w:pPr>
      <w:r>
        <w:t>Abstract and Keywords 7</w:t>
      </w:r>
      <w:r w:rsidR="005110BE">
        <w:t xml:space="preserve"> marks</w:t>
      </w:r>
    </w:p>
    <w:p w14:paraId="28E77762" w14:textId="77777777" w:rsidR="005110BE" w:rsidRDefault="00C95645" w:rsidP="005110BE">
      <w:pPr>
        <w:pStyle w:val="ListParagraph"/>
        <w:numPr>
          <w:ilvl w:val="0"/>
          <w:numId w:val="1"/>
        </w:numPr>
      </w:pPr>
      <w:r>
        <w:lastRenderedPageBreak/>
        <w:t>Introduction  4</w:t>
      </w:r>
      <w:r w:rsidR="005110BE">
        <w:t xml:space="preserve"> Marks</w:t>
      </w:r>
    </w:p>
    <w:p w14:paraId="52DBB5C1" w14:textId="77777777" w:rsidR="005110BE" w:rsidRDefault="005110BE" w:rsidP="005110BE">
      <w:pPr>
        <w:pStyle w:val="ListParagraph"/>
        <w:numPr>
          <w:ilvl w:val="0"/>
          <w:numId w:val="1"/>
        </w:numPr>
      </w:pPr>
      <w:r>
        <w:t>References and Citations So far 1 mark</w:t>
      </w:r>
    </w:p>
    <w:p w14:paraId="51D88E12" w14:textId="77777777" w:rsidR="005110BE" w:rsidRDefault="005110BE"/>
    <w:p w14:paraId="7BCF2406" w14:textId="77777777" w:rsidR="004315BF" w:rsidRDefault="005110BE">
      <w:r>
        <w:t>Part 2 (3</w:t>
      </w:r>
      <w:r w:rsidR="00C95645">
        <w:t>5</w:t>
      </w:r>
      <w:r>
        <w:t xml:space="preserve"> marks)</w:t>
      </w:r>
    </w:p>
    <w:p w14:paraId="54A5F210" w14:textId="77777777" w:rsidR="004315BF" w:rsidRDefault="00FD69ED">
      <w:pPr>
        <w:pStyle w:val="ListParagraph"/>
        <w:numPr>
          <w:ilvl w:val="0"/>
          <w:numId w:val="1"/>
        </w:numPr>
      </w:pPr>
      <w:r>
        <w:t>Tone &amp; Accuracy:&amp; Tec</w:t>
      </w:r>
      <w:r w:rsidR="005110BE">
        <w:t>hnical Writing &amp; Storytelling 6</w:t>
      </w:r>
      <w:r>
        <w:t xml:space="preserve"> marks  </w:t>
      </w:r>
    </w:p>
    <w:p w14:paraId="7D4441A0" w14:textId="77777777" w:rsidR="004315BF" w:rsidRDefault="005110BE">
      <w:pPr>
        <w:pStyle w:val="ListParagraph"/>
        <w:numPr>
          <w:ilvl w:val="0"/>
          <w:numId w:val="1"/>
        </w:numPr>
      </w:pPr>
      <w:r>
        <w:t>References &amp; Citations:3</w:t>
      </w:r>
      <w:r w:rsidR="00FD69ED">
        <w:t xml:space="preserve"> marks</w:t>
      </w:r>
    </w:p>
    <w:p w14:paraId="3E9693F5" w14:textId="77777777" w:rsidR="004315BF" w:rsidRDefault="00FD69ED">
      <w:pPr>
        <w:pStyle w:val="ListParagraph"/>
        <w:numPr>
          <w:ilvl w:val="0"/>
          <w:numId w:val="1"/>
        </w:numPr>
      </w:pPr>
      <w:r>
        <w:t>Critical thinking &amp;</w:t>
      </w:r>
      <w:r w:rsidR="00C95645">
        <w:t xml:space="preserve"> Debate: 11</w:t>
      </w:r>
      <w:r>
        <w:t xml:space="preserve"> marks </w:t>
      </w:r>
    </w:p>
    <w:p w14:paraId="31B6E928" w14:textId="77777777" w:rsidR="004315BF" w:rsidRDefault="00FD69ED">
      <w:pPr>
        <w:pStyle w:val="ListParagraph"/>
        <w:numPr>
          <w:ilvl w:val="0"/>
          <w:numId w:val="1"/>
        </w:numPr>
      </w:pPr>
      <w:r>
        <w:t>Explanation of logic leading to Researc</w:t>
      </w:r>
      <w:r w:rsidR="00C95645">
        <w:t>h Question/Gap in Literature: 11</w:t>
      </w:r>
      <w:r>
        <w:t xml:space="preserve"> marks </w:t>
      </w:r>
    </w:p>
    <w:p w14:paraId="511B847D" w14:textId="77777777" w:rsidR="004315BF" w:rsidRDefault="005110BE">
      <w:pPr>
        <w:pStyle w:val="ListParagraph"/>
        <w:numPr>
          <w:ilvl w:val="0"/>
          <w:numId w:val="1"/>
        </w:numPr>
      </w:pPr>
      <w:r>
        <w:t>Formal aspects: 4</w:t>
      </w:r>
      <w:r w:rsidR="00FD69ED">
        <w:t xml:space="preserve"> marks </w:t>
      </w:r>
    </w:p>
    <w:p w14:paraId="27B68AE6" w14:textId="77777777" w:rsidR="004315BF" w:rsidRDefault="00FD69ED">
      <w:pPr>
        <w:ind w:firstLine="720"/>
      </w:pPr>
      <w:r>
        <w:t xml:space="preserve">o summaries/paraphrasing/quotes </w:t>
      </w:r>
    </w:p>
    <w:p w14:paraId="20FB6B14" w14:textId="77777777" w:rsidR="004315BF" w:rsidRDefault="00FD69ED">
      <w:pPr>
        <w:ind w:firstLine="720"/>
      </w:pPr>
      <w:r>
        <w:t xml:space="preserve">o paragraphs/sentences/lists </w:t>
      </w:r>
    </w:p>
    <w:p w14:paraId="6847A9B7" w14:textId="77777777" w:rsidR="004315BF" w:rsidRDefault="00FD69ED">
      <w:pPr>
        <w:ind w:firstLine="720"/>
      </w:pPr>
      <w:r>
        <w:t xml:space="preserve">o definitions/acronyms </w:t>
      </w:r>
    </w:p>
    <w:p w14:paraId="2046CE50" w14:textId="77777777" w:rsidR="004315BF" w:rsidRDefault="00FD69ED">
      <w:pPr>
        <w:ind w:firstLine="720"/>
      </w:pPr>
      <w:r>
        <w:t>o spelling/grammar</w:t>
      </w:r>
    </w:p>
    <w:sectPr w:rsidR="004315B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5E9"/>
    <w:multiLevelType w:val="multilevel"/>
    <w:tmpl w:val="C48CB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A73443"/>
    <w:multiLevelType w:val="hybridMultilevel"/>
    <w:tmpl w:val="583424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4734"/>
    <w:multiLevelType w:val="multilevel"/>
    <w:tmpl w:val="C76609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60579CC"/>
    <w:multiLevelType w:val="hybridMultilevel"/>
    <w:tmpl w:val="9A4AB6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5BF"/>
    <w:rsid w:val="00066EEC"/>
    <w:rsid w:val="003D6556"/>
    <w:rsid w:val="004315BF"/>
    <w:rsid w:val="005110BE"/>
    <w:rsid w:val="00886E0C"/>
    <w:rsid w:val="00C95645"/>
    <w:rsid w:val="00D0118F"/>
    <w:rsid w:val="00DC1611"/>
    <w:rsid w:val="00F41E3E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C532"/>
  <w15:docId w15:val="{882BF688-3E09-4A94-B8F8-5896E335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2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32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32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2E0D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Maks Drzezdzon</cp:lastModifiedBy>
  <cp:revision>3</cp:revision>
  <dcterms:created xsi:type="dcterms:W3CDTF">2021-03-25T22:09:00Z</dcterms:created>
  <dcterms:modified xsi:type="dcterms:W3CDTF">2021-04-24T13:57:00Z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