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58D1" w14:textId="4C7EF97C" w:rsidR="00E82466" w:rsidRPr="00C07D03" w:rsidRDefault="003E5138" w:rsidP="000D359D">
      <w:pPr>
        <w:pStyle w:val="Title"/>
        <w:jc w:val="center"/>
        <w:rPr>
          <w:u w:val="single"/>
          <w:lang w:val="en-US"/>
        </w:rPr>
      </w:pPr>
      <w:proofErr w:type="spellStart"/>
      <w:r w:rsidRPr="00C07D03">
        <w:rPr>
          <w:u w:val="single"/>
          <w:lang w:val="en-US"/>
        </w:rPr>
        <w:t>ZenDesk</w:t>
      </w:r>
      <w:proofErr w:type="spellEnd"/>
      <w:r w:rsidRPr="00C07D03">
        <w:rPr>
          <w:u w:val="single"/>
          <w:lang w:val="en-US"/>
        </w:rPr>
        <w:t xml:space="preserve"> Project</w:t>
      </w:r>
    </w:p>
    <w:p w14:paraId="3E35DB6B" w14:textId="404397B7" w:rsidR="003E5138" w:rsidRDefault="003E5138" w:rsidP="000D359D">
      <w:pPr>
        <w:rPr>
          <w:lang w:val="en-US"/>
        </w:rPr>
      </w:pPr>
    </w:p>
    <w:p w14:paraId="7C202F1A" w14:textId="79BC00A9" w:rsidR="00C07D03" w:rsidRDefault="00C07D03" w:rsidP="000D359D">
      <w:pPr>
        <w:rPr>
          <w:lang w:val="en-US"/>
        </w:rPr>
      </w:pPr>
    </w:p>
    <w:p w14:paraId="07620032" w14:textId="05E9A335" w:rsidR="00C07D03" w:rsidRPr="00B876A1" w:rsidRDefault="00886EAE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Ideal </w:t>
      </w:r>
      <w:r w:rsidR="007D2097">
        <w:rPr>
          <w:b/>
          <w:bCs/>
          <w:lang w:val="en-US"/>
        </w:rPr>
        <w:t>Requirements</w:t>
      </w:r>
    </w:p>
    <w:p w14:paraId="64F6E545" w14:textId="6D093599" w:rsidR="00C07D03" w:rsidRDefault="00C07D03" w:rsidP="003E5138">
      <w:pPr>
        <w:rPr>
          <w:lang w:val="en-US"/>
        </w:rPr>
      </w:pPr>
      <w:r>
        <w:rPr>
          <w:lang w:val="en-US"/>
        </w:rPr>
        <w:t xml:space="preserve">Build microservices </w:t>
      </w:r>
    </w:p>
    <w:p w14:paraId="1F0F0B6F" w14:textId="143BF923" w:rsidR="004A66D7" w:rsidRDefault="004A66D7" w:rsidP="003E5138">
      <w:pPr>
        <w:rPr>
          <w:lang w:val="en-US"/>
        </w:rPr>
      </w:pPr>
      <w:proofErr w:type="spellStart"/>
      <w:r>
        <w:rPr>
          <w:lang w:val="en-US"/>
        </w:rPr>
        <w:t>Java,scala</w:t>
      </w:r>
      <w:proofErr w:type="spellEnd"/>
    </w:p>
    <w:p w14:paraId="5BD16577" w14:textId="78DBBF77" w:rsidR="004A66D7" w:rsidRDefault="004A66D7" w:rsidP="003E5138">
      <w:pPr>
        <w:rPr>
          <w:lang w:val="en-US"/>
        </w:rPr>
      </w:pPr>
      <w:r>
        <w:rPr>
          <w:lang w:val="en-US"/>
        </w:rPr>
        <w:t xml:space="preserve">Load balancing, monitoring </w:t>
      </w:r>
      <w:r w:rsidR="002010CC">
        <w:rPr>
          <w:lang w:val="en-US"/>
        </w:rPr>
        <w:t xml:space="preserve"> </w:t>
      </w:r>
      <w:hyperlink r:id="rId4" w:history="1">
        <w:r w:rsidR="002010CC" w:rsidRPr="006E2008">
          <w:rPr>
            <w:rStyle w:val="Hyperlink"/>
            <w:lang w:val="en-US"/>
          </w:rPr>
          <w:t>https://dzone.com/articles/7-things-to-consider-while-moving-to-a-microservic</w:t>
        </w:r>
      </w:hyperlink>
    </w:p>
    <w:p w14:paraId="4C8A8DD1" w14:textId="40A3FC02" w:rsidR="002010CC" w:rsidRDefault="001F0BFB" w:rsidP="003E5138">
      <w:pPr>
        <w:rPr>
          <w:lang w:val="en-US"/>
        </w:rPr>
      </w:pPr>
      <w:r>
        <w:rPr>
          <w:lang w:val="en-US"/>
        </w:rPr>
        <w:t xml:space="preserve">Docker, </w:t>
      </w:r>
      <w:proofErr w:type="spellStart"/>
      <w:r>
        <w:rPr>
          <w:lang w:val="en-US"/>
        </w:rPr>
        <w:t>kubernetees</w:t>
      </w:r>
      <w:proofErr w:type="spellEnd"/>
    </w:p>
    <w:p w14:paraId="155A1875" w14:textId="5AA70797" w:rsidR="00C07D03" w:rsidRDefault="00983978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Upload to </w:t>
      </w:r>
      <w:proofErr w:type="spellStart"/>
      <w:r>
        <w:rPr>
          <w:lang w:val="en-US"/>
        </w:rPr>
        <w:t>gcp</w:t>
      </w:r>
      <w:proofErr w:type="spellEnd"/>
      <w:r w:rsidR="00C019C8">
        <w:rPr>
          <w:lang w:val="en-US"/>
        </w:rPr>
        <w:t xml:space="preserve"> and try use for demo</w:t>
      </w:r>
    </w:p>
    <w:p w14:paraId="24C08022" w14:textId="296E96F3" w:rsidR="00AB0143" w:rsidRDefault="00AB0143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| grep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look up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things</w:t>
      </w:r>
      <w:r w:rsidR="0079321D">
        <w:rPr>
          <w:lang w:val="en-US"/>
        </w:rPr>
        <w:t xml:space="preserve">, refresh on pipes </w:t>
      </w:r>
      <w:proofErr w:type="spellStart"/>
      <w:r w:rsidR="0079321D">
        <w:rPr>
          <w:lang w:val="en-US"/>
        </w:rPr>
        <w:t>etc</w:t>
      </w:r>
      <w:proofErr w:type="spellEnd"/>
    </w:p>
    <w:p w14:paraId="6516B202" w14:textId="17834D9F" w:rsidR="000D359D" w:rsidRPr="000D359D" w:rsidRDefault="000D359D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678CF2A4" w14:textId="5BA1B12B" w:rsidR="00D74D31" w:rsidRDefault="00D634B5" w:rsidP="003E5138">
      <w:pPr>
        <w:rPr>
          <w:lang w:val="en-US"/>
        </w:rPr>
      </w:pPr>
      <w:r>
        <w:rPr>
          <w:lang w:val="en-US"/>
        </w:rPr>
        <w:t>You need an eureka service because it’s a discovery mechanism that your microservices can register</w:t>
      </w:r>
      <w:r w:rsidR="003F38C0">
        <w:rPr>
          <w:lang w:val="en-US"/>
        </w:rPr>
        <w:t xml:space="preserve"> and allows them to communicate</w:t>
      </w:r>
      <w:r w:rsidR="00D74D31">
        <w:rPr>
          <w:lang w:val="en-US"/>
        </w:rPr>
        <w:t>.</w:t>
      </w:r>
    </w:p>
    <w:p w14:paraId="5C6A0746" w14:textId="00CD85A6" w:rsidR="00D634B5" w:rsidRDefault="003F38C0" w:rsidP="003E5138">
      <w:pPr>
        <w:rPr>
          <w:lang w:val="en-US"/>
        </w:rPr>
      </w:pPr>
      <w:r>
        <w:rPr>
          <w:lang w:val="en-US"/>
        </w:rPr>
        <w:t xml:space="preserve"> </w:t>
      </w:r>
    </w:p>
    <w:p w14:paraId="55EAEA6A" w14:textId="440F1DA2" w:rsidR="00983978" w:rsidRDefault="00C019C8" w:rsidP="003E5138">
      <w:pPr>
        <w:rPr>
          <w:lang w:val="en-US"/>
        </w:rPr>
      </w:pPr>
      <w:r>
        <w:rPr>
          <w:lang w:val="en-US"/>
        </w:rPr>
        <w:t>Monolithic architecture – hard to make changes as application grows without affecting the rest of the code</w:t>
      </w:r>
    </w:p>
    <w:p w14:paraId="12F0B2AF" w14:textId="77777777" w:rsidR="00514CDA" w:rsidRDefault="00514CDA" w:rsidP="003E5138">
      <w:pPr>
        <w:rPr>
          <w:lang w:val="en-US"/>
        </w:rPr>
      </w:pPr>
    </w:p>
    <w:p w14:paraId="7180BD6F" w14:textId="1988F43C" w:rsidR="00C019C8" w:rsidRDefault="00C019C8" w:rsidP="003E5138">
      <w:pPr>
        <w:rPr>
          <w:lang w:val="en-US"/>
        </w:rPr>
      </w:pPr>
      <w:r>
        <w:rPr>
          <w:lang w:val="en-US"/>
        </w:rPr>
        <w:t xml:space="preserve">Microservice architecture – load </w:t>
      </w:r>
      <w:r w:rsidR="00851C6D">
        <w:rPr>
          <w:lang w:val="en-US"/>
        </w:rPr>
        <w:t>balancing,</w:t>
      </w:r>
      <w:r>
        <w:rPr>
          <w:lang w:val="en-US"/>
        </w:rPr>
        <w:t xml:space="preserve"> microservice problems are common</w:t>
      </w:r>
      <w:r w:rsidR="00851C6D">
        <w:rPr>
          <w:lang w:val="en-US"/>
        </w:rPr>
        <w:t>/generic</w:t>
      </w:r>
      <w:r>
        <w:rPr>
          <w:lang w:val="en-US"/>
        </w:rPr>
        <w:t xml:space="preserve"> meaning </w:t>
      </w:r>
      <w:r w:rsidR="00851C6D">
        <w:rPr>
          <w:lang w:val="en-US"/>
        </w:rPr>
        <w:t>that there are frameworks to deal with these issues.</w:t>
      </w:r>
    </w:p>
    <w:p w14:paraId="360E666F" w14:textId="181447F8" w:rsidR="001E3AD1" w:rsidRDefault="001E3AD1" w:rsidP="003E5138">
      <w:pPr>
        <w:rPr>
          <w:lang w:val="en-US"/>
        </w:rPr>
      </w:pPr>
      <w:r>
        <w:rPr>
          <w:lang w:val="en-US"/>
        </w:rPr>
        <w:t>Find common problems for microservices and try optimize project that way.</w:t>
      </w:r>
    </w:p>
    <w:p w14:paraId="5D19ABA4" w14:textId="02EE6EC5" w:rsidR="001E3AD1" w:rsidRDefault="001E3AD1" w:rsidP="003E5138">
      <w:pPr>
        <w:rPr>
          <w:lang w:val="en-US"/>
        </w:rPr>
      </w:pPr>
      <w:r>
        <w:rPr>
          <w:lang w:val="en-US"/>
        </w:rPr>
        <w:t>--</w:t>
      </w:r>
    </w:p>
    <w:p w14:paraId="101C2A06" w14:textId="7DA6C0FE" w:rsidR="001E3AD1" w:rsidRDefault="001E3AD1" w:rsidP="003E5138">
      <w:pPr>
        <w:rPr>
          <w:lang w:val="en-US"/>
        </w:rPr>
      </w:pPr>
      <w:r>
        <w:rPr>
          <w:lang w:val="en-US"/>
        </w:rPr>
        <w:t xml:space="preserve">Service discovery is a </w:t>
      </w:r>
      <w:r w:rsidR="00551BA5">
        <w:rPr>
          <w:lang w:val="en-US"/>
        </w:rPr>
        <w:t xml:space="preserve">design </w:t>
      </w:r>
      <w:r>
        <w:rPr>
          <w:lang w:val="en-US"/>
        </w:rPr>
        <w:t>pattern</w:t>
      </w:r>
      <w:r w:rsidR="00551BA5">
        <w:rPr>
          <w:lang w:val="en-US"/>
        </w:rPr>
        <w:t>.</w:t>
      </w:r>
    </w:p>
    <w:p w14:paraId="0146C949" w14:textId="1FBE38DE" w:rsidR="00551BA5" w:rsidRDefault="00551BA5" w:rsidP="003E5138">
      <w:pPr>
        <w:rPr>
          <w:lang w:val="en-US"/>
        </w:rPr>
      </w:pPr>
      <w:r>
        <w:rPr>
          <w:lang w:val="en-US"/>
        </w:rPr>
        <w:t>Webservice vs microservice – webservices doesn’t know who or what it will be used for it just is there for people to use, microservice has an intended purpose and goal.</w:t>
      </w:r>
    </w:p>
    <w:p w14:paraId="5F9851C5" w14:textId="4200D6C5" w:rsidR="00551BA5" w:rsidRDefault="00AE19BF" w:rsidP="003E5138">
      <w:pPr>
        <w:rPr>
          <w:lang w:val="en-US"/>
        </w:rPr>
      </w:pPr>
      <w:r>
        <w:rPr>
          <w:lang w:val="en-US"/>
        </w:rPr>
        <w:t>In Spring boot each microservice is a spring boot app</w:t>
      </w:r>
      <w:r w:rsidR="00F0293F">
        <w:rPr>
          <w:lang w:val="en-US"/>
        </w:rPr>
        <w:t>.</w:t>
      </w:r>
    </w:p>
    <w:p w14:paraId="353C22CD" w14:textId="063BF91F" w:rsidR="00503B77" w:rsidRDefault="00503B77" w:rsidP="003E5138">
      <w:pPr>
        <w:rPr>
          <w:lang w:val="en-US"/>
        </w:rPr>
      </w:pPr>
      <w:r>
        <w:rPr>
          <w:lang w:val="en-US"/>
        </w:rPr>
        <w:t xml:space="preserve">Services have heart beats that you can see in the console to show  they are still up, they ping the server, if the server doesn’t get a ping in x time the service is cut off because it can not be found </w:t>
      </w:r>
    </w:p>
    <w:p w14:paraId="58E1F9AF" w14:textId="53BFB7F2" w:rsidR="005C5B16" w:rsidRDefault="005C5B1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ensure </w:t>
      </w:r>
      <w:r w:rsidR="00F819B7">
        <w:rPr>
          <w:lang w:val="en-US"/>
        </w:rPr>
        <w:t>APIs</w:t>
      </w:r>
      <w:r>
        <w:rPr>
          <w:lang w:val="en-US"/>
        </w:rPr>
        <w:t xml:space="preserve"> are backward compatible wrap things in an object</w:t>
      </w:r>
      <w:r w:rsidR="00884B14">
        <w:rPr>
          <w:lang w:val="en-US"/>
        </w:rPr>
        <w:t xml:space="preserve"> when you return a list and an </w:t>
      </w:r>
      <w:r w:rsidR="005E5630">
        <w:rPr>
          <w:lang w:val="en-US"/>
        </w:rPr>
        <w:t>API</w:t>
      </w:r>
      <w:r w:rsidR="00884B14">
        <w:rPr>
          <w:lang w:val="en-US"/>
        </w:rPr>
        <w:t xml:space="preserve"> is expecting an object you an compromise but when its expecting a list and you send it an object it will break, likewise when you change this any service depending on this </w:t>
      </w:r>
    </w:p>
    <w:p w14:paraId="7D0098C0" w14:textId="1AF0F5CA" w:rsidR="00256696" w:rsidRDefault="00256696" w:rsidP="003E5138">
      <w:pPr>
        <w:pBdr>
          <w:bottom w:val="single" w:sz="6" w:space="1" w:color="auto"/>
        </w:pBdr>
        <w:rPr>
          <w:lang w:val="en-US"/>
        </w:rPr>
      </w:pPr>
    </w:p>
    <w:p w14:paraId="2911F990" w14:textId="019725A3" w:rsidR="00256696" w:rsidRDefault="0025669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Introducing external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adds more points </w:t>
      </w:r>
      <w:bookmarkStart w:id="0" w:name="_GoBack"/>
      <w:bookmarkEnd w:id="0"/>
      <w:r>
        <w:rPr>
          <w:lang w:val="en-US"/>
        </w:rPr>
        <w:t>of failure to the system</w:t>
      </w:r>
    </w:p>
    <w:p w14:paraId="14B99B23" w14:textId="1A4294B2" w:rsidR="00514CDA" w:rsidRPr="00514CDA" w:rsidRDefault="00514CDA" w:rsidP="00C45C2E">
      <w:pPr>
        <w:jc w:val="center"/>
        <w:rPr>
          <w:b/>
          <w:bCs/>
          <w:lang w:val="en-US"/>
        </w:rPr>
      </w:pPr>
      <w:proofErr w:type="spellStart"/>
      <w:r w:rsidRPr="00514CDA">
        <w:rPr>
          <w:b/>
          <w:bCs/>
          <w:lang w:val="en-US"/>
        </w:rPr>
        <w:lastRenderedPageBreak/>
        <w:t>ToDos</w:t>
      </w:r>
      <w:proofErr w:type="spellEnd"/>
    </w:p>
    <w:p w14:paraId="7FB9B146" w14:textId="25456668" w:rsidR="004E1D39" w:rsidRDefault="004E1D39" w:rsidP="003E5138">
      <w:pPr>
        <w:rPr>
          <w:lang w:val="en-US"/>
        </w:rPr>
      </w:pPr>
      <w:r>
        <w:rPr>
          <w:lang w:val="en-US"/>
        </w:rPr>
        <w:t>Find out how do you manage versioning in microservices</w:t>
      </w:r>
    </w:p>
    <w:p w14:paraId="72766724" w14:textId="13313049" w:rsidR="00D74D31" w:rsidRDefault="00D74D31" w:rsidP="003E5138">
      <w:pPr>
        <w:rPr>
          <w:lang w:val="en-US"/>
        </w:rPr>
      </w:pPr>
      <w:r>
        <w:rPr>
          <w:lang w:val="en-US"/>
        </w:rPr>
        <w:t xml:space="preserve">Find out how to not hard code </w:t>
      </w:r>
      <w:proofErr w:type="spellStart"/>
      <w:r>
        <w:rPr>
          <w:lang w:val="en-US"/>
        </w:rPr>
        <w:t>urls</w:t>
      </w:r>
      <w:proofErr w:type="spellEnd"/>
    </w:p>
    <w:p w14:paraId="611610EC" w14:textId="7A3EBCBB" w:rsidR="00514CDA" w:rsidRDefault="00514CDA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 load balancing </w:t>
      </w:r>
      <w:r w:rsidR="005E5630">
        <w:rPr>
          <w:lang w:val="en-US"/>
        </w:rPr>
        <w:t xml:space="preserve">for example one service might be used often duplicate it several times, this is why hard coding </w:t>
      </w:r>
      <w:proofErr w:type="spellStart"/>
      <w:r w:rsidR="005E5630">
        <w:rPr>
          <w:lang w:val="en-US"/>
        </w:rPr>
        <w:t>urls</w:t>
      </w:r>
      <w:proofErr w:type="spellEnd"/>
      <w:r w:rsidR="005E5630">
        <w:rPr>
          <w:lang w:val="en-US"/>
        </w:rPr>
        <w:t xml:space="preserve"> is bad because now which </w:t>
      </w:r>
      <w:proofErr w:type="spellStart"/>
      <w:r w:rsidR="005E5630">
        <w:rPr>
          <w:lang w:val="en-US"/>
        </w:rPr>
        <w:t>url</w:t>
      </w:r>
      <w:proofErr w:type="spellEnd"/>
      <w:r w:rsidR="005E5630">
        <w:rPr>
          <w:lang w:val="en-US"/>
        </w:rPr>
        <w:t xml:space="preserve"> are you going to use ?</w:t>
      </w:r>
      <w:r w:rsidR="00A55764">
        <w:rPr>
          <w:lang w:val="en-US"/>
        </w:rPr>
        <w:t xml:space="preserve"> they have to be allocated dynamically </w:t>
      </w:r>
    </w:p>
    <w:p w14:paraId="1DE0E998" w14:textId="085E0146" w:rsidR="00575299" w:rsidRDefault="00575299" w:rsidP="00575299">
      <w:pPr>
        <w:jc w:val="center"/>
        <w:rPr>
          <w:b/>
          <w:bCs/>
          <w:lang w:val="en-US"/>
        </w:rPr>
      </w:pPr>
      <w:r w:rsidRPr="00575299">
        <w:rPr>
          <w:b/>
          <w:bCs/>
          <w:lang w:val="en-US"/>
        </w:rPr>
        <w:t>Unit 2</w:t>
      </w:r>
    </w:p>
    <w:p w14:paraId="615F0C27" w14:textId="77777777" w:rsidR="00AD3AFD" w:rsidRDefault="009D38C9" w:rsidP="00CD6FD5">
      <w:pPr>
        <w:rPr>
          <w:lang w:val="en-US"/>
        </w:rPr>
      </w:pPr>
      <w:r>
        <w:rPr>
          <w:lang w:val="en-US"/>
        </w:rPr>
        <w:t>Fault tolerance</w:t>
      </w:r>
      <w:r w:rsidR="00AD3AFD">
        <w:rPr>
          <w:lang w:val="en-US"/>
        </w:rPr>
        <w:t xml:space="preserve"> – what is the impact of a fault, how much tolerance a system has for a specific fault</w:t>
      </w:r>
    </w:p>
    <w:p w14:paraId="19638B83" w14:textId="736E7EF4" w:rsidR="00CD6FD5" w:rsidRDefault="00AD3AFD" w:rsidP="00CD6FD5">
      <w:pPr>
        <w:rPr>
          <w:lang w:val="en-US"/>
        </w:rPr>
      </w:pPr>
      <w:r>
        <w:rPr>
          <w:lang w:val="en-US"/>
        </w:rPr>
        <w:t>What will happen when 1 service goes down.</w:t>
      </w:r>
      <w:r w:rsidR="009D38C9">
        <w:rPr>
          <w:lang w:val="en-US"/>
        </w:rPr>
        <w:t xml:space="preserve"> </w:t>
      </w:r>
    </w:p>
    <w:p w14:paraId="58FCDC80" w14:textId="0159FA45" w:rsidR="009D38C9" w:rsidRPr="00CD6FD5" w:rsidRDefault="009D38C9" w:rsidP="00CD6FD5">
      <w:pPr>
        <w:rPr>
          <w:lang w:val="en-US"/>
        </w:rPr>
      </w:pPr>
      <w:r>
        <w:rPr>
          <w:lang w:val="en-US"/>
        </w:rPr>
        <w:t xml:space="preserve">Resilience </w:t>
      </w:r>
      <w:r w:rsidR="00E92CDA">
        <w:rPr>
          <w:lang w:val="en-US"/>
        </w:rPr>
        <w:t xml:space="preserve">– how many faults can a system tolerate </w:t>
      </w:r>
      <w:r w:rsidR="00FD5500">
        <w:rPr>
          <w:lang w:val="en-US"/>
        </w:rPr>
        <w:t>before it halts</w:t>
      </w:r>
      <w:r w:rsidR="00087366">
        <w:rPr>
          <w:lang w:val="en-US"/>
        </w:rPr>
        <w:t xml:space="preserve">, also how much can it </w:t>
      </w:r>
      <w:r w:rsidR="00722B09">
        <w:rPr>
          <w:lang w:val="en-US"/>
        </w:rPr>
        <w:t>bounce back</w:t>
      </w:r>
      <w:r w:rsidR="00087366">
        <w:rPr>
          <w:lang w:val="en-US"/>
        </w:rPr>
        <w:t xml:space="preserve"> when these faults occur</w:t>
      </w:r>
      <w:r w:rsidR="00C45794">
        <w:rPr>
          <w:lang w:val="en-US"/>
        </w:rPr>
        <w:t>.</w:t>
      </w:r>
      <w:r w:rsidR="00722B09">
        <w:rPr>
          <w:lang w:val="en-US"/>
        </w:rPr>
        <w:t xml:space="preserve"> Is there a mechanism where the system can correct itself? </w:t>
      </w:r>
    </w:p>
    <w:p w14:paraId="73E28F5F" w14:textId="77777777" w:rsidR="00F0293F" w:rsidRPr="003E5138" w:rsidRDefault="00F0293F" w:rsidP="003E5138">
      <w:pPr>
        <w:rPr>
          <w:lang w:val="en-US"/>
        </w:rPr>
      </w:pPr>
    </w:p>
    <w:sectPr w:rsidR="00F0293F" w:rsidRPr="003E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8"/>
    <w:rsid w:val="00087366"/>
    <w:rsid w:val="000D359D"/>
    <w:rsid w:val="000F2291"/>
    <w:rsid w:val="001E3AD1"/>
    <w:rsid w:val="001F0BFB"/>
    <w:rsid w:val="002010CC"/>
    <w:rsid w:val="00256696"/>
    <w:rsid w:val="003E5138"/>
    <w:rsid w:val="003F38C0"/>
    <w:rsid w:val="004A66D7"/>
    <w:rsid w:val="004E1D39"/>
    <w:rsid w:val="00503B77"/>
    <w:rsid w:val="00514CDA"/>
    <w:rsid w:val="00551BA5"/>
    <w:rsid w:val="00575299"/>
    <w:rsid w:val="005C5B16"/>
    <w:rsid w:val="005E5630"/>
    <w:rsid w:val="00722B09"/>
    <w:rsid w:val="0079321D"/>
    <w:rsid w:val="007D2097"/>
    <w:rsid w:val="00845B6A"/>
    <w:rsid w:val="00851C6D"/>
    <w:rsid w:val="00884B14"/>
    <w:rsid w:val="00886EAE"/>
    <w:rsid w:val="00983978"/>
    <w:rsid w:val="009D38C9"/>
    <w:rsid w:val="00A55764"/>
    <w:rsid w:val="00AB0143"/>
    <w:rsid w:val="00AD3AFD"/>
    <w:rsid w:val="00AE19BF"/>
    <w:rsid w:val="00B876A1"/>
    <w:rsid w:val="00C019C8"/>
    <w:rsid w:val="00C07D03"/>
    <w:rsid w:val="00C45794"/>
    <w:rsid w:val="00C45C2E"/>
    <w:rsid w:val="00CD6FD5"/>
    <w:rsid w:val="00D634B5"/>
    <w:rsid w:val="00D74D31"/>
    <w:rsid w:val="00E82466"/>
    <w:rsid w:val="00E92CDA"/>
    <w:rsid w:val="00F0293F"/>
    <w:rsid w:val="00F819B7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A601"/>
  <w15:chartTrackingRefBased/>
  <w15:docId w15:val="{003A5540-9BAD-47B8-8873-9A22388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7-things-to-consider-while-moving-to-a-microser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41</cp:revision>
  <dcterms:created xsi:type="dcterms:W3CDTF">2019-09-24T11:33:00Z</dcterms:created>
  <dcterms:modified xsi:type="dcterms:W3CDTF">2019-09-26T18:56:00Z</dcterms:modified>
</cp:coreProperties>
</file>